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CA8" w:rsidRPr="0057097D" w:rsidRDefault="00693CA8" w:rsidP="00693CA8">
      <w:pPr>
        <w:spacing w:after="160" w:line="259" w:lineRule="auto"/>
        <w:jc w:val="center"/>
        <w:rPr>
          <w:rFonts w:eastAsiaTheme="minorHAnsi" w:cs="Times New Roman"/>
          <w:color w:val="auto"/>
          <w:szCs w:val="28"/>
          <w:lang w:eastAsia="en-US"/>
        </w:rPr>
      </w:pPr>
      <w:bookmarkStart w:id="0" w:name="_Toc474365582"/>
      <w:r w:rsidRPr="0057097D">
        <w:rPr>
          <w:rFonts w:eastAsiaTheme="minorHAnsi" w:cs="Times New Roman"/>
          <w:color w:val="auto"/>
          <w:szCs w:val="28"/>
          <w:lang w:eastAsia="en-US"/>
        </w:rPr>
        <w:t>Государственное бюджетное профессиональное</w:t>
      </w:r>
      <w:r>
        <w:rPr>
          <w:rFonts w:eastAsiaTheme="minorHAnsi" w:cs="Times New Roman"/>
          <w:color w:val="auto"/>
          <w:szCs w:val="28"/>
          <w:lang w:eastAsia="en-US"/>
        </w:rPr>
        <w:t xml:space="preserve"> </w:t>
      </w:r>
      <w:r w:rsidRPr="0057097D">
        <w:rPr>
          <w:rFonts w:eastAsiaTheme="minorHAnsi" w:cs="Times New Roman"/>
          <w:color w:val="auto"/>
          <w:szCs w:val="28"/>
          <w:lang w:eastAsia="en-US"/>
        </w:rPr>
        <w:t>образовательное учреждение Краснодарского края</w:t>
      </w:r>
    </w:p>
    <w:p w:rsidR="00693CA8" w:rsidRPr="0057097D" w:rsidRDefault="00693CA8" w:rsidP="00693CA8">
      <w:pPr>
        <w:spacing w:after="160" w:line="259" w:lineRule="auto"/>
        <w:jc w:val="center"/>
        <w:rPr>
          <w:rFonts w:eastAsiaTheme="minorHAnsi" w:cs="Times New Roman"/>
          <w:color w:val="auto"/>
          <w:szCs w:val="28"/>
          <w:lang w:eastAsia="en-US"/>
        </w:rPr>
      </w:pPr>
      <w:r w:rsidRPr="0057097D">
        <w:rPr>
          <w:rFonts w:eastAsiaTheme="minorHAnsi" w:cs="Times New Roman"/>
          <w:color w:val="auto"/>
          <w:szCs w:val="28"/>
          <w:lang w:eastAsia="en-US"/>
        </w:rPr>
        <w:t>«</w:t>
      </w:r>
      <w:proofErr w:type="spellStart"/>
      <w:r w:rsidRPr="0057097D">
        <w:rPr>
          <w:rFonts w:eastAsiaTheme="minorHAnsi" w:cs="Times New Roman"/>
          <w:color w:val="auto"/>
          <w:szCs w:val="28"/>
          <w:lang w:eastAsia="en-US"/>
        </w:rPr>
        <w:t>Горячеключевской</w:t>
      </w:r>
      <w:proofErr w:type="spellEnd"/>
      <w:r w:rsidRPr="0057097D">
        <w:rPr>
          <w:rFonts w:eastAsiaTheme="minorHAnsi" w:cs="Times New Roman"/>
          <w:color w:val="auto"/>
          <w:szCs w:val="28"/>
          <w:lang w:eastAsia="en-US"/>
        </w:rPr>
        <w:t xml:space="preserve"> технологический техникум»</w:t>
      </w:r>
    </w:p>
    <w:p w:rsidR="00693CA8" w:rsidRDefault="00693CA8" w:rsidP="00693CA8">
      <w:pPr>
        <w:spacing w:line="360" w:lineRule="auto"/>
        <w:jc w:val="right"/>
        <w:rPr>
          <w:rFonts w:eastAsia="Calibri" w:cs="Times New Roman"/>
          <w:bCs/>
          <w:color w:val="auto"/>
          <w:szCs w:val="28"/>
        </w:rPr>
      </w:pPr>
    </w:p>
    <w:p w:rsidR="00693CA8" w:rsidRPr="0057097D" w:rsidRDefault="00693CA8" w:rsidP="00693CA8">
      <w:pPr>
        <w:spacing w:line="360" w:lineRule="auto"/>
        <w:jc w:val="right"/>
        <w:rPr>
          <w:rFonts w:eastAsia="Calibri" w:cs="Times New Roman"/>
          <w:bCs/>
          <w:color w:val="auto"/>
          <w:szCs w:val="28"/>
        </w:rPr>
      </w:pPr>
      <w:r w:rsidRPr="0057097D">
        <w:rPr>
          <w:rFonts w:eastAsia="Calibri" w:cs="Times New Roman"/>
          <w:bCs/>
          <w:color w:val="auto"/>
          <w:szCs w:val="28"/>
        </w:rPr>
        <w:t>«Утверждаю»:</w:t>
      </w:r>
    </w:p>
    <w:p w:rsidR="00693CA8" w:rsidRPr="0057097D" w:rsidRDefault="00693CA8" w:rsidP="00693CA8">
      <w:pPr>
        <w:spacing w:line="360" w:lineRule="auto"/>
        <w:jc w:val="right"/>
        <w:rPr>
          <w:rFonts w:eastAsia="Calibri" w:cs="Times New Roman"/>
          <w:bCs/>
          <w:color w:val="auto"/>
          <w:szCs w:val="28"/>
        </w:rPr>
      </w:pPr>
      <w:r>
        <w:rPr>
          <w:rFonts w:eastAsia="Calibri" w:cs="Times New Roman"/>
          <w:bCs/>
          <w:color w:val="auto"/>
          <w:szCs w:val="28"/>
        </w:rPr>
        <w:t>з</w:t>
      </w:r>
      <w:r w:rsidRPr="0057097D">
        <w:rPr>
          <w:rFonts w:eastAsia="Calibri" w:cs="Times New Roman"/>
          <w:bCs/>
          <w:color w:val="auto"/>
          <w:szCs w:val="28"/>
        </w:rPr>
        <w:t>ам. директора по УПР</w:t>
      </w:r>
    </w:p>
    <w:p w:rsidR="00693CA8" w:rsidRPr="0057097D" w:rsidRDefault="00693CA8" w:rsidP="00693CA8">
      <w:pPr>
        <w:spacing w:line="360" w:lineRule="auto"/>
        <w:jc w:val="right"/>
        <w:rPr>
          <w:rFonts w:eastAsia="Calibri" w:cs="Times New Roman"/>
          <w:bCs/>
          <w:color w:val="auto"/>
          <w:szCs w:val="28"/>
        </w:rPr>
      </w:pPr>
      <w:proofErr w:type="spellStart"/>
      <w:r w:rsidRPr="0057097D">
        <w:rPr>
          <w:rFonts w:eastAsia="Calibri" w:cs="Times New Roman"/>
          <w:bCs/>
          <w:color w:val="auto"/>
          <w:szCs w:val="28"/>
        </w:rPr>
        <w:t>О.А.Бутурлим</w:t>
      </w:r>
      <w:proofErr w:type="spellEnd"/>
    </w:p>
    <w:p w:rsidR="00693CA8" w:rsidRPr="0057097D" w:rsidRDefault="00693CA8" w:rsidP="00693CA8">
      <w:pPr>
        <w:spacing w:line="360" w:lineRule="auto"/>
        <w:jc w:val="right"/>
        <w:rPr>
          <w:rFonts w:eastAsia="Calibri" w:cs="Times New Roman"/>
          <w:bCs/>
          <w:color w:val="auto"/>
          <w:szCs w:val="28"/>
        </w:rPr>
      </w:pPr>
      <w:r w:rsidRPr="0057097D">
        <w:rPr>
          <w:rFonts w:eastAsia="Calibri" w:cs="Times New Roman"/>
          <w:bCs/>
          <w:color w:val="auto"/>
          <w:szCs w:val="28"/>
        </w:rPr>
        <w:t>_____________________</w:t>
      </w:r>
    </w:p>
    <w:p w:rsidR="00693CA8" w:rsidRDefault="00693CA8" w:rsidP="00693CA8">
      <w:pPr>
        <w:spacing w:line="360" w:lineRule="auto"/>
        <w:jc w:val="right"/>
        <w:rPr>
          <w:rFonts w:eastAsia="Calibri" w:cs="Times New Roman"/>
          <w:bCs/>
          <w:color w:val="auto"/>
          <w:sz w:val="36"/>
          <w:szCs w:val="36"/>
        </w:rPr>
      </w:pPr>
    </w:p>
    <w:p w:rsidR="00693CA8" w:rsidRDefault="00693CA8" w:rsidP="00693CA8">
      <w:pPr>
        <w:spacing w:line="360" w:lineRule="auto"/>
        <w:rPr>
          <w:rFonts w:eastAsia="Calibri" w:cs="Times New Roman"/>
          <w:bCs/>
          <w:color w:val="auto"/>
          <w:sz w:val="36"/>
          <w:szCs w:val="36"/>
        </w:rPr>
      </w:pPr>
    </w:p>
    <w:p w:rsidR="00693CA8" w:rsidRDefault="00693CA8" w:rsidP="00693CA8">
      <w:pPr>
        <w:spacing w:line="360" w:lineRule="auto"/>
        <w:jc w:val="center"/>
        <w:rPr>
          <w:rFonts w:eastAsia="Calibri" w:cs="Times New Roman"/>
          <w:bCs/>
          <w:color w:val="auto"/>
          <w:sz w:val="36"/>
          <w:szCs w:val="36"/>
        </w:rPr>
      </w:pPr>
    </w:p>
    <w:p w:rsidR="00693CA8" w:rsidRDefault="00693CA8" w:rsidP="00693CA8">
      <w:pPr>
        <w:spacing w:line="360" w:lineRule="auto"/>
        <w:jc w:val="center"/>
        <w:rPr>
          <w:rFonts w:eastAsia="Calibri" w:cs="Times New Roman"/>
          <w:bCs/>
          <w:color w:val="auto"/>
          <w:sz w:val="36"/>
          <w:szCs w:val="36"/>
        </w:rPr>
      </w:pPr>
      <w:r>
        <w:rPr>
          <w:rFonts w:eastAsia="Calibri" w:cs="Times New Roman"/>
          <w:bCs/>
          <w:color w:val="auto"/>
          <w:sz w:val="36"/>
          <w:szCs w:val="36"/>
        </w:rPr>
        <w:t xml:space="preserve">Конкурсные задания для проведения </w:t>
      </w:r>
      <w:r>
        <w:rPr>
          <w:rFonts w:eastAsia="Calibri" w:cs="Times New Roman"/>
          <w:bCs/>
          <w:color w:val="auto"/>
          <w:sz w:val="36"/>
          <w:szCs w:val="36"/>
          <w:lang w:val="en-US"/>
        </w:rPr>
        <w:t>I</w:t>
      </w:r>
      <w:r w:rsidRPr="009749D6">
        <w:rPr>
          <w:rFonts w:eastAsia="Calibri" w:cs="Times New Roman"/>
          <w:bCs/>
          <w:color w:val="auto"/>
          <w:sz w:val="36"/>
          <w:szCs w:val="36"/>
        </w:rPr>
        <w:t xml:space="preserve"> (</w:t>
      </w:r>
      <w:r>
        <w:rPr>
          <w:rFonts w:eastAsia="Calibri" w:cs="Times New Roman"/>
          <w:bCs/>
          <w:color w:val="auto"/>
          <w:sz w:val="36"/>
          <w:szCs w:val="36"/>
        </w:rPr>
        <w:t>начального</w:t>
      </w:r>
      <w:r w:rsidRPr="009749D6">
        <w:rPr>
          <w:rFonts w:eastAsia="Calibri" w:cs="Times New Roman"/>
          <w:bCs/>
          <w:color w:val="auto"/>
          <w:sz w:val="36"/>
          <w:szCs w:val="36"/>
        </w:rPr>
        <w:t>)</w:t>
      </w:r>
      <w:r>
        <w:rPr>
          <w:rFonts w:eastAsia="Calibri" w:cs="Times New Roman"/>
          <w:bCs/>
          <w:color w:val="auto"/>
          <w:sz w:val="36"/>
          <w:szCs w:val="36"/>
        </w:rPr>
        <w:t xml:space="preserve"> этапа олимпиады профессионального мастерства по специальности </w:t>
      </w:r>
    </w:p>
    <w:p w:rsidR="00693CA8" w:rsidRDefault="00693CA8" w:rsidP="00693CA8">
      <w:pPr>
        <w:spacing w:line="360" w:lineRule="auto"/>
        <w:jc w:val="center"/>
        <w:rPr>
          <w:rFonts w:eastAsia="Calibri" w:cs="Times New Roman"/>
          <w:bCs/>
          <w:color w:val="auto"/>
          <w:sz w:val="36"/>
          <w:szCs w:val="36"/>
        </w:rPr>
      </w:pPr>
      <w:r>
        <w:rPr>
          <w:rFonts w:eastAsia="Calibri" w:cs="Times New Roman"/>
          <w:bCs/>
          <w:color w:val="auto"/>
          <w:sz w:val="36"/>
          <w:szCs w:val="36"/>
        </w:rPr>
        <w:t>09.02.03 Программирование в компьютерных системах</w:t>
      </w:r>
      <w:r w:rsidRPr="009749D6">
        <w:rPr>
          <w:rFonts w:eastAsia="Calibri" w:cs="Times New Roman"/>
          <w:bCs/>
          <w:color w:val="auto"/>
          <w:sz w:val="36"/>
          <w:szCs w:val="36"/>
        </w:rPr>
        <w:t xml:space="preserve"> </w:t>
      </w:r>
    </w:p>
    <w:p w:rsidR="00693CA8" w:rsidRDefault="00693CA8" w:rsidP="00693CA8">
      <w:pPr>
        <w:spacing w:line="360" w:lineRule="auto"/>
        <w:jc w:val="center"/>
        <w:rPr>
          <w:rFonts w:eastAsia="Calibri" w:cs="Times New Roman"/>
          <w:bCs/>
          <w:color w:val="auto"/>
          <w:sz w:val="36"/>
          <w:szCs w:val="36"/>
        </w:rPr>
      </w:pPr>
      <w:r>
        <w:rPr>
          <w:rFonts w:eastAsia="Calibri" w:cs="Times New Roman"/>
          <w:bCs/>
          <w:color w:val="auto"/>
          <w:sz w:val="36"/>
          <w:szCs w:val="36"/>
        </w:rPr>
        <w:t xml:space="preserve">в 2018 году. </w:t>
      </w:r>
    </w:p>
    <w:p w:rsidR="00693CA8" w:rsidRDefault="00693CA8" w:rsidP="00693CA8">
      <w:pPr>
        <w:spacing w:line="360" w:lineRule="auto"/>
        <w:jc w:val="center"/>
        <w:rPr>
          <w:rFonts w:eastAsia="Calibri" w:cs="Times New Roman"/>
          <w:bCs/>
          <w:color w:val="auto"/>
          <w:sz w:val="36"/>
          <w:szCs w:val="36"/>
        </w:rPr>
      </w:pPr>
    </w:p>
    <w:p w:rsidR="00693CA8" w:rsidRDefault="00693CA8" w:rsidP="00693CA8">
      <w:pPr>
        <w:spacing w:line="360" w:lineRule="auto"/>
        <w:jc w:val="center"/>
        <w:rPr>
          <w:rFonts w:eastAsia="Calibri" w:cs="Times New Roman"/>
          <w:bCs/>
          <w:color w:val="auto"/>
          <w:sz w:val="36"/>
          <w:szCs w:val="36"/>
        </w:rPr>
      </w:pPr>
    </w:p>
    <w:p w:rsidR="00693CA8" w:rsidRDefault="00693CA8" w:rsidP="00693CA8">
      <w:pPr>
        <w:spacing w:line="360" w:lineRule="auto"/>
        <w:jc w:val="center"/>
        <w:rPr>
          <w:rFonts w:eastAsia="Calibri" w:cs="Times New Roman"/>
          <w:bCs/>
          <w:color w:val="auto"/>
          <w:sz w:val="36"/>
          <w:szCs w:val="36"/>
        </w:rPr>
      </w:pPr>
    </w:p>
    <w:p w:rsidR="00693CA8" w:rsidRDefault="00693CA8" w:rsidP="00693CA8">
      <w:pPr>
        <w:spacing w:line="360" w:lineRule="auto"/>
        <w:jc w:val="center"/>
        <w:rPr>
          <w:rFonts w:eastAsia="Calibri" w:cs="Times New Roman"/>
          <w:bCs/>
          <w:color w:val="auto"/>
          <w:sz w:val="36"/>
          <w:szCs w:val="36"/>
        </w:rPr>
      </w:pPr>
    </w:p>
    <w:p w:rsidR="00693CA8" w:rsidRDefault="00693CA8" w:rsidP="00693CA8">
      <w:pPr>
        <w:spacing w:line="360" w:lineRule="auto"/>
        <w:jc w:val="center"/>
        <w:rPr>
          <w:rFonts w:eastAsia="Calibri" w:cs="Times New Roman"/>
          <w:bCs/>
          <w:color w:val="auto"/>
          <w:sz w:val="36"/>
          <w:szCs w:val="36"/>
        </w:rPr>
      </w:pPr>
    </w:p>
    <w:p w:rsidR="00693CA8" w:rsidRDefault="00693CA8" w:rsidP="00693CA8">
      <w:pPr>
        <w:spacing w:line="360" w:lineRule="auto"/>
        <w:jc w:val="center"/>
        <w:rPr>
          <w:rFonts w:eastAsia="Calibri" w:cs="Times New Roman"/>
          <w:color w:val="auto"/>
          <w:spacing w:val="-1"/>
          <w:sz w:val="36"/>
          <w:szCs w:val="36"/>
          <w:lang w:eastAsia="en-US"/>
        </w:rPr>
      </w:pPr>
    </w:p>
    <w:p w:rsidR="00693CA8" w:rsidRDefault="00693CA8" w:rsidP="00693CA8">
      <w:pPr>
        <w:spacing w:line="360" w:lineRule="auto"/>
        <w:jc w:val="center"/>
        <w:rPr>
          <w:rFonts w:eastAsia="Calibri" w:cs="Times New Roman"/>
          <w:color w:val="auto"/>
          <w:spacing w:val="-1"/>
          <w:sz w:val="36"/>
          <w:szCs w:val="36"/>
          <w:lang w:eastAsia="en-US"/>
        </w:rPr>
      </w:pPr>
    </w:p>
    <w:p w:rsidR="00693CA8" w:rsidRDefault="00693CA8" w:rsidP="00693CA8">
      <w:pPr>
        <w:spacing w:line="360" w:lineRule="auto"/>
        <w:jc w:val="center"/>
        <w:rPr>
          <w:rFonts w:eastAsia="Calibri" w:cs="Times New Roman"/>
          <w:color w:val="auto"/>
          <w:spacing w:val="-1"/>
          <w:sz w:val="36"/>
          <w:szCs w:val="36"/>
          <w:lang w:eastAsia="en-US"/>
        </w:rPr>
      </w:pPr>
    </w:p>
    <w:p w:rsidR="00693CA8" w:rsidRDefault="00693CA8" w:rsidP="00693CA8">
      <w:pPr>
        <w:spacing w:line="360" w:lineRule="auto"/>
        <w:rPr>
          <w:rFonts w:eastAsia="Calibri" w:cs="Times New Roman"/>
          <w:color w:val="auto"/>
          <w:spacing w:val="-1"/>
          <w:sz w:val="36"/>
          <w:szCs w:val="36"/>
          <w:lang w:eastAsia="en-US"/>
        </w:rPr>
      </w:pPr>
    </w:p>
    <w:p w:rsidR="00693CA8" w:rsidRPr="009B3513" w:rsidRDefault="00693CA8" w:rsidP="00693CA8">
      <w:pPr>
        <w:spacing w:line="360" w:lineRule="auto"/>
        <w:jc w:val="center"/>
        <w:rPr>
          <w:rFonts w:eastAsia="Calibri" w:cs="Times New Roman"/>
          <w:color w:val="auto"/>
          <w:spacing w:val="-1"/>
          <w:szCs w:val="28"/>
          <w:lang w:eastAsia="en-US"/>
        </w:rPr>
      </w:pPr>
      <w:r>
        <w:rPr>
          <w:rFonts w:eastAsia="Calibri" w:cs="Times New Roman"/>
          <w:color w:val="auto"/>
          <w:spacing w:val="-1"/>
          <w:szCs w:val="28"/>
          <w:lang w:eastAsia="en-US"/>
        </w:rPr>
        <w:t xml:space="preserve">г. Горячий Ключ </w:t>
      </w:r>
      <w:r w:rsidRPr="009B3513">
        <w:rPr>
          <w:rFonts w:eastAsia="Calibri" w:cs="Times New Roman"/>
          <w:color w:val="auto"/>
          <w:spacing w:val="-1"/>
          <w:szCs w:val="28"/>
          <w:lang w:eastAsia="en-US"/>
        </w:rPr>
        <w:t>2018 г.</w:t>
      </w:r>
    </w:p>
    <w:p w:rsidR="00693CA8" w:rsidRPr="009B3513" w:rsidRDefault="00693CA8" w:rsidP="00693CA8">
      <w:pPr>
        <w:spacing w:line="360" w:lineRule="auto"/>
        <w:rPr>
          <w:rFonts w:eastAsia="Calibri" w:cs="Times New Roman"/>
          <w:color w:val="auto"/>
          <w:spacing w:val="-1"/>
          <w:szCs w:val="28"/>
          <w:lang w:eastAsia="en-US"/>
        </w:rPr>
        <w:sectPr w:rsidR="00693CA8" w:rsidRPr="009B3513" w:rsidSect="00A204FE">
          <w:headerReference w:type="default" r:id="rId5"/>
          <w:pgSz w:w="11906" w:h="16838"/>
          <w:pgMar w:top="1134" w:right="567" w:bottom="1134" w:left="1701" w:header="709" w:footer="709" w:gutter="0"/>
          <w:cols w:space="708"/>
          <w:titlePg/>
          <w:docGrid w:linePitch="381"/>
        </w:sectPr>
      </w:pPr>
    </w:p>
    <w:bookmarkEnd w:id="0"/>
    <w:p w:rsidR="00005032" w:rsidRPr="00483675" w:rsidRDefault="00005032" w:rsidP="00005032">
      <w:pPr>
        <w:kinsoku w:val="0"/>
        <w:overflowPunct w:val="0"/>
        <w:spacing w:before="240" w:line="360" w:lineRule="auto"/>
        <w:jc w:val="center"/>
        <w:textAlignment w:val="baseline"/>
        <w:rPr>
          <w:rFonts w:eastAsia="Calibri" w:cs="Times New Roman"/>
          <w:b/>
          <w:color w:val="auto"/>
          <w:sz w:val="24"/>
          <w:lang w:eastAsia="en-US"/>
        </w:rPr>
      </w:pPr>
      <w:r w:rsidRPr="00483675">
        <w:rPr>
          <w:rFonts w:eastAsia="Calibri" w:cs="Times New Roman"/>
          <w:b/>
          <w:color w:val="auto"/>
          <w:sz w:val="24"/>
          <w:lang w:eastAsia="en-US"/>
        </w:rPr>
        <w:lastRenderedPageBreak/>
        <w:t>ТЕОРЕТИЧЕСКОЕ ЗАДАНИЕ I УРОВНЯ «ТЕСТОВОЕ ЗАДАНИЕ»</w:t>
      </w:r>
    </w:p>
    <w:p w:rsidR="00005032" w:rsidRPr="00483675" w:rsidRDefault="00005032" w:rsidP="00005032">
      <w:pPr>
        <w:kinsoku w:val="0"/>
        <w:overflowPunct w:val="0"/>
        <w:spacing w:line="360" w:lineRule="auto"/>
        <w:textAlignment w:val="baseline"/>
        <w:rPr>
          <w:rFonts w:eastAsia="Times New Roman" w:cs="Times New Roman"/>
          <w:iCs/>
          <w:color w:val="auto"/>
          <w:sz w:val="24"/>
        </w:rPr>
      </w:pPr>
      <w:r w:rsidRPr="00483675">
        <w:rPr>
          <w:rFonts w:eastAsia="Times New Roman" w:cs="Times New Roman"/>
          <w:iCs/>
          <w:color w:val="auto"/>
          <w:sz w:val="24"/>
        </w:rPr>
        <w:t>Время, отводимое на выполнение задания – 1 час (астрономический = 60 минут)</w:t>
      </w:r>
    </w:p>
    <w:p w:rsidR="00005032" w:rsidRPr="00483675" w:rsidRDefault="00005032" w:rsidP="00005032">
      <w:pPr>
        <w:kinsoku w:val="0"/>
        <w:overflowPunct w:val="0"/>
        <w:spacing w:line="360" w:lineRule="auto"/>
        <w:textAlignment w:val="baseline"/>
        <w:rPr>
          <w:rFonts w:eastAsia="Times New Roman" w:cs="Times New Roman"/>
          <w:color w:val="auto"/>
          <w:sz w:val="24"/>
        </w:rPr>
      </w:pPr>
      <w:r w:rsidRPr="00483675">
        <w:rPr>
          <w:rFonts w:eastAsia="Times New Roman" w:cs="Times New Roman"/>
          <w:color w:val="auto"/>
          <w:sz w:val="24"/>
        </w:rPr>
        <w:t>Максимальное количество баллов – 10 баллов.</w:t>
      </w:r>
    </w:p>
    <w:p w:rsidR="00005032" w:rsidRPr="00483675" w:rsidRDefault="00005032" w:rsidP="00005032">
      <w:pPr>
        <w:kinsoku w:val="0"/>
        <w:overflowPunct w:val="0"/>
        <w:spacing w:line="360" w:lineRule="auto"/>
        <w:textAlignment w:val="baseline"/>
        <w:rPr>
          <w:rFonts w:eastAsia="Times New Roman" w:cs="Times New Roman"/>
          <w:color w:val="auto"/>
          <w:sz w:val="24"/>
        </w:rPr>
      </w:pPr>
      <w:r w:rsidRPr="00483675">
        <w:rPr>
          <w:rFonts w:eastAsia="Times New Roman" w:cs="Times New Roman"/>
          <w:color w:val="auto"/>
          <w:sz w:val="24"/>
        </w:rPr>
        <w:t>Задача 1. Ответьте на вопросы тестового задания.</w:t>
      </w:r>
    </w:p>
    <w:p w:rsidR="00005032" w:rsidRPr="00483675" w:rsidRDefault="00005032" w:rsidP="00005032">
      <w:pPr>
        <w:spacing w:after="200" w:line="276" w:lineRule="auto"/>
        <w:rPr>
          <w:rFonts w:eastAsia="Times New Roman" w:cs="Times New Roman"/>
          <w:b/>
          <w:color w:val="auto"/>
          <w:sz w:val="24"/>
        </w:rPr>
      </w:pPr>
      <w:r w:rsidRPr="00483675">
        <w:rPr>
          <w:rFonts w:eastAsia="Calibri" w:cs="Times New Roman"/>
          <w:b/>
          <w:color w:val="auto"/>
          <w:sz w:val="24"/>
          <w:lang w:eastAsia="en-US"/>
        </w:rPr>
        <w:t>Условия выполнения задания</w:t>
      </w:r>
    </w:p>
    <w:p w:rsidR="00005032" w:rsidRPr="00483675" w:rsidRDefault="00005032" w:rsidP="00BB3C8C">
      <w:pPr>
        <w:numPr>
          <w:ilvl w:val="0"/>
          <w:numId w:val="1"/>
        </w:numPr>
        <w:spacing w:after="200" w:line="360" w:lineRule="auto"/>
        <w:ind w:left="0" w:hanging="357"/>
        <w:jc w:val="both"/>
        <w:rPr>
          <w:rFonts w:eastAsia="Calibri" w:cs="Times New Roman"/>
          <w:color w:val="auto"/>
          <w:sz w:val="24"/>
          <w:lang w:eastAsia="en-US"/>
        </w:rPr>
      </w:pPr>
      <w:r w:rsidRPr="00483675">
        <w:rPr>
          <w:rFonts w:eastAsia="Times New Roman" w:cs="Times New Roman"/>
          <w:color w:val="auto"/>
          <w:sz w:val="24"/>
        </w:rPr>
        <w:t>задание выполняется в форме проведения компьютерного тестирования;</w:t>
      </w:r>
    </w:p>
    <w:p w:rsidR="00005032" w:rsidRPr="00483675" w:rsidRDefault="00005032" w:rsidP="00BB3C8C">
      <w:pPr>
        <w:numPr>
          <w:ilvl w:val="0"/>
          <w:numId w:val="1"/>
        </w:numPr>
        <w:tabs>
          <w:tab w:val="left" w:pos="142"/>
          <w:tab w:val="left" w:pos="426"/>
        </w:tabs>
        <w:kinsoku w:val="0"/>
        <w:overflowPunct w:val="0"/>
        <w:spacing w:after="200" w:line="360" w:lineRule="auto"/>
        <w:ind w:left="0" w:hanging="357"/>
        <w:jc w:val="both"/>
        <w:textAlignment w:val="baseline"/>
        <w:rPr>
          <w:rFonts w:eastAsia="Calibri" w:cs="Times New Roman"/>
          <w:color w:val="auto"/>
          <w:sz w:val="24"/>
          <w:lang w:eastAsia="en-US"/>
        </w:rPr>
      </w:pPr>
      <w:r w:rsidRPr="00483675">
        <w:rPr>
          <w:rFonts w:eastAsia="Calibri" w:cs="Times New Roman"/>
          <w:color w:val="auto"/>
          <w:sz w:val="24"/>
          <w:lang w:eastAsia="en-US"/>
        </w:rPr>
        <w:t>при выполнении тестового задания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005032" w:rsidRPr="00483675" w:rsidRDefault="00005032" w:rsidP="00BB3C8C">
      <w:pPr>
        <w:numPr>
          <w:ilvl w:val="0"/>
          <w:numId w:val="1"/>
        </w:numPr>
        <w:kinsoku w:val="0"/>
        <w:overflowPunct w:val="0"/>
        <w:spacing w:after="200" w:line="360" w:lineRule="auto"/>
        <w:ind w:left="0" w:hanging="357"/>
        <w:contextualSpacing/>
        <w:jc w:val="both"/>
        <w:textAlignment w:val="baseline"/>
        <w:rPr>
          <w:rFonts w:eastAsia="Times New Roman" w:cs="Times New Roman"/>
          <w:color w:val="auto"/>
          <w:sz w:val="24"/>
        </w:rPr>
      </w:pPr>
      <w:bookmarkStart w:id="1" w:name="_GoBack"/>
      <w:r w:rsidRPr="00483675">
        <w:rPr>
          <w:rFonts w:eastAsia="Times New Roman" w:cs="Times New Roman"/>
          <w:color w:val="auto"/>
          <w:sz w:val="24"/>
        </w:rPr>
        <w:t xml:space="preserve">набор вопросов, входящих в сформированный вариант задания, и вариантов ответов, выбранных участником, сохраняется </w:t>
      </w:r>
      <w:bookmarkEnd w:id="1"/>
      <w:r w:rsidRPr="00483675">
        <w:rPr>
          <w:rFonts w:eastAsia="Times New Roman" w:cs="Times New Roman"/>
          <w:color w:val="auto"/>
          <w:sz w:val="24"/>
        </w:rPr>
        <w:t>на сервере.</w:t>
      </w:r>
    </w:p>
    <w:p w:rsidR="00005032" w:rsidRPr="00483675" w:rsidRDefault="00005032" w:rsidP="00BB3C8C">
      <w:pPr>
        <w:numPr>
          <w:ilvl w:val="0"/>
          <w:numId w:val="1"/>
        </w:numPr>
        <w:kinsoku w:val="0"/>
        <w:overflowPunct w:val="0"/>
        <w:spacing w:after="200" w:line="360" w:lineRule="auto"/>
        <w:ind w:left="0" w:hanging="357"/>
        <w:contextualSpacing/>
        <w:jc w:val="both"/>
        <w:textAlignment w:val="baseline"/>
        <w:rPr>
          <w:rFonts w:eastAsia="Times New Roman" w:cs="Times New Roman"/>
          <w:color w:val="auto"/>
          <w:sz w:val="24"/>
        </w:rPr>
      </w:pPr>
      <w:r w:rsidRPr="00483675">
        <w:rPr>
          <w:rFonts w:eastAsia="Times New Roman" w:cs="Times New Roman"/>
          <w:color w:val="auto"/>
          <w:sz w:val="24"/>
        </w:rPr>
        <w:t xml:space="preserve">для выполнения задания используются компьютеры - моноблоки </w:t>
      </w:r>
      <w:proofErr w:type="spellStart"/>
      <w:r w:rsidRPr="00483675">
        <w:rPr>
          <w:rFonts w:eastAsia="Times New Roman" w:cs="Times New Roman"/>
          <w:color w:val="auto"/>
          <w:sz w:val="24"/>
        </w:rPr>
        <w:t>Lenovo</w:t>
      </w:r>
      <w:proofErr w:type="spellEnd"/>
      <w:r w:rsidRPr="00483675">
        <w:rPr>
          <w:rFonts w:eastAsia="Times New Roman" w:cs="Times New Roman"/>
          <w:color w:val="auto"/>
          <w:sz w:val="24"/>
        </w:rPr>
        <w:t xml:space="preserve"> </w:t>
      </w:r>
      <w:proofErr w:type="spellStart"/>
      <w:r w:rsidRPr="00483675">
        <w:rPr>
          <w:rFonts w:eastAsia="Times New Roman" w:cs="Times New Roman"/>
          <w:color w:val="auto"/>
          <w:sz w:val="24"/>
        </w:rPr>
        <w:t>core</w:t>
      </w:r>
      <w:proofErr w:type="spellEnd"/>
      <w:r w:rsidRPr="00483675">
        <w:rPr>
          <w:rFonts w:eastAsia="Times New Roman" w:cs="Times New Roman"/>
          <w:color w:val="auto"/>
          <w:sz w:val="24"/>
        </w:rPr>
        <w:t xml:space="preserve"> i5, 8Гб ОЗУ, 22”, размещенные в компьютерном классе (классах) или других помещениях, объединенные в обособленную локальную вычислительную сеть, без возможности использования ресурсов Интернет.</w:t>
      </w:r>
    </w:p>
    <w:p w:rsidR="00005032" w:rsidRPr="00483675" w:rsidRDefault="00005032" w:rsidP="00005032">
      <w:pPr>
        <w:rPr>
          <w:rFonts w:eastAsia="Times New Roman" w:cs="Times New Roman"/>
          <w:b/>
          <w:color w:val="auto"/>
          <w:sz w:val="24"/>
          <w:lang w:eastAsia="en-US"/>
        </w:rPr>
      </w:pPr>
      <w:r w:rsidRPr="00483675">
        <w:rPr>
          <w:rFonts w:eastAsia="Times New Roman" w:cs="Times New Roman"/>
          <w:b/>
          <w:color w:val="auto"/>
          <w:sz w:val="24"/>
          <w:lang w:eastAsia="en-US"/>
        </w:rPr>
        <w:t>Перечень вопросов:</w:t>
      </w:r>
    </w:p>
    <w:p w:rsidR="00005032" w:rsidRPr="00483675" w:rsidRDefault="00005032" w:rsidP="00BB3C8C">
      <w:pPr>
        <w:numPr>
          <w:ilvl w:val="0"/>
          <w:numId w:val="7"/>
        </w:numPr>
        <w:spacing w:after="120" w:line="276" w:lineRule="auto"/>
        <w:ind w:left="0" w:hanging="425"/>
        <w:jc w:val="both"/>
        <w:outlineLvl w:val="0"/>
        <w:rPr>
          <w:rFonts w:eastAsia="Calibri" w:cs="Times New Roman"/>
          <w:b/>
          <w:color w:val="auto"/>
          <w:sz w:val="24"/>
          <w:lang w:eastAsia="en-US"/>
        </w:rPr>
      </w:pPr>
      <w:bookmarkStart w:id="2" w:name="_Toc474365464"/>
      <w:bookmarkStart w:id="3" w:name="_Toc474365583"/>
      <w:r w:rsidRPr="00483675">
        <w:rPr>
          <w:rFonts w:eastAsia="Calibri" w:cs="Times New Roman"/>
          <w:b/>
          <w:color w:val="auto"/>
          <w:sz w:val="24"/>
          <w:lang w:eastAsia="en-US"/>
        </w:rPr>
        <w:t>Инвариантная часть тестового задания</w:t>
      </w:r>
      <w:bookmarkEnd w:id="2"/>
      <w:bookmarkEnd w:id="3"/>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912"/>
        <w:gridCol w:w="1559"/>
      </w:tblGrid>
      <w:tr w:rsidR="00943995" w:rsidRPr="00483675" w:rsidTr="00316D28">
        <w:trPr>
          <w:cantSplit/>
          <w:jc w:val="center"/>
        </w:trPr>
        <w:tc>
          <w:tcPr>
            <w:tcW w:w="596" w:type="dxa"/>
            <w:vAlign w:val="center"/>
          </w:tcPr>
          <w:p w:rsidR="00943995" w:rsidRPr="00483675" w:rsidRDefault="00943995" w:rsidP="00005032">
            <w:pPr>
              <w:jc w:val="center"/>
              <w:rPr>
                <w:rFonts w:eastAsia="Calibri" w:cs="Times New Roman"/>
                <w:color w:val="auto"/>
                <w:sz w:val="24"/>
                <w:lang w:eastAsia="en-US"/>
              </w:rPr>
            </w:pPr>
            <w:r w:rsidRPr="00483675">
              <w:rPr>
                <w:rFonts w:eastAsia="Calibri" w:cs="Times New Roman"/>
                <w:color w:val="auto"/>
                <w:sz w:val="24"/>
                <w:lang w:eastAsia="en-US"/>
              </w:rPr>
              <w:t>№</w:t>
            </w:r>
            <w:r w:rsidRPr="00483675">
              <w:rPr>
                <w:rFonts w:eastAsia="Calibri" w:cs="Times New Roman"/>
                <w:color w:val="auto"/>
                <w:sz w:val="24"/>
                <w:lang w:val="en-US" w:eastAsia="en-US"/>
              </w:rPr>
              <w:t xml:space="preserve"> </w:t>
            </w:r>
            <w:r w:rsidRPr="00483675">
              <w:rPr>
                <w:rFonts w:eastAsia="Calibri" w:cs="Times New Roman"/>
                <w:color w:val="auto"/>
                <w:sz w:val="24"/>
                <w:lang w:eastAsia="en-US"/>
              </w:rPr>
              <w:t>п/п</w:t>
            </w:r>
          </w:p>
        </w:tc>
        <w:tc>
          <w:tcPr>
            <w:tcW w:w="6912" w:type="dxa"/>
            <w:vAlign w:val="center"/>
          </w:tcPr>
          <w:p w:rsidR="00943995" w:rsidRPr="00483675" w:rsidRDefault="00943995" w:rsidP="00005032">
            <w:pPr>
              <w:jc w:val="center"/>
              <w:rPr>
                <w:rFonts w:eastAsia="Calibri" w:cs="Times New Roman"/>
                <w:color w:val="auto"/>
                <w:sz w:val="24"/>
                <w:lang w:eastAsia="en-US"/>
              </w:rPr>
            </w:pPr>
            <w:r w:rsidRPr="00483675">
              <w:rPr>
                <w:rFonts w:eastAsia="Calibri" w:cs="Times New Roman"/>
                <w:color w:val="auto"/>
                <w:sz w:val="24"/>
                <w:lang w:eastAsia="en-US"/>
              </w:rPr>
              <w:t>Вопрос</w:t>
            </w:r>
          </w:p>
        </w:tc>
        <w:tc>
          <w:tcPr>
            <w:tcW w:w="1559" w:type="dxa"/>
            <w:shd w:val="clear" w:color="auto" w:fill="auto"/>
            <w:vAlign w:val="center"/>
          </w:tcPr>
          <w:p w:rsidR="00943995" w:rsidRPr="00483675" w:rsidRDefault="00943995" w:rsidP="00312649">
            <w:pPr>
              <w:jc w:val="center"/>
              <w:rPr>
                <w:rFonts w:eastAsia="Calibri" w:cs="Times New Roman"/>
                <w:color w:val="auto"/>
                <w:sz w:val="24"/>
                <w:lang w:eastAsia="en-US"/>
              </w:rPr>
            </w:pPr>
            <w:r w:rsidRPr="00483675">
              <w:rPr>
                <w:rFonts w:eastAsia="Calibri" w:cs="Times New Roman"/>
                <w:color w:val="auto"/>
                <w:sz w:val="24"/>
                <w:lang w:eastAsia="en-US"/>
              </w:rPr>
              <w:t>Количество баллов</w:t>
            </w:r>
          </w:p>
        </w:tc>
      </w:tr>
      <w:tr w:rsidR="00943995" w:rsidRPr="00483675" w:rsidTr="00316D28">
        <w:trPr>
          <w:cantSplit/>
          <w:jc w:val="center"/>
        </w:trPr>
        <w:tc>
          <w:tcPr>
            <w:tcW w:w="9067" w:type="dxa"/>
            <w:gridSpan w:val="3"/>
            <w:shd w:val="clear" w:color="auto" w:fill="auto"/>
          </w:tcPr>
          <w:p w:rsidR="00943995" w:rsidRPr="00483675" w:rsidRDefault="00943995" w:rsidP="00005032">
            <w:pPr>
              <w:jc w:val="center"/>
              <w:rPr>
                <w:rFonts w:eastAsia="Calibri" w:cs="Times New Roman"/>
                <w:b/>
                <w:color w:val="auto"/>
                <w:sz w:val="24"/>
                <w:lang w:eastAsia="en-US"/>
              </w:rPr>
            </w:pPr>
            <w:r w:rsidRPr="00483675">
              <w:rPr>
                <w:rFonts w:eastAsia="Calibri" w:cs="Times New Roman"/>
                <w:b/>
                <w:color w:val="auto"/>
                <w:sz w:val="24"/>
                <w:lang w:eastAsia="en-US"/>
              </w:rPr>
              <w:t>Информационные технологии в профессиональной деятельности</w:t>
            </w:r>
          </w:p>
        </w:tc>
      </w:tr>
      <w:tr w:rsidR="00943995" w:rsidRPr="00483675" w:rsidTr="00316D28">
        <w:trPr>
          <w:cantSplit/>
          <w:jc w:val="center"/>
        </w:trPr>
        <w:tc>
          <w:tcPr>
            <w:tcW w:w="596" w:type="dxa"/>
          </w:tcPr>
          <w:p w:rsidR="00943995" w:rsidRPr="00483675" w:rsidRDefault="00943995" w:rsidP="00BB3C8C">
            <w:pPr>
              <w:numPr>
                <w:ilvl w:val="0"/>
                <w:numId w:val="6"/>
              </w:numPr>
              <w:spacing w:after="200" w:line="276" w:lineRule="auto"/>
              <w:ind w:left="0" w:firstLine="0"/>
              <w:jc w:val="center"/>
              <w:rPr>
                <w:rFonts w:eastAsia="Calibri" w:cs="Times New Roman"/>
                <w:color w:val="auto"/>
                <w:sz w:val="24"/>
                <w:lang w:eastAsia="en-US"/>
              </w:rPr>
            </w:pPr>
          </w:p>
        </w:tc>
        <w:tc>
          <w:tcPr>
            <w:tcW w:w="6912" w:type="dxa"/>
            <w:vAlign w:val="center"/>
          </w:tcPr>
          <w:p w:rsidR="00943995" w:rsidRPr="00483675" w:rsidRDefault="00943995" w:rsidP="00005032">
            <w:pPr>
              <w:autoSpaceDE w:val="0"/>
              <w:autoSpaceDN w:val="0"/>
              <w:adjustRightInd w:val="0"/>
              <w:rPr>
                <w:rFonts w:eastAsia="Calibri" w:cs="Times New Roman"/>
                <w:i/>
                <w:iCs/>
                <w:color w:val="auto"/>
                <w:sz w:val="24"/>
                <w:lang w:eastAsia="en-US"/>
              </w:rPr>
            </w:pPr>
            <w:r w:rsidRPr="00483675">
              <w:rPr>
                <w:rFonts w:eastAsia="Calibri" w:cs="Times New Roman"/>
                <w:i/>
                <w:iCs/>
                <w:color w:val="auto"/>
                <w:sz w:val="24"/>
                <w:lang w:eastAsia="en-US"/>
              </w:rPr>
              <w:t>Выберите правильный вариант ответа</w:t>
            </w:r>
          </w:p>
          <w:p w:rsidR="00943995" w:rsidRPr="00483675" w:rsidRDefault="00943995" w:rsidP="00005032">
            <w:pPr>
              <w:rPr>
                <w:rFonts w:eastAsia="Calibri" w:cs="Times New Roman"/>
                <w:color w:val="auto"/>
                <w:sz w:val="24"/>
                <w:lang w:eastAsia="en-US"/>
              </w:rPr>
            </w:pPr>
            <w:r w:rsidRPr="00483675">
              <w:rPr>
                <w:rFonts w:eastAsia="Calibri" w:cs="Times New Roman"/>
                <w:color w:val="auto"/>
                <w:sz w:val="24"/>
                <w:lang w:eastAsia="en-US"/>
              </w:rPr>
              <w:t xml:space="preserve">С помощью какого пункта меню можно выполнить фильтрацию данных в </w:t>
            </w:r>
            <w:r w:rsidRPr="00483675">
              <w:rPr>
                <w:rFonts w:eastAsia="Calibri" w:cs="Times New Roman"/>
                <w:color w:val="auto"/>
                <w:sz w:val="24"/>
                <w:lang w:val="en-US" w:eastAsia="en-US"/>
              </w:rPr>
              <w:t>MS</w:t>
            </w:r>
            <w:r w:rsidRPr="00483675">
              <w:rPr>
                <w:rFonts w:eastAsia="Calibri" w:cs="Times New Roman"/>
                <w:color w:val="auto"/>
                <w:sz w:val="24"/>
                <w:lang w:eastAsia="en-US"/>
              </w:rPr>
              <w:t xml:space="preserve"> </w:t>
            </w:r>
            <w:r w:rsidRPr="00483675">
              <w:rPr>
                <w:rFonts w:eastAsia="Calibri" w:cs="Times New Roman"/>
                <w:color w:val="auto"/>
                <w:sz w:val="24"/>
                <w:lang w:val="en-US" w:eastAsia="en-US"/>
              </w:rPr>
              <w:t>Excel</w:t>
            </w:r>
            <w:r w:rsidRPr="00483675">
              <w:rPr>
                <w:rFonts w:eastAsia="Calibri" w:cs="Times New Roman"/>
                <w:color w:val="auto"/>
                <w:sz w:val="24"/>
                <w:lang w:eastAsia="en-US"/>
              </w:rPr>
              <w:t xml:space="preserve"> 2013?</w:t>
            </w:r>
          </w:p>
          <w:p w:rsidR="00943995" w:rsidRPr="00483675" w:rsidRDefault="00943995" w:rsidP="00005032">
            <w:pPr>
              <w:rPr>
                <w:rFonts w:eastAsia="Calibri" w:cs="Times New Roman"/>
                <w:color w:val="auto"/>
                <w:sz w:val="24"/>
                <w:lang w:eastAsia="en-US"/>
              </w:rPr>
            </w:pPr>
            <w:r w:rsidRPr="00483675">
              <w:rPr>
                <w:rFonts w:eastAsia="Calibri" w:cs="Times New Roman"/>
                <w:color w:val="auto"/>
                <w:sz w:val="24"/>
                <w:lang w:eastAsia="en-US"/>
              </w:rPr>
              <w:t>1) Вид</w:t>
            </w:r>
          </w:p>
          <w:p w:rsidR="00943995" w:rsidRPr="00483675" w:rsidRDefault="00943995" w:rsidP="00005032">
            <w:pPr>
              <w:rPr>
                <w:rFonts w:eastAsia="Calibri" w:cs="Times New Roman"/>
                <w:color w:val="auto"/>
                <w:sz w:val="24"/>
                <w:lang w:eastAsia="en-US"/>
              </w:rPr>
            </w:pPr>
            <w:r w:rsidRPr="00483675">
              <w:rPr>
                <w:rFonts w:eastAsia="Calibri" w:cs="Times New Roman"/>
                <w:color w:val="auto"/>
                <w:sz w:val="24"/>
                <w:lang w:eastAsia="en-US"/>
              </w:rPr>
              <w:t>2) Рецензирование</w:t>
            </w:r>
          </w:p>
          <w:p w:rsidR="00943995" w:rsidRPr="00483675" w:rsidRDefault="00943995" w:rsidP="00005032">
            <w:pPr>
              <w:rPr>
                <w:rFonts w:eastAsia="Calibri" w:cs="Times New Roman"/>
                <w:color w:val="auto"/>
                <w:sz w:val="24"/>
                <w:lang w:eastAsia="en-US"/>
              </w:rPr>
            </w:pPr>
            <w:r w:rsidRPr="00483675">
              <w:rPr>
                <w:rFonts w:eastAsia="Calibri" w:cs="Times New Roman"/>
                <w:color w:val="auto"/>
                <w:sz w:val="24"/>
                <w:lang w:eastAsia="en-US"/>
              </w:rPr>
              <w:t>3) Правка</w:t>
            </w:r>
          </w:p>
          <w:p w:rsidR="00943995" w:rsidRPr="00483675" w:rsidRDefault="00943995" w:rsidP="00005032">
            <w:pPr>
              <w:rPr>
                <w:rFonts w:eastAsia="Calibri" w:cs="Times New Roman"/>
                <w:i/>
                <w:color w:val="auto"/>
                <w:sz w:val="24"/>
                <w:lang w:eastAsia="en-US"/>
              </w:rPr>
            </w:pPr>
            <w:r w:rsidRPr="00483675">
              <w:rPr>
                <w:rFonts w:eastAsia="Calibri" w:cs="Times New Roman"/>
                <w:color w:val="auto"/>
                <w:sz w:val="24"/>
                <w:lang w:eastAsia="en-US"/>
              </w:rPr>
              <w:t>4) Данные</w:t>
            </w:r>
          </w:p>
        </w:tc>
        <w:tc>
          <w:tcPr>
            <w:tcW w:w="1559" w:type="dxa"/>
            <w:shd w:val="clear" w:color="auto" w:fill="auto"/>
          </w:tcPr>
          <w:p w:rsidR="00943995" w:rsidRPr="00483675" w:rsidRDefault="00943995" w:rsidP="00005032">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943995" w:rsidRPr="00483675" w:rsidTr="00316D28">
        <w:trPr>
          <w:cantSplit/>
          <w:jc w:val="center"/>
        </w:trPr>
        <w:tc>
          <w:tcPr>
            <w:tcW w:w="596" w:type="dxa"/>
          </w:tcPr>
          <w:p w:rsidR="00943995" w:rsidRPr="00483675" w:rsidRDefault="00943995" w:rsidP="00BB3C8C">
            <w:pPr>
              <w:numPr>
                <w:ilvl w:val="0"/>
                <w:numId w:val="6"/>
              </w:numPr>
              <w:spacing w:after="200" w:line="276" w:lineRule="auto"/>
              <w:ind w:left="0" w:firstLine="0"/>
              <w:jc w:val="center"/>
              <w:rPr>
                <w:rFonts w:eastAsia="Calibri" w:cs="Times New Roman"/>
                <w:color w:val="auto"/>
                <w:sz w:val="24"/>
                <w:lang w:eastAsia="en-US"/>
              </w:rPr>
            </w:pPr>
          </w:p>
        </w:tc>
        <w:tc>
          <w:tcPr>
            <w:tcW w:w="6912" w:type="dxa"/>
            <w:vAlign w:val="center"/>
          </w:tcPr>
          <w:p w:rsidR="00943995" w:rsidRPr="00483675" w:rsidRDefault="00943995" w:rsidP="00005032">
            <w:pPr>
              <w:autoSpaceDE w:val="0"/>
              <w:autoSpaceDN w:val="0"/>
              <w:adjustRightInd w:val="0"/>
              <w:rPr>
                <w:rFonts w:eastAsia="Calibri" w:cs="Times New Roman"/>
                <w:i/>
                <w:iCs/>
                <w:color w:val="auto"/>
                <w:sz w:val="24"/>
                <w:lang w:eastAsia="en-US"/>
              </w:rPr>
            </w:pPr>
            <w:r w:rsidRPr="00483675">
              <w:rPr>
                <w:rFonts w:eastAsia="Calibri" w:cs="Times New Roman"/>
                <w:i/>
                <w:iCs/>
                <w:color w:val="auto"/>
                <w:sz w:val="24"/>
                <w:lang w:eastAsia="en-US"/>
              </w:rPr>
              <w:t>Выберите правильный вариант ответа</w:t>
            </w:r>
          </w:p>
          <w:p w:rsidR="00943995" w:rsidRPr="00483675" w:rsidRDefault="00943995" w:rsidP="00005032">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 xml:space="preserve">При помощи какого пункта меню устанавливается разрешение переноса информации в ячейке по словам </w:t>
            </w:r>
            <w:r w:rsidRPr="00483675">
              <w:rPr>
                <w:rFonts w:eastAsia="Calibri" w:cs="Times New Roman"/>
                <w:color w:val="auto"/>
                <w:sz w:val="24"/>
                <w:lang w:eastAsia="en-US"/>
              </w:rPr>
              <w:t xml:space="preserve">в </w:t>
            </w:r>
            <w:r w:rsidRPr="00483675">
              <w:rPr>
                <w:rFonts w:eastAsia="Calibri" w:cs="Times New Roman"/>
                <w:color w:val="auto"/>
                <w:sz w:val="24"/>
                <w:lang w:val="en-US" w:eastAsia="en-US"/>
              </w:rPr>
              <w:t>MS</w:t>
            </w:r>
            <w:r w:rsidRPr="00483675">
              <w:rPr>
                <w:rFonts w:eastAsia="Calibri" w:cs="Times New Roman"/>
                <w:color w:val="auto"/>
                <w:sz w:val="24"/>
                <w:lang w:eastAsia="en-US"/>
              </w:rPr>
              <w:t xml:space="preserve"> </w:t>
            </w:r>
            <w:r w:rsidRPr="00483675">
              <w:rPr>
                <w:rFonts w:eastAsia="Calibri" w:cs="Times New Roman"/>
                <w:color w:val="auto"/>
                <w:sz w:val="24"/>
                <w:lang w:val="en-US" w:eastAsia="en-US"/>
              </w:rPr>
              <w:t>Excel</w:t>
            </w:r>
            <w:r w:rsidRPr="00483675">
              <w:rPr>
                <w:rFonts w:eastAsia="Calibri" w:cs="Times New Roman"/>
                <w:color w:val="auto"/>
                <w:sz w:val="24"/>
                <w:lang w:eastAsia="en-US"/>
              </w:rPr>
              <w:t xml:space="preserve"> 2013</w:t>
            </w:r>
            <w:r w:rsidRPr="00483675">
              <w:rPr>
                <w:rFonts w:eastAsia="Calibri" w:cs="Times New Roman"/>
                <w:iCs/>
                <w:color w:val="auto"/>
                <w:sz w:val="24"/>
                <w:lang w:eastAsia="en-US"/>
              </w:rPr>
              <w:t>?</w:t>
            </w:r>
          </w:p>
          <w:p w:rsidR="00943995" w:rsidRPr="00483675" w:rsidRDefault="00943995" w:rsidP="00005032">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1) Правка-Заменить</w:t>
            </w:r>
          </w:p>
          <w:p w:rsidR="00943995" w:rsidRPr="00483675" w:rsidRDefault="00943995" w:rsidP="00005032">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2) Вставка-Ячейки</w:t>
            </w:r>
          </w:p>
          <w:p w:rsidR="00943995" w:rsidRPr="00483675" w:rsidRDefault="00943995" w:rsidP="00005032">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3) Сервис-Настройки</w:t>
            </w:r>
          </w:p>
          <w:p w:rsidR="00943995" w:rsidRPr="00483675" w:rsidRDefault="00943995" w:rsidP="00005032">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 xml:space="preserve">4) </w:t>
            </w:r>
            <w:r w:rsidRPr="00483675">
              <w:rPr>
                <w:rFonts w:eastAsia="Calibri" w:cs="Times New Roman"/>
                <w:color w:val="auto"/>
                <w:sz w:val="24"/>
                <w:lang w:eastAsia="en-US"/>
              </w:rPr>
              <w:t>Главная</w:t>
            </w:r>
            <w:r w:rsidRPr="00483675">
              <w:rPr>
                <w:rFonts w:eastAsia="Calibri" w:cs="Times New Roman"/>
                <w:iCs/>
                <w:color w:val="auto"/>
                <w:sz w:val="24"/>
                <w:lang w:eastAsia="en-US"/>
              </w:rPr>
              <w:t xml:space="preserve"> - Выравнивание</w:t>
            </w:r>
          </w:p>
        </w:tc>
        <w:tc>
          <w:tcPr>
            <w:tcW w:w="1559" w:type="dxa"/>
            <w:shd w:val="clear" w:color="auto" w:fill="auto"/>
          </w:tcPr>
          <w:p w:rsidR="00943995" w:rsidRPr="00483675" w:rsidRDefault="00943995" w:rsidP="00005032">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943995" w:rsidRPr="00483675" w:rsidTr="00316D28">
        <w:trPr>
          <w:cantSplit/>
          <w:jc w:val="center"/>
        </w:trPr>
        <w:tc>
          <w:tcPr>
            <w:tcW w:w="596" w:type="dxa"/>
          </w:tcPr>
          <w:p w:rsidR="00943995" w:rsidRPr="00483675" w:rsidRDefault="00943995" w:rsidP="00BB3C8C">
            <w:pPr>
              <w:numPr>
                <w:ilvl w:val="0"/>
                <w:numId w:val="6"/>
              </w:numPr>
              <w:spacing w:after="200" w:line="276" w:lineRule="auto"/>
              <w:ind w:left="0" w:firstLine="0"/>
              <w:jc w:val="center"/>
              <w:rPr>
                <w:rFonts w:eastAsia="Calibri" w:cs="Times New Roman"/>
                <w:color w:val="auto"/>
                <w:sz w:val="24"/>
                <w:lang w:eastAsia="en-US"/>
              </w:rPr>
            </w:pPr>
          </w:p>
        </w:tc>
        <w:tc>
          <w:tcPr>
            <w:tcW w:w="6912" w:type="dxa"/>
            <w:vAlign w:val="center"/>
          </w:tcPr>
          <w:p w:rsidR="00943995" w:rsidRPr="00483675" w:rsidRDefault="00943995" w:rsidP="00005032">
            <w:pPr>
              <w:autoSpaceDE w:val="0"/>
              <w:autoSpaceDN w:val="0"/>
              <w:adjustRightInd w:val="0"/>
              <w:rPr>
                <w:rFonts w:eastAsia="Calibri" w:cs="Times New Roman"/>
                <w:i/>
                <w:iCs/>
                <w:color w:val="auto"/>
                <w:sz w:val="24"/>
                <w:lang w:eastAsia="en-US"/>
              </w:rPr>
            </w:pPr>
            <w:r w:rsidRPr="00483675">
              <w:rPr>
                <w:rFonts w:eastAsia="Calibri" w:cs="Times New Roman"/>
                <w:i/>
                <w:iCs/>
                <w:color w:val="auto"/>
                <w:sz w:val="24"/>
                <w:lang w:eastAsia="en-US"/>
              </w:rPr>
              <w:t>Выберите правильный вариант ответа</w:t>
            </w:r>
          </w:p>
          <w:p w:rsidR="00943995" w:rsidRPr="00483675" w:rsidRDefault="00943995" w:rsidP="00005032">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Элементарным объектом растровой графики является:</w:t>
            </w:r>
          </w:p>
          <w:p w:rsidR="00943995" w:rsidRPr="00483675" w:rsidRDefault="00943995" w:rsidP="00005032">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1) То, что рисуется одним инструментом.</w:t>
            </w:r>
          </w:p>
          <w:p w:rsidR="00943995" w:rsidRPr="00483675" w:rsidRDefault="00943995" w:rsidP="00005032">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2) Пиксель.</w:t>
            </w:r>
          </w:p>
          <w:p w:rsidR="00943995" w:rsidRPr="00483675" w:rsidRDefault="00943995" w:rsidP="00005032">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3) Растр.</w:t>
            </w:r>
          </w:p>
          <w:p w:rsidR="00943995" w:rsidRPr="00483675" w:rsidRDefault="00943995" w:rsidP="00005032">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4) Символ.</w:t>
            </w:r>
          </w:p>
        </w:tc>
        <w:tc>
          <w:tcPr>
            <w:tcW w:w="1559" w:type="dxa"/>
            <w:shd w:val="clear" w:color="auto" w:fill="auto"/>
          </w:tcPr>
          <w:p w:rsidR="00943995" w:rsidRPr="00483675" w:rsidRDefault="00943995" w:rsidP="00005032">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943995" w:rsidRPr="00483675" w:rsidTr="00316D28">
        <w:trPr>
          <w:cantSplit/>
          <w:jc w:val="center"/>
        </w:trPr>
        <w:tc>
          <w:tcPr>
            <w:tcW w:w="596" w:type="dxa"/>
          </w:tcPr>
          <w:p w:rsidR="00943995" w:rsidRPr="00483675" w:rsidRDefault="00943995" w:rsidP="00BB3C8C">
            <w:pPr>
              <w:numPr>
                <w:ilvl w:val="0"/>
                <w:numId w:val="6"/>
              </w:numPr>
              <w:spacing w:after="200" w:line="276" w:lineRule="auto"/>
              <w:ind w:left="0" w:firstLine="0"/>
              <w:jc w:val="center"/>
              <w:rPr>
                <w:rFonts w:eastAsia="Calibri" w:cs="Times New Roman"/>
                <w:color w:val="auto"/>
                <w:sz w:val="24"/>
                <w:lang w:eastAsia="en-US"/>
              </w:rPr>
            </w:pPr>
          </w:p>
        </w:tc>
        <w:tc>
          <w:tcPr>
            <w:tcW w:w="6912" w:type="dxa"/>
            <w:vAlign w:val="center"/>
          </w:tcPr>
          <w:p w:rsidR="00943995" w:rsidRPr="00483675" w:rsidRDefault="00943995" w:rsidP="00005032">
            <w:pPr>
              <w:autoSpaceDE w:val="0"/>
              <w:autoSpaceDN w:val="0"/>
              <w:adjustRightInd w:val="0"/>
              <w:rPr>
                <w:rFonts w:eastAsia="Calibri" w:cs="Times New Roman"/>
                <w:i/>
                <w:iCs/>
                <w:color w:val="auto"/>
                <w:sz w:val="24"/>
                <w:lang w:eastAsia="en-US"/>
              </w:rPr>
            </w:pPr>
            <w:r w:rsidRPr="00483675">
              <w:rPr>
                <w:rFonts w:eastAsia="Calibri" w:cs="Times New Roman"/>
                <w:i/>
                <w:iCs/>
                <w:color w:val="auto"/>
                <w:sz w:val="24"/>
                <w:lang w:eastAsia="en-US"/>
              </w:rPr>
              <w:t>Выберите правильный вариант ответа</w:t>
            </w:r>
          </w:p>
          <w:p w:rsidR="00943995" w:rsidRPr="00483675" w:rsidRDefault="00943995" w:rsidP="00005032">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Файл *.</w:t>
            </w:r>
            <w:proofErr w:type="spellStart"/>
            <w:r w:rsidRPr="00483675">
              <w:rPr>
                <w:rFonts w:eastAsia="Calibri" w:cs="Times New Roman"/>
                <w:iCs/>
                <w:color w:val="auto"/>
                <w:sz w:val="24"/>
                <w:lang w:eastAsia="en-US"/>
              </w:rPr>
              <w:t>mdb</w:t>
            </w:r>
            <w:proofErr w:type="spellEnd"/>
            <w:r w:rsidRPr="00483675">
              <w:rPr>
                <w:rFonts w:eastAsia="Calibri" w:cs="Times New Roman"/>
                <w:iCs/>
                <w:color w:val="auto"/>
                <w:sz w:val="24"/>
                <w:lang w:eastAsia="en-US"/>
              </w:rPr>
              <w:t xml:space="preserve"> используется для хранения</w:t>
            </w:r>
          </w:p>
          <w:p w:rsidR="00943995" w:rsidRPr="00483675" w:rsidRDefault="00943995" w:rsidP="00005032">
            <w:pPr>
              <w:autoSpaceDE w:val="0"/>
              <w:autoSpaceDN w:val="0"/>
              <w:adjustRightInd w:val="0"/>
              <w:rPr>
                <w:rFonts w:eastAsia="Calibri" w:cs="Times New Roman"/>
                <w:iCs/>
                <w:color w:val="auto"/>
                <w:sz w:val="24"/>
                <w:lang w:val="en-US" w:eastAsia="en-US"/>
              </w:rPr>
            </w:pPr>
            <w:r w:rsidRPr="00483675">
              <w:rPr>
                <w:rFonts w:eastAsia="Calibri" w:cs="Times New Roman"/>
                <w:iCs/>
                <w:color w:val="auto"/>
                <w:sz w:val="24"/>
                <w:lang w:val="en-US" w:eastAsia="en-US"/>
              </w:rPr>
              <w:t xml:space="preserve">1) </w:t>
            </w:r>
            <w:r w:rsidRPr="00483675">
              <w:rPr>
                <w:rFonts w:eastAsia="Calibri" w:cs="Times New Roman"/>
                <w:iCs/>
                <w:color w:val="auto"/>
                <w:sz w:val="24"/>
                <w:lang w:eastAsia="en-US"/>
              </w:rPr>
              <w:t>БД</w:t>
            </w:r>
            <w:r w:rsidRPr="00483675">
              <w:rPr>
                <w:rFonts w:eastAsia="Calibri" w:cs="Times New Roman"/>
                <w:iCs/>
                <w:color w:val="auto"/>
                <w:sz w:val="24"/>
                <w:lang w:val="en-US" w:eastAsia="en-US"/>
              </w:rPr>
              <w:t xml:space="preserve"> FoxPro</w:t>
            </w:r>
          </w:p>
          <w:p w:rsidR="00943995" w:rsidRPr="00483675" w:rsidRDefault="00943995" w:rsidP="00005032">
            <w:pPr>
              <w:autoSpaceDE w:val="0"/>
              <w:autoSpaceDN w:val="0"/>
              <w:adjustRightInd w:val="0"/>
              <w:rPr>
                <w:rFonts w:eastAsia="Calibri" w:cs="Times New Roman"/>
                <w:iCs/>
                <w:color w:val="auto"/>
                <w:sz w:val="24"/>
                <w:lang w:val="en-US" w:eastAsia="en-US"/>
              </w:rPr>
            </w:pPr>
            <w:r w:rsidRPr="00483675">
              <w:rPr>
                <w:rFonts w:eastAsia="Calibri" w:cs="Times New Roman"/>
                <w:iCs/>
                <w:color w:val="auto"/>
                <w:sz w:val="24"/>
                <w:lang w:val="en-US" w:eastAsia="en-US"/>
              </w:rPr>
              <w:t xml:space="preserve">2) </w:t>
            </w:r>
            <w:r w:rsidRPr="00483675">
              <w:rPr>
                <w:rFonts w:eastAsia="Calibri" w:cs="Times New Roman"/>
                <w:iCs/>
                <w:color w:val="auto"/>
                <w:sz w:val="24"/>
                <w:lang w:eastAsia="en-US"/>
              </w:rPr>
              <w:t>БД</w:t>
            </w:r>
            <w:r w:rsidRPr="00483675">
              <w:rPr>
                <w:rFonts w:eastAsia="Calibri" w:cs="Times New Roman"/>
                <w:iCs/>
                <w:color w:val="auto"/>
                <w:sz w:val="24"/>
                <w:lang w:val="en-US" w:eastAsia="en-US"/>
              </w:rPr>
              <w:t xml:space="preserve"> MS Access</w:t>
            </w:r>
          </w:p>
          <w:p w:rsidR="00943995" w:rsidRPr="00483675" w:rsidRDefault="00943995" w:rsidP="00005032">
            <w:pPr>
              <w:autoSpaceDE w:val="0"/>
              <w:autoSpaceDN w:val="0"/>
              <w:adjustRightInd w:val="0"/>
              <w:rPr>
                <w:rFonts w:eastAsia="Calibri" w:cs="Times New Roman"/>
                <w:iCs/>
                <w:color w:val="auto"/>
                <w:sz w:val="24"/>
                <w:lang w:val="en-US" w:eastAsia="en-US"/>
              </w:rPr>
            </w:pPr>
            <w:r w:rsidRPr="00483675">
              <w:rPr>
                <w:rFonts w:eastAsia="Calibri" w:cs="Times New Roman"/>
                <w:iCs/>
                <w:color w:val="auto"/>
                <w:sz w:val="24"/>
                <w:lang w:val="en-US" w:eastAsia="en-US"/>
              </w:rPr>
              <w:t xml:space="preserve">3) </w:t>
            </w:r>
            <w:r w:rsidRPr="00483675">
              <w:rPr>
                <w:rFonts w:eastAsia="Calibri" w:cs="Times New Roman"/>
                <w:iCs/>
                <w:color w:val="auto"/>
                <w:sz w:val="24"/>
                <w:lang w:eastAsia="en-US"/>
              </w:rPr>
              <w:t>Книги</w:t>
            </w:r>
            <w:r w:rsidRPr="00483675">
              <w:rPr>
                <w:rFonts w:eastAsia="Calibri" w:cs="Times New Roman"/>
                <w:iCs/>
                <w:color w:val="auto"/>
                <w:sz w:val="24"/>
                <w:lang w:val="en-US" w:eastAsia="en-US"/>
              </w:rPr>
              <w:t xml:space="preserve"> MS Excel</w:t>
            </w:r>
          </w:p>
          <w:p w:rsidR="00943995" w:rsidRPr="00483675" w:rsidRDefault="00943995" w:rsidP="00005032">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 xml:space="preserve">4) БД </w:t>
            </w:r>
            <w:proofErr w:type="spellStart"/>
            <w:r w:rsidRPr="00483675">
              <w:rPr>
                <w:rFonts w:eastAsia="Calibri" w:cs="Times New Roman"/>
                <w:iCs/>
                <w:color w:val="auto"/>
                <w:sz w:val="24"/>
                <w:lang w:eastAsia="en-US"/>
              </w:rPr>
              <w:t>Lotus</w:t>
            </w:r>
            <w:proofErr w:type="spellEnd"/>
            <w:r w:rsidRPr="00483675">
              <w:rPr>
                <w:rFonts w:eastAsia="Calibri" w:cs="Times New Roman"/>
                <w:iCs/>
                <w:color w:val="auto"/>
                <w:sz w:val="24"/>
                <w:lang w:eastAsia="en-US"/>
              </w:rPr>
              <w:t xml:space="preserve"> </w:t>
            </w:r>
            <w:proofErr w:type="spellStart"/>
            <w:r w:rsidRPr="00483675">
              <w:rPr>
                <w:rFonts w:eastAsia="Calibri" w:cs="Times New Roman"/>
                <w:iCs/>
                <w:color w:val="auto"/>
                <w:sz w:val="24"/>
                <w:lang w:eastAsia="en-US"/>
              </w:rPr>
              <w:t>Notes</w:t>
            </w:r>
            <w:proofErr w:type="spellEnd"/>
          </w:p>
        </w:tc>
        <w:tc>
          <w:tcPr>
            <w:tcW w:w="1559" w:type="dxa"/>
            <w:shd w:val="clear" w:color="auto" w:fill="auto"/>
          </w:tcPr>
          <w:p w:rsidR="00943995" w:rsidRPr="00483675" w:rsidRDefault="00943995" w:rsidP="00005032">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943995" w:rsidRPr="00483675" w:rsidTr="00316D28">
        <w:trPr>
          <w:cantSplit/>
          <w:jc w:val="center"/>
        </w:trPr>
        <w:tc>
          <w:tcPr>
            <w:tcW w:w="596" w:type="dxa"/>
          </w:tcPr>
          <w:p w:rsidR="00943995" w:rsidRPr="00483675" w:rsidRDefault="00943995" w:rsidP="00BB3C8C">
            <w:pPr>
              <w:numPr>
                <w:ilvl w:val="0"/>
                <w:numId w:val="6"/>
              </w:numPr>
              <w:spacing w:after="200" w:line="276" w:lineRule="auto"/>
              <w:ind w:left="0" w:firstLine="0"/>
              <w:jc w:val="center"/>
              <w:rPr>
                <w:rFonts w:eastAsia="Calibri" w:cs="Times New Roman"/>
                <w:color w:val="auto"/>
                <w:sz w:val="24"/>
                <w:lang w:eastAsia="en-US"/>
              </w:rPr>
            </w:pPr>
          </w:p>
        </w:tc>
        <w:tc>
          <w:tcPr>
            <w:tcW w:w="6912" w:type="dxa"/>
            <w:vAlign w:val="center"/>
          </w:tcPr>
          <w:p w:rsidR="00943995" w:rsidRPr="00483675" w:rsidRDefault="00943995" w:rsidP="00005032">
            <w:pPr>
              <w:rPr>
                <w:rFonts w:eastAsia="Calibri" w:cs="Times New Roman"/>
                <w:color w:val="auto"/>
                <w:sz w:val="24"/>
                <w:lang w:eastAsia="en-US"/>
              </w:rPr>
            </w:pPr>
            <w:r w:rsidRPr="00483675">
              <w:rPr>
                <w:rFonts w:eastAsia="Calibri" w:cs="Times New Roman"/>
                <w:i/>
                <w:iCs/>
                <w:color w:val="auto"/>
                <w:sz w:val="24"/>
                <w:lang w:eastAsia="en-US"/>
              </w:rPr>
              <w:t>Допишите определение (одно слово)</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5"/>
              <w:gridCol w:w="1413"/>
            </w:tblGrid>
            <w:tr w:rsidR="00943995" w:rsidRPr="00483675" w:rsidTr="00005032">
              <w:tc>
                <w:tcPr>
                  <w:tcW w:w="4995" w:type="dxa"/>
                </w:tcPr>
                <w:p w:rsidR="00943995" w:rsidRPr="00483675" w:rsidRDefault="00943995" w:rsidP="00005032">
                  <w:pPr>
                    <w:rPr>
                      <w:rFonts w:cs="Times New Roman"/>
                      <w:color w:val="auto"/>
                      <w:sz w:val="24"/>
                      <w:lang w:eastAsia="en-US"/>
                    </w:rPr>
                  </w:pPr>
                  <w:r w:rsidRPr="00483675">
                    <w:rPr>
                      <w:rFonts w:cs="Times New Roman"/>
                      <w:color w:val="auto"/>
                      <w:sz w:val="24"/>
                      <w:lang w:eastAsia="en-US"/>
                    </w:rPr>
                    <w:t xml:space="preserve">Указанная на изображении кнопка программы </w:t>
                  </w:r>
                  <w:r w:rsidRPr="00483675">
                    <w:rPr>
                      <w:rFonts w:cs="Times New Roman"/>
                      <w:color w:val="auto"/>
                      <w:sz w:val="24"/>
                      <w:lang w:val="en-US" w:eastAsia="en-US"/>
                    </w:rPr>
                    <w:t>MS</w:t>
                  </w:r>
                  <w:r w:rsidRPr="00483675">
                    <w:rPr>
                      <w:rFonts w:cs="Times New Roman"/>
                      <w:color w:val="auto"/>
                      <w:sz w:val="24"/>
                      <w:lang w:eastAsia="en-US"/>
                    </w:rPr>
                    <w:t xml:space="preserve"> </w:t>
                  </w:r>
                  <w:r w:rsidRPr="00483675">
                    <w:rPr>
                      <w:rFonts w:cs="Times New Roman"/>
                      <w:color w:val="auto"/>
                      <w:sz w:val="24"/>
                      <w:lang w:val="en-US" w:eastAsia="en-US"/>
                    </w:rPr>
                    <w:t>PowerPoint</w:t>
                  </w:r>
                  <w:r w:rsidRPr="00483675">
                    <w:rPr>
                      <w:rFonts w:cs="Times New Roman"/>
                      <w:color w:val="auto"/>
                      <w:sz w:val="24"/>
                      <w:lang w:eastAsia="en-US"/>
                    </w:rPr>
                    <w:t xml:space="preserve"> 2013 находится на вкладке _____________</w:t>
                  </w:r>
                </w:p>
              </w:tc>
              <w:tc>
                <w:tcPr>
                  <w:tcW w:w="1413" w:type="dxa"/>
                </w:tcPr>
                <w:p w:rsidR="00943995" w:rsidRPr="00483675" w:rsidRDefault="00943995" w:rsidP="00005032">
                  <w:pPr>
                    <w:rPr>
                      <w:rFonts w:cs="Times New Roman"/>
                      <w:color w:val="auto"/>
                      <w:sz w:val="24"/>
                      <w:lang w:eastAsia="en-US"/>
                    </w:rPr>
                  </w:pPr>
                  <w:r w:rsidRPr="00483675">
                    <w:rPr>
                      <w:rFonts w:cs="Times New Roman"/>
                      <w:noProof/>
                      <w:color w:val="auto"/>
                      <w:sz w:val="24"/>
                    </w:rPr>
                    <w:drawing>
                      <wp:inline distT="0" distB="0" distL="0" distR="0" wp14:anchorId="246F518E" wp14:editId="5D988356">
                        <wp:extent cx="504825" cy="600075"/>
                        <wp:effectExtent l="0" t="0" r="9525" b="9525"/>
                        <wp:docPr id="71" name="Рисунок 71" descr="https://arhivurokov.ru/kopilka/uploads/user_file_53a9719fbb3e7/tiest-ms-offic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kopilka/uploads/user_file_53a9719fbb3e7/tiest-ms-office_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p>
              </w:tc>
            </w:tr>
          </w:tbl>
          <w:p w:rsidR="00943995" w:rsidRPr="00483675" w:rsidRDefault="00943995" w:rsidP="00005032">
            <w:pPr>
              <w:rPr>
                <w:rFonts w:eastAsia="Calibri" w:cs="Times New Roman"/>
                <w:color w:val="auto"/>
                <w:sz w:val="24"/>
                <w:lang w:eastAsia="en-US"/>
              </w:rPr>
            </w:pPr>
          </w:p>
        </w:tc>
        <w:tc>
          <w:tcPr>
            <w:tcW w:w="1559" w:type="dxa"/>
            <w:shd w:val="clear" w:color="auto" w:fill="auto"/>
          </w:tcPr>
          <w:p w:rsidR="00943995" w:rsidRPr="00483675" w:rsidRDefault="00943995" w:rsidP="00005032">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943995" w:rsidRPr="00483675" w:rsidTr="00316D28">
        <w:trPr>
          <w:cantSplit/>
          <w:jc w:val="center"/>
        </w:trPr>
        <w:tc>
          <w:tcPr>
            <w:tcW w:w="596" w:type="dxa"/>
          </w:tcPr>
          <w:p w:rsidR="00943995" w:rsidRPr="00483675" w:rsidRDefault="00943995" w:rsidP="00BB3C8C">
            <w:pPr>
              <w:numPr>
                <w:ilvl w:val="0"/>
                <w:numId w:val="6"/>
              </w:numPr>
              <w:spacing w:after="200" w:line="276" w:lineRule="auto"/>
              <w:ind w:left="0" w:firstLine="0"/>
              <w:jc w:val="center"/>
              <w:rPr>
                <w:rFonts w:eastAsia="Calibri" w:cs="Times New Roman"/>
                <w:color w:val="auto"/>
                <w:sz w:val="24"/>
                <w:lang w:eastAsia="en-US"/>
              </w:rPr>
            </w:pPr>
          </w:p>
        </w:tc>
        <w:tc>
          <w:tcPr>
            <w:tcW w:w="6912" w:type="dxa"/>
            <w:vAlign w:val="center"/>
          </w:tcPr>
          <w:p w:rsidR="00943995" w:rsidRPr="00483675" w:rsidRDefault="00943995" w:rsidP="00005032">
            <w:pPr>
              <w:rPr>
                <w:rFonts w:eastAsia="Calibri" w:cs="Times New Roman"/>
                <w:i/>
                <w:iCs/>
                <w:color w:val="auto"/>
                <w:sz w:val="24"/>
                <w:lang w:eastAsia="en-US"/>
              </w:rPr>
            </w:pPr>
            <w:r w:rsidRPr="00483675">
              <w:rPr>
                <w:rFonts w:eastAsia="Calibri" w:cs="Times New Roman"/>
                <w:i/>
                <w:iCs/>
                <w:color w:val="auto"/>
                <w:sz w:val="24"/>
                <w:lang w:eastAsia="en-US"/>
              </w:rPr>
              <w:t>Допишите определение (одно слово)</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5"/>
              <w:gridCol w:w="1413"/>
            </w:tblGrid>
            <w:tr w:rsidR="00943995" w:rsidRPr="00483675" w:rsidTr="00005032">
              <w:tc>
                <w:tcPr>
                  <w:tcW w:w="4995" w:type="dxa"/>
                </w:tcPr>
                <w:p w:rsidR="00943995" w:rsidRPr="00483675" w:rsidRDefault="00943995" w:rsidP="00005032">
                  <w:pPr>
                    <w:rPr>
                      <w:rFonts w:cs="Times New Roman"/>
                      <w:color w:val="auto"/>
                      <w:sz w:val="24"/>
                      <w:lang w:eastAsia="en-US"/>
                    </w:rPr>
                  </w:pPr>
                  <w:r w:rsidRPr="00483675">
                    <w:rPr>
                      <w:rFonts w:cs="Times New Roman"/>
                      <w:color w:val="auto"/>
                      <w:sz w:val="24"/>
                      <w:lang w:eastAsia="en-US"/>
                    </w:rPr>
                    <w:t xml:space="preserve">Указанная на изображении кнопка программы </w:t>
                  </w:r>
                  <w:r w:rsidRPr="00483675">
                    <w:rPr>
                      <w:rFonts w:cs="Times New Roman"/>
                      <w:color w:val="auto"/>
                      <w:sz w:val="24"/>
                      <w:lang w:val="en-US" w:eastAsia="en-US"/>
                    </w:rPr>
                    <w:t>MS</w:t>
                  </w:r>
                  <w:r w:rsidRPr="00483675">
                    <w:rPr>
                      <w:rFonts w:cs="Times New Roman"/>
                      <w:color w:val="auto"/>
                      <w:sz w:val="24"/>
                      <w:lang w:eastAsia="en-US"/>
                    </w:rPr>
                    <w:t xml:space="preserve"> </w:t>
                  </w:r>
                  <w:r w:rsidRPr="00483675">
                    <w:rPr>
                      <w:rFonts w:cs="Times New Roman"/>
                      <w:color w:val="auto"/>
                      <w:sz w:val="24"/>
                      <w:lang w:val="en-US" w:eastAsia="en-US"/>
                    </w:rPr>
                    <w:t>Word</w:t>
                  </w:r>
                  <w:r w:rsidRPr="00483675">
                    <w:rPr>
                      <w:rFonts w:cs="Times New Roman"/>
                      <w:color w:val="auto"/>
                      <w:sz w:val="24"/>
                      <w:lang w:eastAsia="en-US"/>
                    </w:rPr>
                    <w:t xml:space="preserve"> 2013 находится на вкладке _____________</w:t>
                  </w:r>
                </w:p>
              </w:tc>
              <w:tc>
                <w:tcPr>
                  <w:tcW w:w="1413" w:type="dxa"/>
                </w:tcPr>
                <w:p w:rsidR="00943995" w:rsidRPr="00483675" w:rsidRDefault="00943995" w:rsidP="00005032">
                  <w:pPr>
                    <w:rPr>
                      <w:rFonts w:cs="Times New Roman"/>
                      <w:color w:val="auto"/>
                      <w:sz w:val="24"/>
                      <w:lang w:eastAsia="en-US"/>
                    </w:rPr>
                  </w:pPr>
                  <w:r w:rsidRPr="00483675">
                    <w:rPr>
                      <w:rFonts w:cs="Times New Roman"/>
                      <w:noProof/>
                      <w:color w:val="auto"/>
                      <w:sz w:val="24"/>
                    </w:rPr>
                    <w:drawing>
                      <wp:inline distT="0" distB="0" distL="0" distR="0" wp14:anchorId="3EF35069" wp14:editId="1760A1A4">
                        <wp:extent cx="628571" cy="485714"/>
                        <wp:effectExtent l="0" t="0" r="63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8571" cy="485714"/>
                                </a:xfrm>
                                <a:prstGeom prst="rect">
                                  <a:avLst/>
                                </a:prstGeom>
                              </pic:spPr>
                            </pic:pic>
                          </a:graphicData>
                        </a:graphic>
                      </wp:inline>
                    </w:drawing>
                  </w:r>
                </w:p>
              </w:tc>
            </w:tr>
          </w:tbl>
          <w:p w:rsidR="00943995" w:rsidRPr="00483675" w:rsidRDefault="00943995" w:rsidP="00005032">
            <w:pPr>
              <w:rPr>
                <w:rFonts w:eastAsia="Calibri" w:cs="Times New Roman"/>
                <w:iCs/>
                <w:color w:val="auto"/>
                <w:sz w:val="24"/>
                <w:lang w:eastAsia="en-US"/>
              </w:rPr>
            </w:pPr>
          </w:p>
        </w:tc>
        <w:tc>
          <w:tcPr>
            <w:tcW w:w="1559" w:type="dxa"/>
            <w:shd w:val="clear" w:color="auto" w:fill="auto"/>
          </w:tcPr>
          <w:p w:rsidR="00943995" w:rsidRPr="00483675" w:rsidRDefault="00943995" w:rsidP="00005032">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943995" w:rsidRPr="00483675" w:rsidTr="00316D28">
        <w:trPr>
          <w:cantSplit/>
          <w:trHeight w:val="1040"/>
          <w:jc w:val="center"/>
        </w:trPr>
        <w:tc>
          <w:tcPr>
            <w:tcW w:w="596" w:type="dxa"/>
          </w:tcPr>
          <w:p w:rsidR="00943995" w:rsidRPr="00483675" w:rsidRDefault="00943995" w:rsidP="00BB3C8C">
            <w:pPr>
              <w:numPr>
                <w:ilvl w:val="0"/>
                <w:numId w:val="6"/>
              </w:numPr>
              <w:spacing w:after="200" w:line="276" w:lineRule="auto"/>
              <w:ind w:left="0" w:firstLine="0"/>
              <w:jc w:val="center"/>
              <w:rPr>
                <w:rFonts w:eastAsia="Calibri" w:cs="Times New Roman"/>
                <w:color w:val="auto"/>
                <w:sz w:val="24"/>
                <w:lang w:eastAsia="en-US"/>
              </w:rPr>
            </w:pPr>
          </w:p>
        </w:tc>
        <w:tc>
          <w:tcPr>
            <w:tcW w:w="6912" w:type="dxa"/>
            <w:vAlign w:val="center"/>
          </w:tcPr>
          <w:p w:rsidR="00943995" w:rsidRPr="00483675" w:rsidRDefault="00943995" w:rsidP="00005032">
            <w:pPr>
              <w:rPr>
                <w:rFonts w:eastAsia="Calibri" w:cs="Times New Roman"/>
                <w:i/>
                <w:iCs/>
                <w:color w:val="auto"/>
                <w:sz w:val="24"/>
                <w:lang w:eastAsia="en-US"/>
              </w:rPr>
            </w:pPr>
            <w:r w:rsidRPr="00483675">
              <w:rPr>
                <w:rFonts w:eastAsia="Calibri" w:cs="Times New Roman"/>
                <w:i/>
                <w:iCs/>
                <w:color w:val="auto"/>
                <w:sz w:val="24"/>
                <w:lang w:eastAsia="en-US"/>
              </w:rPr>
              <w:t>Допишите определение (одно слово)</w:t>
            </w:r>
          </w:p>
          <w:p w:rsidR="00943995" w:rsidRPr="00483675" w:rsidRDefault="00943995" w:rsidP="00005032">
            <w:pPr>
              <w:rPr>
                <w:rFonts w:eastAsia="Calibri" w:cs="Times New Roman"/>
                <w:color w:val="auto"/>
                <w:sz w:val="24"/>
                <w:lang w:eastAsia="en-US"/>
              </w:rPr>
            </w:pPr>
            <w:r w:rsidRPr="00483675">
              <w:rPr>
                <w:rFonts w:eastAsia="Calibri" w:cs="Times New Roman"/>
                <w:color w:val="auto"/>
                <w:sz w:val="24"/>
                <w:lang w:eastAsia="en-US"/>
              </w:rPr>
              <w:t xml:space="preserve">В </w:t>
            </w:r>
            <w:proofErr w:type="spellStart"/>
            <w:r w:rsidRPr="00483675">
              <w:rPr>
                <w:rFonts w:eastAsia="Calibri" w:cs="Times New Roman"/>
                <w:color w:val="auto"/>
                <w:sz w:val="24"/>
                <w:lang w:eastAsia="en-US"/>
              </w:rPr>
              <w:t>Microsoft</w:t>
            </w:r>
            <w:proofErr w:type="spellEnd"/>
            <w:r w:rsidRPr="00483675">
              <w:rPr>
                <w:rFonts w:eastAsia="Calibri" w:cs="Times New Roman"/>
                <w:color w:val="auto"/>
                <w:sz w:val="24"/>
                <w:lang w:eastAsia="en-US"/>
              </w:rPr>
              <w:t xml:space="preserve"> </w:t>
            </w:r>
            <w:proofErr w:type="spellStart"/>
            <w:r w:rsidRPr="00483675">
              <w:rPr>
                <w:rFonts w:eastAsia="Calibri" w:cs="Times New Roman"/>
                <w:color w:val="auto"/>
                <w:sz w:val="24"/>
                <w:lang w:eastAsia="en-US"/>
              </w:rPr>
              <w:t>PowerPoint</w:t>
            </w:r>
            <w:proofErr w:type="spellEnd"/>
            <w:r w:rsidRPr="00483675">
              <w:rPr>
                <w:rFonts w:eastAsia="Calibri" w:cs="Times New Roman"/>
                <w:color w:val="auto"/>
                <w:sz w:val="24"/>
                <w:lang w:eastAsia="en-US"/>
              </w:rPr>
              <w:t xml:space="preserve"> 2013 стандартным расширением файла, содержащего обычную презентацию является ___________.</w:t>
            </w:r>
          </w:p>
        </w:tc>
        <w:tc>
          <w:tcPr>
            <w:tcW w:w="1559" w:type="dxa"/>
            <w:shd w:val="clear" w:color="auto" w:fill="auto"/>
          </w:tcPr>
          <w:p w:rsidR="00943995" w:rsidRPr="00483675" w:rsidRDefault="00943995" w:rsidP="00005032">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943995" w:rsidRPr="00483675" w:rsidTr="00316D28">
        <w:trPr>
          <w:cantSplit/>
          <w:jc w:val="center"/>
        </w:trPr>
        <w:tc>
          <w:tcPr>
            <w:tcW w:w="596" w:type="dxa"/>
          </w:tcPr>
          <w:p w:rsidR="00943995" w:rsidRPr="00483675" w:rsidRDefault="00943995" w:rsidP="00BB3C8C">
            <w:pPr>
              <w:numPr>
                <w:ilvl w:val="0"/>
                <w:numId w:val="6"/>
              </w:numPr>
              <w:spacing w:after="200" w:line="276" w:lineRule="auto"/>
              <w:ind w:left="0" w:firstLine="0"/>
              <w:jc w:val="center"/>
              <w:rPr>
                <w:rFonts w:eastAsia="Calibri" w:cs="Times New Roman"/>
                <w:color w:val="auto"/>
                <w:sz w:val="24"/>
                <w:lang w:eastAsia="en-US"/>
              </w:rPr>
            </w:pPr>
          </w:p>
        </w:tc>
        <w:tc>
          <w:tcPr>
            <w:tcW w:w="6912" w:type="dxa"/>
            <w:vAlign w:val="center"/>
          </w:tcPr>
          <w:p w:rsidR="00943995" w:rsidRPr="00483675" w:rsidRDefault="00943995" w:rsidP="00005032">
            <w:pPr>
              <w:rPr>
                <w:rFonts w:eastAsia="Calibri" w:cs="Times New Roman"/>
                <w:i/>
                <w:iCs/>
                <w:color w:val="auto"/>
                <w:sz w:val="24"/>
                <w:lang w:eastAsia="en-US"/>
              </w:rPr>
            </w:pPr>
            <w:r w:rsidRPr="00483675">
              <w:rPr>
                <w:rFonts w:eastAsia="Calibri" w:cs="Times New Roman"/>
                <w:i/>
                <w:iCs/>
                <w:color w:val="auto"/>
                <w:sz w:val="24"/>
                <w:lang w:eastAsia="en-US"/>
              </w:rPr>
              <w:t>Допишите определение (одно слово)</w:t>
            </w:r>
          </w:p>
          <w:p w:rsidR="00943995" w:rsidRPr="00483675" w:rsidRDefault="00943995" w:rsidP="00005032">
            <w:pPr>
              <w:rPr>
                <w:rFonts w:eastAsia="Calibri" w:cs="Times New Roman"/>
                <w:iCs/>
                <w:color w:val="auto"/>
                <w:sz w:val="24"/>
                <w:lang w:eastAsia="en-US"/>
              </w:rPr>
            </w:pPr>
            <w:r w:rsidRPr="00483675">
              <w:rPr>
                <w:rFonts w:eastAsia="Calibri" w:cs="Times New Roman"/>
                <w:iCs/>
                <w:color w:val="auto"/>
                <w:sz w:val="24"/>
                <w:lang w:eastAsia="en-US"/>
              </w:rPr>
              <w:t xml:space="preserve">Основными элементами электронной таблицы MS </w:t>
            </w:r>
            <w:proofErr w:type="spellStart"/>
            <w:r w:rsidRPr="00483675">
              <w:rPr>
                <w:rFonts w:eastAsia="Calibri" w:cs="Times New Roman"/>
                <w:iCs/>
                <w:color w:val="auto"/>
                <w:sz w:val="24"/>
                <w:lang w:eastAsia="en-US"/>
              </w:rPr>
              <w:t>Excel</w:t>
            </w:r>
            <w:proofErr w:type="spellEnd"/>
            <w:r w:rsidRPr="00483675">
              <w:rPr>
                <w:rFonts w:eastAsia="Calibri" w:cs="Times New Roman"/>
                <w:iCs/>
                <w:color w:val="auto"/>
                <w:sz w:val="24"/>
                <w:lang w:eastAsia="en-US"/>
              </w:rPr>
              <w:t xml:space="preserve"> 2013 являются ________________</w:t>
            </w:r>
          </w:p>
        </w:tc>
        <w:tc>
          <w:tcPr>
            <w:tcW w:w="1559" w:type="dxa"/>
            <w:shd w:val="clear" w:color="auto" w:fill="auto"/>
          </w:tcPr>
          <w:p w:rsidR="00943995" w:rsidRPr="00483675" w:rsidRDefault="00943995" w:rsidP="00005032">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943995" w:rsidRPr="00483675" w:rsidTr="00316D28">
        <w:trPr>
          <w:cantSplit/>
          <w:jc w:val="center"/>
        </w:trPr>
        <w:tc>
          <w:tcPr>
            <w:tcW w:w="596" w:type="dxa"/>
          </w:tcPr>
          <w:p w:rsidR="00943995" w:rsidRPr="00483675" w:rsidRDefault="00943995" w:rsidP="00BB3C8C">
            <w:pPr>
              <w:numPr>
                <w:ilvl w:val="0"/>
                <w:numId w:val="6"/>
              </w:numPr>
              <w:spacing w:after="200" w:line="276" w:lineRule="auto"/>
              <w:ind w:left="0" w:firstLine="0"/>
              <w:jc w:val="center"/>
              <w:rPr>
                <w:rFonts w:eastAsia="Calibri" w:cs="Times New Roman"/>
                <w:color w:val="auto"/>
                <w:sz w:val="24"/>
                <w:lang w:eastAsia="en-US"/>
              </w:rPr>
            </w:pPr>
          </w:p>
        </w:tc>
        <w:tc>
          <w:tcPr>
            <w:tcW w:w="6912" w:type="dxa"/>
            <w:vAlign w:val="center"/>
          </w:tcPr>
          <w:p w:rsidR="00943995" w:rsidRPr="00483675" w:rsidRDefault="00943995" w:rsidP="00005032">
            <w:pPr>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 между программными продуктами и их функционалом</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6"/>
              <w:gridCol w:w="2977"/>
            </w:tblGrid>
            <w:tr w:rsidR="00943995" w:rsidRPr="00483675" w:rsidTr="00005032">
              <w:tc>
                <w:tcPr>
                  <w:tcW w:w="3436" w:type="dxa"/>
                </w:tcPr>
                <w:p w:rsidR="00943995" w:rsidRPr="00483675" w:rsidRDefault="00943995" w:rsidP="00BB3C8C">
                  <w:pPr>
                    <w:numPr>
                      <w:ilvl w:val="0"/>
                      <w:numId w:val="48"/>
                    </w:numPr>
                    <w:tabs>
                      <w:tab w:val="left" w:pos="227"/>
                    </w:tabs>
                    <w:autoSpaceDE w:val="0"/>
                    <w:autoSpaceDN w:val="0"/>
                    <w:adjustRightInd w:val="0"/>
                    <w:spacing w:after="200" w:line="276" w:lineRule="auto"/>
                    <w:contextualSpacing/>
                    <w:rPr>
                      <w:rFonts w:cs="Times New Roman"/>
                      <w:iCs/>
                      <w:color w:val="auto"/>
                      <w:sz w:val="24"/>
                      <w:lang w:eastAsia="en-US"/>
                    </w:rPr>
                  </w:pPr>
                  <w:r w:rsidRPr="00483675">
                    <w:rPr>
                      <w:rFonts w:cs="Times New Roman"/>
                      <w:color w:val="auto"/>
                      <w:sz w:val="24"/>
                      <w:lang w:eastAsia="en-US"/>
                    </w:rPr>
                    <w:t>Текстовый редактор</w:t>
                  </w:r>
                </w:p>
              </w:tc>
              <w:tc>
                <w:tcPr>
                  <w:tcW w:w="2977" w:type="dxa"/>
                </w:tcPr>
                <w:p w:rsidR="00943995" w:rsidRPr="00483675" w:rsidRDefault="00943995" w:rsidP="00BB3C8C">
                  <w:pPr>
                    <w:numPr>
                      <w:ilvl w:val="0"/>
                      <w:numId w:val="51"/>
                    </w:numPr>
                    <w:autoSpaceDE w:val="0"/>
                    <w:autoSpaceDN w:val="0"/>
                    <w:adjustRightInd w:val="0"/>
                    <w:spacing w:after="200" w:line="276" w:lineRule="auto"/>
                    <w:contextualSpacing/>
                    <w:rPr>
                      <w:rFonts w:cs="Times New Roman"/>
                      <w:iCs/>
                      <w:color w:val="auto"/>
                      <w:sz w:val="24"/>
                      <w:lang w:eastAsia="en-US"/>
                    </w:rPr>
                  </w:pPr>
                  <w:proofErr w:type="spellStart"/>
                  <w:r w:rsidRPr="00483675">
                    <w:rPr>
                      <w:rFonts w:cs="Times New Roman"/>
                      <w:color w:val="auto"/>
                      <w:sz w:val="24"/>
                      <w:lang w:eastAsia="en-US"/>
                    </w:rPr>
                    <w:t>Microsoft</w:t>
                  </w:r>
                  <w:proofErr w:type="spellEnd"/>
                  <w:r w:rsidRPr="00483675">
                    <w:rPr>
                      <w:rFonts w:cs="Times New Roman"/>
                      <w:color w:val="auto"/>
                      <w:sz w:val="24"/>
                      <w:lang w:eastAsia="en-US"/>
                    </w:rPr>
                    <w:t xml:space="preserve"> </w:t>
                  </w:r>
                  <w:proofErr w:type="spellStart"/>
                  <w:r w:rsidRPr="00483675">
                    <w:rPr>
                      <w:rFonts w:cs="Times New Roman"/>
                      <w:color w:val="auto"/>
                      <w:sz w:val="24"/>
                      <w:lang w:eastAsia="en-US"/>
                    </w:rPr>
                    <w:t>Excel</w:t>
                  </w:r>
                  <w:proofErr w:type="spellEnd"/>
                  <w:r w:rsidRPr="00483675">
                    <w:rPr>
                      <w:rFonts w:cs="Times New Roman"/>
                      <w:color w:val="auto"/>
                      <w:sz w:val="24"/>
                      <w:lang w:eastAsia="en-US"/>
                    </w:rPr>
                    <w:t xml:space="preserve"> </w:t>
                  </w:r>
                </w:p>
              </w:tc>
            </w:tr>
            <w:tr w:rsidR="00943995" w:rsidRPr="00483675" w:rsidTr="00005032">
              <w:tc>
                <w:tcPr>
                  <w:tcW w:w="3436" w:type="dxa"/>
                </w:tcPr>
                <w:p w:rsidR="00943995" w:rsidRPr="00483675" w:rsidRDefault="00943995" w:rsidP="00BB3C8C">
                  <w:pPr>
                    <w:numPr>
                      <w:ilvl w:val="0"/>
                      <w:numId w:val="48"/>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Табличный процессор</w:t>
                  </w:r>
                </w:p>
              </w:tc>
              <w:tc>
                <w:tcPr>
                  <w:tcW w:w="2977" w:type="dxa"/>
                </w:tcPr>
                <w:p w:rsidR="00943995" w:rsidRPr="00483675" w:rsidRDefault="00943995" w:rsidP="00BB3C8C">
                  <w:pPr>
                    <w:numPr>
                      <w:ilvl w:val="0"/>
                      <w:numId w:val="51"/>
                    </w:numPr>
                    <w:autoSpaceDE w:val="0"/>
                    <w:autoSpaceDN w:val="0"/>
                    <w:adjustRightInd w:val="0"/>
                    <w:spacing w:after="200" w:line="276" w:lineRule="auto"/>
                    <w:contextualSpacing/>
                    <w:rPr>
                      <w:rFonts w:cs="Times New Roman"/>
                      <w:color w:val="auto"/>
                      <w:sz w:val="24"/>
                      <w:lang w:eastAsia="en-US"/>
                    </w:rPr>
                  </w:pPr>
                  <w:proofErr w:type="spellStart"/>
                  <w:r w:rsidRPr="00483675">
                    <w:rPr>
                      <w:rFonts w:cs="Times New Roman"/>
                      <w:color w:val="auto"/>
                      <w:sz w:val="24"/>
                      <w:lang w:eastAsia="en-US"/>
                    </w:rPr>
                    <w:t>Microsoft</w:t>
                  </w:r>
                  <w:proofErr w:type="spellEnd"/>
                  <w:r w:rsidRPr="00483675">
                    <w:rPr>
                      <w:rFonts w:cs="Times New Roman"/>
                      <w:color w:val="auto"/>
                      <w:sz w:val="24"/>
                      <w:lang w:eastAsia="en-US"/>
                    </w:rPr>
                    <w:t xml:space="preserve"> </w:t>
                  </w:r>
                  <w:proofErr w:type="spellStart"/>
                  <w:r w:rsidRPr="00483675">
                    <w:rPr>
                      <w:rFonts w:cs="Times New Roman"/>
                      <w:color w:val="auto"/>
                      <w:sz w:val="24"/>
                      <w:lang w:eastAsia="en-US"/>
                    </w:rPr>
                    <w:t>Word</w:t>
                  </w:r>
                  <w:proofErr w:type="spellEnd"/>
                </w:p>
              </w:tc>
            </w:tr>
            <w:tr w:rsidR="00943995" w:rsidRPr="00483675" w:rsidTr="00005032">
              <w:tc>
                <w:tcPr>
                  <w:tcW w:w="3436" w:type="dxa"/>
                </w:tcPr>
                <w:p w:rsidR="00943995" w:rsidRPr="00483675" w:rsidRDefault="00943995" w:rsidP="00BB3C8C">
                  <w:pPr>
                    <w:numPr>
                      <w:ilvl w:val="0"/>
                      <w:numId w:val="48"/>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Редактор создания баз данных</w:t>
                  </w:r>
                </w:p>
              </w:tc>
              <w:tc>
                <w:tcPr>
                  <w:tcW w:w="2977" w:type="dxa"/>
                </w:tcPr>
                <w:p w:rsidR="00943995" w:rsidRPr="00483675" w:rsidRDefault="00943995" w:rsidP="00BB3C8C">
                  <w:pPr>
                    <w:numPr>
                      <w:ilvl w:val="0"/>
                      <w:numId w:val="51"/>
                    </w:numPr>
                    <w:autoSpaceDE w:val="0"/>
                    <w:autoSpaceDN w:val="0"/>
                    <w:adjustRightInd w:val="0"/>
                    <w:spacing w:after="200" w:line="276" w:lineRule="auto"/>
                    <w:contextualSpacing/>
                    <w:rPr>
                      <w:rFonts w:cs="Times New Roman"/>
                      <w:color w:val="auto"/>
                      <w:sz w:val="24"/>
                      <w:lang w:eastAsia="en-US"/>
                    </w:rPr>
                  </w:pPr>
                  <w:proofErr w:type="spellStart"/>
                  <w:r w:rsidRPr="00483675">
                    <w:rPr>
                      <w:rFonts w:cs="Times New Roman"/>
                      <w:color w:val="auto"/>
                      <w:sz w:val="24"/>
                      <w:lang w:eastAsia="en-US"/>
                    </w:rPr>
                    <w:t>Microsoft</w:t>
                  </w:r>
                  <w:proofErr w:type="spellEnd"/>
                  <w:r w:rsidRPr="00483675">
                    <w:rPr>
                      <w:rFonts w:cs="Times New Roman"/>
                      <w:color w:val="auto"/>
                      <w:sz w:val="24"/>
                      <w:lang w:eastAsia="en-US"/>
                    </w:rPr>
                    <w:t xml:space="preserve"> </w:t>
                  </w:r>
                  <w:proofErr w:type="spellStart"/>
                  <w:r w:rsidRPr="00483675">
                    <w:rPr>
                      <w:rFonts w:cs="Times New Roman"/>
                      <w:color w:val="auto"/>
                      <w:sz w:val="24"/>
                      <w:lang w:eastAsia="en-US"/>
                    </w:rPr>
                    <w:t>Access</w:t>
                  </w:r>
                  <w:proofErr w:type="spellEnd"/>
                </w:p>
              </w:tc>
            </w:tr>
            <w:tr w:rsidR="00943995" w:rsidRPr="00483675" w:rsidTr="00005032">
              <w:tc>
                <w:tcPr>
                  <w:tcW w:w="3436" w:type="dxa"/>
                </w:tcPr>
                <w:p w:rsidR="00943995" w:rsidRPr="00483675" w:rsidRDefault="00943995" w:rsidP="00BB3C8C">
                  <w:pPr>
                    <w:numPr>
                      <w:ilvl w:val="0"/>
                      <w:numId w:val="48"/>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Редактор создания презентаций</w:t>
                  </w:r>
                </w:p>
              </w:tc>
              <w:tc>
                <w:tcPr>
                  <w:tcW w:w="2977" w:type="dxa"/>
                </w:tcPr>
                <w:p w:rsidR="00943995" w:rsidRPr="00483675" w:rsidRDefault="00943995" w:rsidP="00BB3C8C">
                  <w:pPr>
                    <w:numPr>
                      <w:ilvl w:val="0"/>
                      <w:numId w:val="51"/>
                    </w:numPr>
                    <w:autoSpaceDE w:val="0"/>
                    <w:autoSpaceDN w:val="0"/>
                    <w:adjustRightInd w:val="0"/>
                    <w:spacing w:after="200" w:line="276" w:lineRule="auto"/>
                    <w:contextualSpacing/>
                    <w:rPr>
                      <w:rFonts w:cs="Times New Roman"/>
                      <w:color w:val="auto"/>
                      <w:sz w:val="24"/>
                      <w:lang w:val="en-US" w:eastAsia="en-US"/>
                    </w:rPr>
                  </w:pPr>
                  <w:r w:rsidRPr="00483675">
                    <w:rPr>
                      <w:rFonts w:cs="Times New Roman"/>
                      <w:color w:val="auto"/>
                      <w:sz w:val="24"/>
                      <w:lang w:val="en-US" w:eastAsia="en-US"/>
                    </w:rPr>
                    <w:t xml:space="preserve">Microsoft Publisher </w:t>
                  </w:r>
                </w:p>
              </w:tc>
            </w:tr>
            <w:tr w:rsidR="00943995" w:rsidRPr="00483675" w:rsidTr="00005032">
              <w:tc>
                <w:tcPr>
                  <w:tcW w:w="3436" w:type="dxa"/>
                </w:tcPr>
                <w:p w:rsidR="00943995" w:rsidRPr="00483675" w:rsidRDefault="00943995" w:rsidP="00BB3C8C">
                  <w:pPr>
                    <w:numPr>
                      <w:ilvl w:val="0"/>
                      <w:numId w:val="48"/>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Графический редактор</w:t>
                  </w:r>
                </w:p>
              </w:tc>
              <w:tc>
                <w:tcPr>
                  <w:tcW w:w="2977" w:type="dxa"/>
                </w:tcPr>
                <w:p w:rsidR="00943995" w:rsidRPr="00483675" w:rsidRDefault="00943995" w:rsidP="00BB3C8C">
                  <w:pPr>
                    <w:numPr>
                      <w:ilvl w:val="0"/>
                      <w:numId w:val="51"/>
                    </w:numPr>
                    <w:autoSpaceDE w:val="0"/>
                    <w:autoSpaceDN w:val="0"/>
                    <w:adjustRightInd w:val="0"/>
                    <w:spacing w:after="200" w:line="276" w:lineRule="auto"/>
                    <w:contextualSpacing/>
                    <w:rPr>
                      <w:rFonts w:cs="Times New Roman"/>
                      <w:color w:val="auto"/>
                      <w:sz w:val="24"/>
                      <w:lang w:eastAsia="en-US"/>
                    </w:rPr>
                  </w:pPr>
                  <w:proofErr w:type="spellStart"/>
                  <w:r w:rsidRPr="00483675">
                    <w:rPr>
                      <w:rFonts w:cs="Times New Roman"/>
                      <w:color w:val="auto"/>
                      <w:sz w:val="24"/>
                      <w:lang w:eastAsia="en-US"/>
                    </w:rPr>
                    <w:t>Paint</w:t>
                  </w:r>
                  <w:proofErr w:type="spellEnd"/>
                </w:p>
              </w:tc>
            </w:tr>
            <w:tr w:rsidR="00943995" w:rsidRPr="00483675" w:rsidTr="00005032">
              <w:tc>
                <w:tcPr>
                  <w:tcW w:w="3436" w:type="dxa"/>
                </w:tcPr>
                <w:p w:rsidR="00943995" w:rsidRPr="00483675" w:rsidRDefault="00943995" w:rsidP="00BB3C8C">
                  <w:pPr>
                    <w:numPr>
                      <w:ilvl w:val="0"/>
                      <w:numId w:val="48"/>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 xml:space="preserve"> Редактор, позволяющий создавать публикации, бюллетени, визитки, открытки и т.д.</w:t>
                  </w:r>
                </w:p>
              </w:tc>
              <w:tc>
                <w:tcPr>
                  <w:tcW w:w="2977" w:type="dxa"/>
                </w:tcPr>
                <w:p w:rsidR="00943995" w:rsidRPr="00483675" w:rsidRDefault="00943995" w:rsidP="00BB3C8C">
                  <w:pPr>
                    <w:numPr>
                      <w:ilvl w:val="0"/>
                      <w:numId w:val="51"/>
                    </w:numPr>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val="en-US" w:eastAsia="en-US"/>
                    </w:rPr>
                    <w:t>Microsoft Power Point</w:t>
                  </w:r>
                </w:p>
              </w:tc>
            </w:tr>
          </w:tbl>
          <w:p w:rsidR="00943995" w:rsidRPr="00483675" w:rsidRDefault="00943995" w:rsidP="00005032">
            <w:pPr>
              <w:autoSpaceDE w:val="0"/>
              <w:autoSpaceDN w:val="0"/>
              <w:adjustRightInd w:val="0"/>
              <w:rPr>
                <w:rFonts w:eastAsia="Calibri" w:cs="Times New Roman"/>
                <w:i/>
                <w:iCs/>
                <w:color w:val="auto"/>
                <w:sz w:val="24"/>
                <w:lang w:eastAsia="en-US"/>
              </w:rPr>
            </w:pPr>
          </w:p>
        </w:tc>
        <w:tc>
          <w:tcPr>
            <w:tcW w:w="1559" w:type="dxa"/>
            <w:shd w:val="clear" w:color="auto" w:fill="auto"/>
          </w:tcPr>
          <w:p w:rsidR="00943995" w:rsidRPr="00483675" w:rsidRDefault="00943995" w:rsidP="00005032">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943995" w:rsidRPr="00483675" w:rsidTr="00316D28">
        <w:trPr>
          <w:cantSplit/>
          <w:jc w:val="center"/>
        </w:trPr>
        <w:tc>
          <w:tcPr>
            <w:tcW w:w="596" w:type="dxa"/>
          </w:tcPr>
          <w:p w:rsidR="00943995" w:rsidRPr="00483675" w:rsidRDefault="00943995" w:rsidP="00BB3C8C">
            <w:pPr>
              <w:numPr>
                <w:ilvl w:val="0"/>
                <w:numId w:val="6"/>
              </w:numPr>
              <w:spacing w:after="200" w:line="276" w:lineRule="auto"/>
              <w:ind w:left="0" w:firstLine="0"/>
              <w:jc w:val="center"/>
              <w:rPr>
                <w:rFonts w:eastAsia="Calibri" w:cs="Times New Roman"/>
                <w:color w:val="auto"/>
                <w:sz w:val="24"/>
                <w:lang w:eastAsia="en-US"/>
              </w:rPr>
            </w:pPr>
          </w:p>
        </w:tc>
        <w:tc>
          <w:tcPr>
            <w:tcW w:w="6912" w:type="dxa"/>
            <w:vAlign w:val="center"/>
          </w:tcPr>
          <w:p w:rsidR="00943995" w:rsidRPr="00483675" w:rsidRDefault="00943995" w:rsidP="00005032">
            <w:pPr>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 между функциями и их описаниями</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4"/>
              <w:gridCol w:w="3969"/>
            </w:tblGrid>
            <w:tr w:rsidR="00943995" w:rsidRPr="00483675" w:rsidTr="00005032">
              <w:tc>
                <w:tcPr>
                  <w:tcW w:w="2444" w:type="dxa"/>
                </w:tcPr>
                <w:p w:rsidR="00943995" w:rsidRPr="00483675" w:rsidRDefault="00943995" w:rsidP="00BB3C8C">
                  <w:pPr>
                    <w:numPr>
                      <w:ilvl w:val="0"/>
                      <w:numId w:val="41"/>
                    </w:numPr>
                    <w:spacing w:after="200" w:line="276" w:lineRule="auto"/>
                    <w:contextualSpacing/>
                    <w:rPr>
                      <w:rFonts w:cs="Times New Roman"/>
                      <w:color w:val="auto"/>
                      <w:sz w:val="24"/>
                      <w:lang w:eastAsia="en-US"/>
                    </w:rPr>
                  </w:pPr>
                  <w:r w:rsidRPr="00483675">
                    <w:rPr>
                      <w:rFonts w:cs="Times New Roman"/>
                      <w:color w:val="auto"/>
                      <w:sz w:val="24"/>
                      <w:lang w:eastAsia="en-US"/>
                    </w:rPr>
                    <w:t>БЕТАРАСП</w:t>
                  </w:r>
                </w:p>
              </w:tc>
              <w:tc>
                <w:tcPr>
                  <w:tcW w:w="3969" w:type="dxa"/>
                </w:tcPr>
                <w:p w:rsidR="00943995" w:rsidRPr="00483675" w:rsidRDefault="00943995" w:rsidP="00BB3C8C">
                  <w:pPr>
                    <w:numPr>
                      <w:ilvl w:val="0"/>
                      <w:numId w:val="50"/>
                    </w:numPr>
                    <w:spacing w:after="200" w:line="276" w:lineRule="auto"/>
                    <w:contextualSpacing/>
                    <w:rPr>
                      <w:rFonts w:cs="Times New Roman"/>
                      <w:color w:val="auto"/>
                      <w:sz w:val="24"/>
                      <w:lang w:eastAsia="en-US"/>
                    </w:rPr>
                  </w:pPr>
                  <w:r w:rsidRPr="00483675">
                    <w:rPr>
                      <w:rFonts w:cs="Times New Roman"/>
                      <w:color w:val="auto"/>
                      <w:sz w:val="24"/>
                      <w:lang w:eastAsia="en-US"/>
                    </w:rPr>
                    <w:t>Возвращает интегральную функцию бета-распределения</w:t>
                  </w:r>
                </w:p>
              </w:tc>
            </w:tr>
            <w:tr w:rsidR="00943995" w:rsidRPr="00483675" w:rsidTr="00005032">
              <w:tc>
                <w:tcPr>
                  <w:tcW w:w="2444" w:type="dxa"/>
                </w:tcPr>
                <w:p w:rsidR="00943995" w:rsidRPr="00483675" w:rsidRDefault="00943995" w:rsidP="00BB3C8C">
                  <w:pPr>
                    <w:numPr>
                      <w:ilvl w:val="0"/>
                      <w:numId w:val="41"/>
                    </w:numPr>
                    <w:spacing w:after="200" w:line="276" w:lineRule="auto"/>
                    <w:contextualSpacing/>
                    <w:rPr>
                      <w:rFonts w:cs="Times New Roman"/>
                      <w:color w:val="auto"/>
                      <w:sz w:val="24"/>
                      <w:lang w:eastAsia="en-US"/>
                    </w:rPr>
                  </w:pPr>
                  <w:r w:rsidRPr="00483675">
                    <w:rPr>
                      <w:rFonts w:cs="Times New Roman"/>
                      <w:color w:val="auto"/>
                      <w:sz w:val="24"/>
                      <w:lang w:eastAsia="en-US"/>
                    </w:rPr>
                    <w:t>ХИ2РАСП</w:t>
                  </w:r>
                </w:p>
              </w:tc>
              <w:tc>
                <w:tcPr>
                  <w:tcW w:w="3969" w:type="dxa"/>
                </w:tcPr>
                <w:p w:rsidR="00943995" w:rsidRPr="00483675" w:rsidRDefault="00943995" w:rsidP="00BB3C8C">
                  <w:pPr>
                    <w:numPr>
                      <w:ilvl w:val="0"/>
                      <w:numId w:val="50"/>
                    </w:numPr>
                    <w:spacing w:after="200" w:line="276" w:lineRule="auto"/>
                    <w:contextualSpacing/>
                    <w:rPr>
                      <w:rFonts w:cs="Times New Roman"/>
                      <w:color w:val="auto"/>
                      <w:sz w:val="24"/>
                      <w:lang w:eastAsia="en-US"/>
                    </w:rPr>
                  </w:pPr>
                  <w:r w:rsidRPr="00483675">
                    <w:rPr>
                      <w:rFonts w:cs="Times New Roman"/>
                      <w:color w:val="auto"/>
                      <w:sz w:val="24"/>
                      <w:lang w:eastAsia="en-US"/>
                    </w:rPr>
                    <w:t>Оценивает дисперсию по выборке.</w:t>
                  </w:r>
                </w:p>
              </w:tc>
            </w:tr>
            <w:tr w:rsidR="00943995" w:rsidRPr="00483675" w:rsidTr="00005032">
              <w:tc>
                <w:tcPr>
                  <w:tcW w:w="2444" w:type="dxa"/>
                </w:tcPr>
                <w:p w:rsidR="00943995" w:rsidRPr="00483675" w:rsidRDefault="00943995" w:rsidP="00BB3C8C">
                  <w:pPr>
                    <w:numPr>
                      <w:ilvl w:val="0"/>
                      <w:numId w:val="41"/>
                    </w:numPr>
                    <w:spacing w:after="200" w:line="276" w:lineRule="auto"/>
                    <w:contextualSpacing/>
                    <w:rPr>
                      <w:rFonts w:cs="Times New Roman"/>
                      <w:color w:val="auto"/>
                      <w:sz w:val="24"/>
                      <w:lang w:eastAsia="en-US"/>
                    </w:rPr>
                  </w:pPr>
                  <w:r w:rsidRPr="00483675">
                    <w:rPr>
                      <w:rFonts w:cs="Times New Roman"/>
                      <w:color w:val="auto"/>
                      <w:sz w:val="24"/>
                      <w:lang w:eastAsia="en-US"/>
                    </w:rPr>
                    <w:t>ДИСП</w:t>
                  </w:r>
                </w:p>
              </w:tc>
              <w:tc>
                <w:tcPr>
                  <w:tcW w:w="3969" w:type="dxa"/>
                </w:tcPr>
                <w:p w:rsidR="00943995" w:rsidRPr="00483675" w:rsidRDefault="00943995" w:rsidP="00BB3C8C">
                  <w:pPr>
                    <w:numPr>
                      <w:ilvl w:val="0"/>
                      <w:numId w:val="50"/>
                    </w:numPr>
                    <w:spacing w:after="200" w:line="276" w:lineRule="auto"/>
                    <w:contextualSpacing/>
                    <w:rPr>
                      <w:rFonts w:cs="Times New Roman"/>
                      <w:color w:val="auto"/>
                      <w:sz w:val="24"/>
                      <w:lang w:eastAsia="en-US"/>
                    </w:rPr>
                  </w:pPr>
                  <w:r w:rsidRPr="00483675">
                    <w:rPr>
                      <w:rFonts w:cs="Times New Roman"/>
                      <w:color w:val="auto"/>
                      <w:sz w:val="24"/>
                      <w:lang w:eastAsia="en-US"/>
                    </w:rPr>
                    <w:t>Возвращает одностороннюю вероятность распределения хи-квадрат.</w:t>
                  </w:r>
                </w:p>
              </w:tc>
            </w:tr>
            <w:tr w:rsidR="00943995" w:rsidRPr="00483675" w:rsidTr="00005032">
              <w:tc>
                <w:tcPr>
                  <w:tcW w:w="2444" w:type="dxa"/>
                </w:tcPr>
                <w:p w:rsidR="00943995" w:rsidRPr="00483675" w:rsidRDefault="00943995" w:rsidP="00BB3C8C">
                  <w:pPr>
                    <w:numPr>
                      <w:ilvl w:val="0"/>
                      <w:numId w:val="41"/>
                    </w:numPr>
                    <w:spacing w:after="200" w:line="276" w:lineRule="auto"/>
                    <w:contextualSpacing/>
                    <w:rPr>
                      <w:rFonts w:cs="Times New Roman"/>
                      <w:color w:val="auto"/>
                      <w:sz w:val="24"/>
                      <w:lang w:eastAsia="en-US"/>
                    </w:rPr>
                  </w:pPr>
                  <w:r w:rsidRPr="00483675">
                    <w:rPr>
                      <w:rFonts w:cs="Times New Roman"/>
                      <w:color w:val="auto"/>
                      <w:sz w:val="24"/>
                      <w:lang w:eastAsia="en-US"/>
                    </w:rPr>
                    <w:t>ДВ.В.ДЕС</w:t>
                  </w:r>
                </w:p>
              </w:tc>
              <w:tc>
                <w:tcPr>
                  <w:tcW w:w="3969" w:type="dxa"/>
                </w:tcPr>
                <w:p w:rsidR="00943995" w:rsidRPr="00483675" w:rsidRDefault="00943995" w:rsidP="00BB3C8C">
                  <w:pPr>
                    <w:numPr>
                      <w:ilvl w:val="0"/>
                      <w:numId w:val="50"/>
                    </w:numPr>
                    <w:spacing w:after="200" w:line="276" w:lineRule="auto"/>
                    <w:contextualSpacing/>
                    <w:rPr>
                      <w:rFonts w:cs="Times New Roman"/>
                      <w:color w:val="auto"/>
                      <w:sz w:val="24"/>
                      <w:lang w:eastAsia="en-US"/>
                    </w:rPr>
                  </w:pPr>
                  <w:r w:rsidRPr="00483675">
                    <w:rPr>
                      <w:rFonts w:cs="Times New Roman"/>
                      <w:color w:val="auto"/>
                      <w:sz w:val="24"/>
                      <w:lang w:eastAsia="en-US"/>
                    </w:rPr>
                    <w:t>Преобразует двоичное число в десятичное.</w:t>
                  </w:r>
                </w:p>
              </w:tc>
            </w:tr>
          </w:tbl>
          <w:p w:rsidR="00943995" w:rsidRPr="00483675" w:rsidRDefault="00943995" w:rsidP="00005032">
            <w:pPr>
              <w:rPr>
                <w:rFonts w:eastAsia="Calibri" w:cs="Times New Roman"/>
                <w:i/>
                <w:color w:val="auto"/>
                <w:sz w:val="24"/>
                <w:lang w:eastAsia="en-US"/>
              </w:rPr>
            </w:pPr>
          </w:p>
        </w:tc>
        <w:tc>
          <w:tcPr>
            <w:tcW w:w="1559" w:type="dxa"/>
            <w:shd w:val="clear" w:color="auto" w:fill="auto"/>
          </w:tcPr>
          <w:p w:rsidR="00943995" w:rsidRPr="00483675" w:rsidRDefault="00943995" w:rsidP="00005032">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943995" w:rsidRPr="00483675" w:rsidTr="00316D28">
        <w:trPr>
          <w:cantSplit/>
          <w:jc w:val="center"/>
        </w:trPr>
        <w:tc>
          <w:tcPr>
            <w:tcW w:w="596" w:type="dxa"/>
          </w:tcPr>
          <w:p w:rsidR="00943995" w:rsidRPr="00483675" w:rsidRDefault="00943995" w:rsidP="00BB3C8C">
            <w:pPr>
              <w:numPr>
                <w:ilvl w:val="0"/>
                <w:numId w:val="6"/>
              </w:numPr>
              <w:spacing w:after="200" w:line="276" w:lineRule="auto"/>
              <w:ind w:left="0" w:firstLine="0"/>
              <w:jc w:val="center"/>
              <w:rPr>
                <w:rFonts w:eastAsia="Calibri" w:cs="Times New Roman"/>
                <w:color w:val="auto"/>
                <w:sz w:val="24"/>
                <w:lang w:eastAsia="en-US"/>
              </w:rPr>
            </w:pPr>
          </w:p>
        </w:tc>
        <w:tc>
          <w:tcPr>
            <w:tcW w:w="6912" w:type="dxa"/>
            <w:vAlign w:val="center"/>
          </w:tcPr>
          <w:p w:rsidR="00943995" w:rsidRPr="00483675" w:rsidRDefault="00943995" w:rsidP="00005032">
            <w:pPr>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 между функциями и их описаниями</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7"/>
              <w:gridCol w:w="3686"/>
            </w:tblGrid>
            <w:tr w:rsidR="00943995" w:rsidRPr="00483675" w:rsidTr="00005032">
              <w:tc>
                <w:tcPr>
                  <w:tcW w:w="2727" w:type="dxa"/>
                </w:tcPr>
                <w:p w:rsidR="00943995" w:rsidRPr="00483675" w:rsidRDefault="00943995" w:rsidP="00BB3C8C">
                  <w:pPr>
                    <w:numPr>
                      <w:ilvl w:val="0"/>
                      <w:numId w:val="42"/>
                    </w:numPr>
                    <w:spacing w:after="200" w:line="276" w:lineRule="auto"/>
                    <w:contextualSpacing/>
                    <w:rPr>
                      <w:rFonts w:cs="Times New Roman"/>
                      <w:color w:val="auto"/>
                      <w:sz w:val="24"/>
                      <w:lang w:eastAsia="en-US"/>
                    </w:rPr>
                  </w:pPr>
                  <w:r w:rsidRPr="00483675">
                    <w:rPr>
                      <w:rFonts w:cs="Times New Roman"/>
                      <w:color w:val="auto"/>
                      <w:sz w:val="24"/>
                      <w:lang w:eastAsia="en-US"/>
                    </w:rPr>
                    <w:t>МНИМ.SIN</w:t>
                  </w:r>
                </w:p>
              </w:tc>
              <w:tc>
                <w:tcPr>
                  <w:tcW w:w="3686" w:type="dxa"/>
                </w:tcPr>
                <w:p w:rsidR="00943995" w:rsidRPr="00483675" w:rsidRDefault="00943995" w:rsidP="00BB3C8C">
                  <w:pPr>
                    <w:numPr>
                      <w:ilvl w:val="0"/>
                      <w:numId w:val="52"/>
                    </w:numPr>
                    <w:spacing w:after="200" w:line="276" w:lineRule="auto"/>
                    <w:contextualSpacing/>
                    <w:rPr>
                      <w:rFonts w:cs="Times New Roman"/>
                      <w:color w:val="auto"/>
                      <w:sz w:val="24"/>
                      <w:lang w:eastAsia="en-US"/>
                    </w:rPr>
                  </w:pPr>
                  <w:r w:rsidRPr="00483675">
                    <w:rPr>
                      <w:rFonts w:cs="Times New Roman"/>
                      <w:color w:val="auto"/>
                      <w:sz w:val="24"/>
                      <w:lang w:eastAsia="en-US"/>
                    </w:rPr>
                    <w:t>Возвращает синус комплексного числа.</w:t>
                  </w:r>
                </w:p>
              </w:tc>
            </w:tr>
            <w:tr w:rsidR="00943995" w:rsidRPr="00483675" w:rsidTr="00005032">
              <w:tc>
                <w:tcPr>
                  <w:tcW w:w="2727" w:type="dxa"/>
                </w:tcPr>
                <w:p w:rsidR="00943995" w:rsidRPr="00483675" w:rsidRDefault="00943995" w:rsidP="00BB3C8C">
                  <w:pPr>
                    <w:numPr>
                      <w:ilvl w:val="0"/>
                      <w:numId w:val="42"/>
                    </w:numPr>
                    <w:spacing w:after="200" w:line="276" w:lineRule="auto"/>
                    <w:contextualSpacing/>
                    <w:rPr>
                      <w:rFonts w:cs="Times New Roman"/>
                      <w:color w:val="auto"/>
                      <w:sz w:val="24"/>
                      <w:lang w:eastAsia="en-US"/>
                    </w:rPr>
                  </w:pPr>
                  <w:r w:rsidRPr="00483675">
                    <w:rPr>
                      <w:rFonts w:cs="Times New Roman"/>
                      <w:color w:val="auto"/>
                      <w:sz w:val="24"/>
                      <w:lang w:eastAsia="en-US"/>
                    </w:rPr>
                    <w:t>НАКОПДОХОД</w:t>
                  </w:r>
                </w:p>
              </w:tc>
              <w:tc>
                <w:tcPr>
                  <w:tcW w:w="3686" w:type="dxa"/>
                </w:tcPr>
                <w:p w:rsidR="00943995" w:rsidRPr="00483675" w:rsidRDefault="00943995" w:rsidP="00BB3C8C">
                  <w:pPr>
                    <w:numPr>
                      <w:ilvl w:val="0"/>
                      <w:numId w:val="52"/>
                    </w:numPr>
                    <w:spacing w:after="200" w:line="276" w:lineRule="auto"/>
                    <w:contextualSpacing/>
                    <w:rPr>
                      <w:rFonts w:cs="Times New Roman"/>
                      <w:color w:val="auto"/>
                      <w:sz w:val="24"/>
                      <w:lang w:eastAsia="en-US"/>
                    </w:rPr>
                  </w:pPr>
                  <w:r w:rsidRPr="00483675">
                    <w:rPr>
                      <w:rFonts w:cs="Times New Roman"/>
                      <w:color w:val="auto"/>
                      <w:sz w:val="24"/>
                      <w:lang w:eastAsia="en-US"/>
                    </w:rPr>
                    <w:t xml:space="preserve">Возвращает сведения о формате, расположении или содержимом ячейки </w:t>
                  </w:r>
                </w:p>
              </w:tc>
            </w:tr>
            <w:tr w:rsidR="00943995" w:rsidRPr="00483675" w:rsidTr="00005032">
              <w:tc>
                <w:tcPr>
                  <w:tcW w:w="2727" w:type="dxa"/>
                </w:tcPr>
                <w:p w:rsidR="00943995" w:rsidRPr="00483675" w:rsidRDefault="00943995" w:rsidP="00BB3C8C">
                  <w:pPr>
                    <w:numPr>
                      <w:ilvl w:val="0"/>
                      <w:numId w:val="42"/>
                    </w:numPr>
                    <w:spacing w:after="200" w:line="276" w:lineRule="auto"/>
                    <w:contextualSpacing/>
                    <w:rPr>
                      <w:rFonts w:cs="Times New Roman"/>
                      <w:color w:val="auto"/>
                      <w:sz w:val="24"/>
                      <w:lang w:eastAsia="en-US"/>
                    </w:rPr>
                  </w:pPr>
                  <w:r w:rsidRPr="00483675">
                    <w:rPr>
                      <w:rFonts w:cs="Times New Roman"/>
                      <w:color w:val="auto"/>
                      <w:sz w:val="24"/>
                      <w:lang w:eastAsia="en-US"/>
                    </w:rPr>
                    <w:t>ЕССЫЛКА</w:t>
                  </w:r>
                </w:p>
              </w:tc>
              <w:tc>
                <w:tcPr>
                  <w:tcW w:w="3686" w:type="dxa"/>
                </w:tcPr>
                <w:p w:rsidR="00943995" w:rsidRPr="00483675" w:rsidRDefault="00943995" w:rsidP="00BB3C8C">
                  <w:pPr>
                    <w:numPr>
                      <w:ilvl w:val="0"/>
                      <w:numId w:val="52"/>
                    </w:numPr>
                    <w:spacing w:after="200" w:line="276" w:lineRule="auto"/>
                    <w:contextualSpacing/>
                    <w:rPr>
                      <w:rFonts w:cs="Times New Roman"/>
                      <w:color w:val="auto"/>
                      <w:sz w:val="24"/>
                      <w:lang w:eastAsia="en-US"/>
                    </w:rPr>
                  </w:pPr>
                  <w:r w:rsidRPr="00483675">
                    <w:rPr>
                      <w:rFonts w:cs="Times New Roman"/>
                      <w:color w:val="auto"/>
                      <w:sz w:val="24"/>
                      <w:lang w:eastAsia="en-US"/>
                    </w:rPr>
                    <w:t>Возвращает значение ИСТИНА, если значение аргумента является ссылкой</w:t>
                  </w:r>
                </w:p>
              </w:tc>
            </w:tr>
            <w:tr w:rsidR="00943995" w:rsidRPr="00483675" w:rsidTr="00005032">
              <w:tc>
                <w:tcPr>
                  <w:tcW w:w="2727" w:type="dxa"/>
                </w:tcPr>
                <w:p w:rsidR="00943995" w:rsidRPr="00483675" w:rsidRDefault="00943995" w:rsidP="00BB3C8C">
                  <w:pPr>
                    <w:numPr>
                      <w:ilvl w:val="0"/>
                      <w:numId w:val="42"/>
                    </w:numPr>
                    <w:spacing w:after="200" w:line="276" w:lineRule="auto"/>
                    <w:contextualSpacing/>
                    <w:rPr>
                      <w:rFonts w:cs="Times New Roman"/>
                      <w:color w:val="auto"/>
                      <w:sz w:val="24"/>
                      <w:lang w:eastAsia="en-US"/>
                    </w:rPr>
                  </w:pPr>
                  <w:r w:rsidRPr="00483675">
                    <w:rPr>
                      <w:rFonts w:cs="Times New Roman"/>
                      <w:color w:val="auto"/>
                      <w:sz w:val="24"/>
                      <w:lang w:eastAsia="en-US"/>
                    </w:rPr>
                    <w:t>ЯЧЕЙКА</w:t>
                  </w:r>
                </w:p>
              </w:tc>
              <w:tc>
                <w:tcPr>
                  <w:tcW w:w="3686" w:type="dxa"/>
                </w:tcPr>
                <w:p w:rsidR="00943995" w:rsidRPr="00483675" w:rsidRDefault="00943995" w:rsidP="00BB3C8C">
                  <w:pPr>
                    <w:numPr>
                      <w:ilvl w:val="0"/>
                      <w:numId w:val="52"/>
                    </w:numPr>
                    <w:spacing w:after="200" w:line="276" w:lineRule="auto"/>
                    <w:contextualSpacing/>
                    <w:rPr>
                      <w:rFonts w:cs="Times New Roman"/>
                      <w:color w:val="auto"/>
                      <w:sz w:val="24"/>
                      <w:lang w:eastAsia="en-US"/>
                    </w:rPr>
                  </w:pPr>
                  <w:r w:rsidRPr="00483675">
                    <w:rPr>
                      <w:rFonts w:cs="Times New Roman"/>
                      <w:color w:val="auto"/>
                      <w:sz w:val="24"/>
                      <w:lang w:eastAsia="en-US"/>
                    </w:rPr>
                    <w:t>Возвращает накопленный процент по ценным бумагам с периодической выплатой процентов.</w:t>
                  </w:r>
                </w:p>
              </w:tc>
            </w:tr>
          </w:tbl>
          <w:p w:rsidR="00943995" w:rsidRPr="00483675" w:rsidRDefault="00943995" w:rsidP="00005032">
            <w:pPr>
              <w:rPr>
                <w:rFonts w:eastAsia="Calibri" w:cs="Times New Roman"/>
                <w:i/>
                <w:color w:val="auto"/>
                <w:sz w:val="24"/>
                <w:lang w:eastAsia="en-US"/>
              </w:rPr>
            </w:pPr>
          </w:p>
        </w:tc>
        <w:tc>
          <w:tcPr>
            <w:tcW w:w="1559" w:type="dxa"/>
            <w:shd w:val="clear" w:color="auto" w:fill="auto"/>
          </w:tcPr>
          <w:p w:rsidR="00943995" w:rsidRPr="00483675" w:rsidRDefault="00943995" w:rsidP="00005032">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943995" w:rsidRPr="00483675" w:rsidTr="00316D28">
        <w:trPr>
          <w:cantSplit/>
          <w:jc w:val="center"/>
        </w:trPr>
        <w:tc>
          <w:tcPr>
            <w:tcW w:w="596" w:type="dxa"/>
          </w:tcPr>
          <w:p w:rsidR="00943995" w:rsidRPr="00483675" w:rsidRDefault="00943995" w:rsidP="00BB3C8C">
            <w:pPr>
              <w:numPr>
                <w:ilvl w:val="0"/>
                <w:numId w:val="6"/>
              </w:numPr>
              <w:spacing w:after="200" w:line="276" w:lineRule="auto"/>
              <w:ind w:left="0" w:firstLine="0"/>
              <w:jc w:val="center"/>
              <w:rPr>
                <w:rFonts w:eastAsia="Calibri" w:cs="Times New Roman"/>
                <w:color w:val="auto"/>
                <w:sz w:val="24"/>
                <w:lang w:eastAsia="en-US"/>
              </w:rPr>
            </w:pPr>
          </w:p>
        </w:tc>
        <w:tc>
          <w:tcPr>
            <w:tcW w:w="6912" w:type="dxa"/>
            <w:vAlign w:val="center"/>
          </w:tcPr>
          <w:p w:rsidR="00943995" w:rsidRPr="00483675" w:rsidRDefault="00943995" w:rsidP="00005032">
            <w:pPr>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 между функциями и их описаниями</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4"/>
              <w:gridCol w:w="3827"/>
            </w:tblGrid>
            <w:tr w:rsidR="00943995" w:rsidRPr="00483675" w:rsidTr="00005032">
              <w:tc>
                <w:tcPr>
                  <w:tcW w:w="2444" w:type="dxa"/>
                </w:tcPr>
                <w:p w:rsidR="00943995" w:rsidRPr="00483675" w:rsidRDefault="00943995" w:rsidP="00BB3C8C">
                  <w:pPr>
                    <w:numPr>
                      <w:ilvl w:val="0"/>
                      <w:numId w:val="43"/>
                    </w:numPr>
                    <w:spacing w:after="200" w:line="276" w:lineRule="auto"/>
                    <w:contextualSpacing/>
                    <w:rPr>
                      <w:rFonts w:cs="Times New Roman"/>
                      <w:color w:val="auto"/>
                      <w:sz w:val="24"/>
                      <w:lang w:eastAsia="en-US"/>
                    </w:rPr>
                  </w:pPr>
                  <w:r w:rsidRPr="00483675">
                    <w:rPr>
                      <w:rFonts w:cs="Times New Roman"/>
                      <w:color w:val="auto"/>
                      <w:sz w:val="24"/>
                      <w:lang w:eastAsia="en-US"/>
                    </w:rPr>
                    <w:t>ЕНД</w:t>
                  </w:r>
                </w:p>
              </w:tc>
              <w:tc>
                <w:tcPr>
                  <w:tcW w:w="3827" w:type="dxa"/>
                </w:tcPr>
                <w:p w:rsidR="00943995" w:rsidRPr="00483675" w:rsidRDefault="00943995" w:rsidP="00BB3C8C">
                  <w:pPr>
                    <w:numPr>
                      <w:ilvl w:val="0"/>
                      <w:numId w:val="53"/>
                    </w:numPr>
                    <w:spacing w:after="200" w:line="276" w:lineRule="auto"/>
                    <w:contextualSpacing/>
                    <w:rPr>
                      <w:rFonts w:cs="Times New Roman"/>
                      <w:color w:val="auto"/>
                      <w:sz w:val="24"/>
                      <w:lang w:eastAsia="en-US"/>
                    </w:rPr>
                  </w:pPr>
                  <w:r w:rsidRPr="00483675">
                    <w:rPr>
                      <w:rFonts w:cs="Times New Roman"/>
                      <w:color w:val="auto"/>
                      <w:sz w:val="24"/>
                      <w:lang w:eastAsia="en-US"/>
                    </w:rPr>
                    <w:t>Возвращает значение ИСТИНА, если аргумент ссылается на любое значение ошибки, кроме #Н/Д.</w:t>
                  </w:r>
                </w:p>
              </w:tc>
            </w:tr>
            <w:tr w:rsidR="00943995" w:rsidRPr="00483675" w:rsidTr="00005032">
              <w:tc>
                <w:tcPr>
                  <w:tcW w:w="2444" w:type="dxa"/>
                </w:tcPr>
                <w:p w:rsidR="00943995" w:rsidRPr="00483675" w:rsidRDefault="00943995" w:rsidP="00BB3C8C">
                  <w:pPr>
                    <w:numPr>
                      <w:ilvl w:val="0"/>
                      <w:numId w:val="43"/>
                    </w:numPr>
                    <w:spacing w:after="200" w:line="276" w:lineRule="auto"/>
                    <w:contextualSpacing/>
                    <w:rPr>
                      <w:rFonts w:cs="Times New Roman"/>
                      <w:color w:val="auto"/>
                      <w:sz w:val="24"/>
                      <w:lang w:eastAsia="en-US"/>
                    </w:rPr>
                  </w:pPr>
                  <w:r w:rsidRPr="00483675">
                    <w:rPr>
                      <w:rFonts w:cs="Times New Roman"/>
                      <w:color w:val="auto"/>
                      <w:sz w:val="24"/>
                      <w:lang w:eastAsia="en-US"/>
                    </w:rPr>
                    <w:t>ЕОШ</w:t>
                  </w:r>
                </w:p>
              </w:tc>
              <w:tc>
                <w:tcPr>
                  <w:tcW w:w="3827" w:type="dxa"/>
                </w:tcPr>
                <w:p w:rsidR="00943995" w:rsidRPr="00483675" w:rsidRDefault="00943995" w:rsidP="00BB3C8C">
                  <w:pPr>
                    <w:numPr>
                      <w:ilvl w:val="0"/>
                      <w:numId w:val="53"/>
                    </w:numPr>
                    <w:spacing w:after="200" w:line="276" w:lineRule="auto"/>
                    <w:contextualSpacing/>
                    <w:rPr>
                      <w:rFonts w:cs="Times New Roman"/>
                      <w:color w:val="auto"/>
                      <w:sz w:val="24"/>
                      <w:lang w:eastAsia="en-US"/>
                    </w:rPr>
                  </w:pPr>
                  <w:r w:rsidRPr="00483675">
                    <w:rPr>
                      <w:rFonts w:cs="Times New Roman"/>
                      <w:color w:val="auto"/>
                      <w:sz w:val="24"/>
                      <w:lang w:eastAsia="en-US"/>
                    </w:rPr>
                    <w:t>Возвращает значение ИСТИНА, если аргумент ссылается на значение ошибки #Н/Д.</w:t>
                  </w:r>
                </w:p>
              </w:tc>
            </w:tr>
            <w:tr w:rsidR="00943995" w:rsidRPr="00483675" w:rsidTr="00005032">
              <w:tc>
                <w:tcPr>
                  <w:tcW w:w="2444" w:type="dxa"/>
                </w:tcPr>
                <w:p w:rsidR="00943995" w:rsidRPr="00483675" w:rsidRDefault="00943995" w:rsidP="00BB3C8C">
                  <w:pPr>
                    <w:numPr>
                      <w:ilvl w:val="0"/>
                      <w:numId w:val="43"/>
                    </w:numPr>
                    <w:spacing w:after="200" w:line="276" w:lineRule="auto"/>
                    <w:contextualSpacing/>
                    <w:rPr>
                      <w:rFonts w:cs="Times New Roman"/>
                      <w:color w:val="auto"/>
                      <w:sz w:val="24"/>
                      <w:lang w:eastAsia="en-US"/>
                    </w:rPr>
                  </w:pPr>
                  <w:r w:rsidRPr="00483675">
                    <w:rPr>
                      <w:rFonts w:cs="Times New Roman"/>
                      <w:color w:val="auto"/>
                      <w:sz w:val="24"/>
                      <w:lang w:eastAsia="en-US"/>
                    </w:rPr>
                    <w:t>ОБЛАСТИ</w:t>
                  </w:r>
                </w:p>
              </w:tc>
              <w:tc>
                <w:tcPr>
                  <w:tcW w:w="3827" w:type="dxa"/>
                </w:tcPr>
                <w:p w:rsidR="00943995" w:rsidRPr="00483675" w:rsidRDefault="00943995" w:rsidP="00BB3C8C">
                  <w:pPr>
                    <w:numPr>
                      <w:ilvl w:val="0"/>
                      <w:numId w:val="53"/>
                    </w:numPr>
                    <w:spacing w:after="200" w:line="276" w:lineRule="auto"/>
                    <w:contextualSpacing/>
                    <w:rPr>
                      <w:rFonts w:cs="Times New Roman"/>
                      <w:color w:val="auto"/>
                      <w:sz w:val="24"/>
                      <w:lang w:eastAsia="en-US"/>
                    </w:rPr>
                  </w:pPr>
                  <w:r w:rsidRPr="00483675">
                    <w:rPr>
                      <w:rFonts w:cs="Times New Roman"/>
                      <w:color w:val="auto"/>
                      <w:sz w:val="24"/>
                      <w:lang w:eastAsia="en-US"/>
                    </w:rPr>
                    <w:t>Возвращает количество областей в ссылке.</w:t>
                  </w:r>
                </w:p>
              </w:tc>
            </w:tr>
            <w:tr w:rsidR="00943995" w:rsidRPr="00483675" w:rsidTr="00005032">
              <w:tc>
                <w:tcPr>
                  <w:tcW w:w="2444" w:type="dxa"/>
                </w:tcPr>
                <w:p w:rsidR="00943995" w:rsidRPr="00483675" w:rsidRDefault="00943995" w:rsidP="00BB3C8C">
                  <w:pPr>
                    <w:numPr>
                      <w:ilvl w:val="0"/>
                      <w:numId w:val="43"/>
                    </w:numPr>
                    <w:spacing w:after="200" w:line="276" w:lineRule="auto"/>
                    <w:contextualSpacing/>
                    <w:rPr>
                      <w:rFonts w:cs="Times New Roman"/>
                      <w:color w:val="auto"/>
                      <w:sz w:val="24"/>
                      <w:lang w:eastAsia="en-US"/>
                    </w:rPr>
                  </w:pPr>
                  <w:r w:rsidRPr="00483675">
                    <w:rPr>
                      <w:rFonts w:cs="Times New Roman"/>
                      <w:color w:val="auto"/>
                      <w:sz w:val="24"/>
                      <w:lang w:eastAsia="en-US"/>
                    </w:rPr>
                    <w:t>ЧИСЛСТОЛБ</w:t>
                  </w:r>
                </w:p>
              </w:tc>
              <w:tc>
                <w:tcPr>
                  <w:tcW w:w="3827" w:type="dxa"/>
                </w:tcPr>
                <w:p w:rsidR="00943995" w:rsidRPr="00483675" w:rsidRDefault="00943995" w:rsidP="00BB3C8C">
                  <w:pPr>
                    <w:numPr>
                      <w:ilvl w:val="0"/>
                      <w:numId w:val="53"/>
                    </w:numPr>
                    <w:spacing w:after="200" w:line="276" w:lineRule="auto"/>
                    <w:contextualSpacing/>
                    <w:rPr>
                      <w:rFonts w:cs="Times New Roman"/>
                      <w:color w:val="auto"/>
                      <w:sz w:val="24"/>
                      <w:lang w:eastAsia="en-US"/>
                    </w:rPr>
                  </w:pPr>
                  <w:r w:rsidRPr="00483675">
                    <w:rPr>
                      <w:rFonts w:cs="Times New Roman"/>
                      <w:color w:val="auto"/>
                      <w:sz w:val="24"/>
                      <w:lang w:eastAsia="en-US"/>
                    </w:rPr>
                    <w:t>Возвращает количество столбцов в ссылке.</w:t>
                  </w:r>
                </w:p>
              </w:tc>
            </w:tr>
          </w:tbl>
          <w:p w:rsidR="00943995" w:rsidRPr="00483675" w:rsidRDefault="00943995" w:rsidP="00005032">
            <w:pPr>
              <w:rPr>
                <w:rFonts w:eastAsia="Calibri" w:cs="Times New Roman"/>
                <w:i/>
                <w:color w:val="auto"/>
                <w:sz w:val="24"/>
                <w:lang w:eastAsia="en-US"/>
              </w:rPr>
            </w:pPr>
          </w:p>
        </w:tc>
        <w:tc>
          <w:tcPr>
            <w:tcW w:w="1559" w:type="dxa"/>
            <w:shd w:val="clear" w:color="auto" w:fill="auto"/>
          </w:tcPr>
          <w:p w:rsidR="00943995" w:rsidRPr="00483675" w:rsidRDefault="00943995" w:rsidP="00005032">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943995" w:rsidRPr="00483675" w:rsidTr="00316D28">
        <w:trPr>
          <w:cantSplit/>
          <w:jc w:val="center"/>
        </w:trPr>
        <w:tc>
          <w:tcPr>
            <w:tcW w:w="596" w:type="dxa"/>
          </w:tcPr>
          <w:p w:rsidR="00943995" w:rsidRPr="00483675" w:rsidRDefault="00943995" w:rsidP="00BB3C8C">
            <w:pPr>
              <w:numPr>
                <w:ilvl w:val="0"/>
                <w:numId w:val="6"/>
              </w:numPr>
              <w:spacing w:after="200" w:line="276" w:lineRule="auto"/>
              <w:ind w:left="0" w:firstLine="0"/>
              <w:jc w:val="center"/>
              <w:rPr>
                <w:rFonts w:eastAsia="Calibri" w:cs="Times New Roman"/>
                <w:color w:val="auto"/>
                <w:sz w:val="24"/>
                <w:lang w:eastAsia="en-US"/>
              </w:rPr>
            </w:pPr>
          </w:p>
        </w:tc>
        <w:tc>
          <w:tcPr>
            <w:tcW w:w="6912" w:type="dxa"/>
            <w:vAlign w:val="center"/>
          </w:tcPr>
          <w:p w:rsidR="00943995" w:rsidRPr="00483675" w:rsidRDefault="00943995" w:rsidP="00005032">
            <w:pPr>
              <w:rPr>
                <w:rFonts w:eastAsia="Calibri" w:cs="Times New Roman"/>
                <w:i/>
                <w:color w:val="auto"/>
                <w:sz w:val="24"/>
                <w:lang w:eastAsia="en-US"/>
              </w:rPr>
            </w:pPr>
            <w:r w:rsidRPr="00483675">
              <w:rPr>
                <w:rFonts w:eastAsia="Calibri" w:cs="Times New Roman"/>
                <w:i/>
                <w:color w:val="auto"/>
                <w:sz w:val="24"/>
                <w:lang w:eastAsia="en-US"/>
              </w:rPr>
              <w:t xml:space="preserve">Установите последовательность запуска программы </w:t>
            </w:r>
            <w:r w:rsidRPr="00483675">
              <w:rPr>
                <w:rFonts w:eastAsia="Calibri" w:cs="Times New Roman"/>
                <w:i/>
                <w:color w:val="auto"/>
                <w:sz w:val="24"/>
                <w:lang w:val="en-US" w:eastAsia="en-US"/>
              </w:rPr>
              <w:t>MS</w:t>
            </w:r>
            <w:r w:rsidRPr="00483675">
              <w:rPr>
                <w:rFonts w:eastAsia="Calibri" w:cs="Times New Roman"/>
                <w:i/>
                <w:color w:val="auto"/>
                <w:sz w:val="24"/>
                <w:lang w:eastAsia="en-US"/>
              </w:rPr>
              <w:t xml:space="preserve"> </w:t>
            </w:r>
            <w:proofErr w:type="spellStart"/>
            <w:r w:rsidRPr="00483675">
              <w:rPr>
                <w:rFonts w:eastAsia="Calibri" w:cs="Times New Roman"/>
                <w:i/>
                <w:color w:val="auto"/>
                <w:sz w:val="24"/>
                <w:lang w:eastAsia="en-US"/>
              </w:rPr>
              <w:t>PowerPoint</w:t>
            </w:r>
            <w:proofErr w:type="spellEnd"/>
            <w:r w:rsidRPr="00483675">
              <w:rPr>
                <w:rFonts w:eastAsia="Calibri" w:cs="Times New Roman"/>
                <w:i/>
                <w:color w:val="auto"/>
                <w:sz w:val="24"/>
                <w:lang w:eastAsia="en-US"/>
              </w:rPr>
              <w:t xml:space="preserve"> 2013?</w:t>
            </w:r>
          </w:p>
          <w:p w:rsidR="00943995" w:rsidRPr="00483675" w:rsidRDefault="00943995" w:rsidP="00005032">
            <w:pPr>
              <w:rPr>
                <w:rFonts w:eastAsia="Calibri" w:cs="Times New Roman"/>
                <w:color w:val="auto"/>
                <w:sz w:val="24"/>
                <w:lang w:eastAsia="en-US"/>
              </w:rPr>
            </w:pPr>
            <w:r w:rsidRPr="00483675">
              <w:rPr>
                <w:rFonts w:eastAsia="Calibri" w:cs="Times New Roman"/>
                <w:color w:val="auto"/>
                <w:sz w:val="24"/>
                <w:lang w:eastAsia="en-US"/>
              </w:rPr>
              <w:t xml:space="preserve">1) Главное меню </w:t>
            </w:r>
          </w:p>
          <w:p w:rsidR="00943995" w:rsidRPr="00483675" w:rsidRDefault="00943995" w:rsidP="00005032">
            <w:pPr>
              <w:rPr>
                <w:rFonts w:eastAsia="Calibri" w:cs="Times New Roman"/>
                <w:color w:val="auto"/>
                <w:sz w:val="24"/>
                <w:lang w:eastAsia="en-US"/>
              </w:rPr>
            </w:pPr>
            <w:r w:rsidRPr="00483675">
              <w:rPr>
                <w:rFonts w:eastAsia="Calibri" w:cs="Times New Roman"/>
                <w:color w:val="auto"/>
                <w:sz w:val="24"/>
                <w:lang w:eastAsia="en-US"/>
              </w:rPr>
              <w:t xml:space="preserve">2) Программы </w:t>
            </w:r>
          </w:p>
          <w:p w:rsidR="00943995" w:rsidRPr="00483675" w:rsidRDefault="00943995" w:rsidP="00005032">
            <w:pPr>
              <w:rPr>
                <w:rFonts w:eastAsia="Calibri" w:cs="Times New Roman"/>
                <w:color w:val="auto"/>
                <w:sz w:val="24"/>
                <w:lang w:eastAsia="en-US"/>
              </w:rPr>
            </w:pPr>
            <w:r w:rsidRPr="00483675">
              <w:rPr>
                <w:rFonts w:eastAsia="Calibri" w:cs="Times New Roman"/>
                <w:color w:val="auto"/>
                <w:sz w:val="24"/>
                <w:lang w:eastAsia="en-US"/>
              </w:rPr>
              <w:t xml:space="preserve">3) </w:t>
            </w:r>
            <w:proofErr w:type="spellStart"/>
            <w:r w:rsidRPr="00483675">
              <w:rPr>
                <w:rFonts w:eastAsia="Calibri" w:cs="Times New Roman"/>
                <w:color w:val="auto"/>
                <w:sz w:val="24"/>
                <w:lang w:eastAsia="en-US"/>
              </w:rPr>
              <w:t>Microsoft</w:t>
            </w:r>
            <w:proofErr w:type="spellEnd"/>
            <w:r w:rsidRPr="00483675">
              <w:rPr>
                <w:rFonts w:eastAsia="Calibri" w:cs="Times New Roman"/>
                <w:color w:val="auto"/>
                <w:sz w:val="24"/>
                <w:lang w:eastAsia="en-US"/>
              </w:rPr>
              <w:t xml:space="preserve"> </w:t>
            </w:r>
            <w:proofErr w:type="spellStart"/>
            <w:r w:rsidRPr="00483675">
              <w:rPr>
                <w:rFonts w:eastAsia="Calibri" w:cs="Times New Roman"/>
                <w:color w:val="auto"/>
                <w:sz w:val="24"/>
                <w:lang w:eastAsia="en-US"/>
              </w:rPr>
              <w:t>Power</w:t>
            </w:r>
            <w:proofErr w:type="spellEnd"/>
            <w:r w:rsidRPr="00483675">
              <w:rPr>
                <w:rFonts w:eastAsia="Calibri" w:cs="Times New Roman"/>
                <w:color w:val="auto"/>
                <w:sz w:val="24"/>
                <w:lang w:eastAsia="en-US"/>
              </w:rPr>
              <w:t xml:space="preserve"> </w:t>
            </w:r>
            <w:proofErr w:type="spellStart"/>
            <w:r w:rsidRPr="00483675">
              <w:rPr>
                <w:rFonts w:eastAsia="Calibri" w:cs="Times New Roman"/>
                <w:color w:val="auto"/>
                <w:sz w:val="24"/>
                <w:lang w:eastAsia="en-US"/>
              </w:rPr>
              <w:t>Point</w:t>
            </w:r>
            <w:proofErr w:type="spellEnd"/>
          </w:p>
          <w:p w:rsidR="00943995" w:rsidRPr="00483675" w:rsidRDefault="00943995" w:rsidP="00005032">
            <w:pPr>
              <w:rPr>
                <w:rFonts w:eastAsia="Calibri" w:cs="Times New Roman"/>
                <w:color w:val="auto"/>
                <w:sz w:val="24"/>
                <w:lang w:eastAsia="en-US"/>
              </w:rPr>
            </w:pPr>
            <w:r w:rsidRPr="00483675">
              <w:rPr>
                <w:rFonts w:eastAsia="Calibri" w:cs="Times New Roman"/>
                <w:color w:val="auto"/>
                <w:sz w:val="24"/>
                <w:lang w:eastAsia="en-US"/>
              </w:rPr>
              <w:t>4) Пуск</w:t>
            </w:r>
          </w:p>
        </w:tc>
        <w:tc>
          <w:tcPr>
            <w:tcW w:w="1559" w:type="dxa"/>
            <w:shd w:val="clear" w:color="auto" w:fill="auto"/>
          </w:tcPr>
          <w:p w:rsidR="00943995" w:rsidRPr="00483675" w:rsidRDefault="00943995" w:rsidP="00005032">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943995" w:rsidRPr="00483675" w:rsidTr="00316D28">
        <w:trPr>
          <w:cantSplit/>
          <w:jc w:val="center"/>
        </w:trPr>
        <w:tc>
          <w:tcPr>
            <w:tcW w:w="596" w:type="dxa"/>
          </w:tcPr>
          <w:p w:rsidR="00943995" w:rsidRPr="00483675" w:rsidRDefault="00943995" w:rsidP="00BB3C8C">
            <w:pPr>
              <w:numPr>
                <w:ilvl w:val="0"/>
                <w:numId w:val="6"/>
              </w:numPr>
              <w:spacing w:after="200" w:line="276" w:lineRule="auto"/>
              <w:ind w:left="0" w:firstLine="0"/>
              <w:jc w:val="center"/>
              <w:rPr>
                <w:rFonts w:eastAsia="Calibri" w:cs="Times New Roman"/>
                <w:color w:val="auto"/>
                <w:sz w:val="24"/>
                <w:lang w:eastAsia="en-US"/>
              </w:rPr>
            </w:pPr>
          </w:p>
        </w:tc>
        <w:tc>
          <w:tcPr>
            <w:tcW w:w="6912" w:type="dxa"/>
            <w:vAlign w:val="center"/>
          </w:tcPr>
          <w:p w:rsidR="00943995" w:rsidRPr="00483675" w:rsidRDefault="00943995" w:rsidP="00005032">
            <w:pPr>
              <w:rPr>
                <w:rFonts w:eastAsia="Calibri" w:cs="Times New Roman"/>
                <w:i/>
                <w:iCs/>
                <w:color w:val="auto"/>
                <w:sz w:val="24"/>
                <w:lang w:eastAsia="en-US"/>
              </w:rPr>
            </w:pPr>
            <w:r w:rsidRPr="00483675">
              <w:rPr>
                <w:rFonts w:eastAsia="Calibri" w:cs="Times New Roman"/>
                <w:i/>
                <w:color w:val="auto"/>
                <w:sz w:val="24"/>
                <w:lang w:eastAsia="en-US"/>
              </w:rPr>
              <w:t xml:space="preserve">Установите последовательность </w:t>
            </w:r>
            <w:r w:rsidRPr="00483675">
              <w:rPr>
                <w:rFonts w:eastAsia="Calibri" w:cs="Times New Roman"/>
                <w:i/>
                <w:iCs/>
                <w:color w:val="auto"/>
                <w:sz w:val="24"/>
                <w:lang w:eastAsia="en-US"/>
              </w:rPr>
              <w:t xml:space="preserve">установления нестандартных значений полей для нового документа в редакторе </w:t>
            </w:r>
            <w:r w:rsidRPr="00483675">
              <w:rPr>
                <w:rFonts w:eastAsia="Calibri" w:cs="Times New Roman"/>
                <w:i/>
                <w:iCs/>
                <w:color w:val="auto"/>
                <w:sz w:val="24"/>
                <w:lang w:val="en-US" w:eastAsia="en-US"/>
              </w:rPr>
              <w:t>MS</w:t>
            </w:r>
            <w:r w:rsidRPr="00483675">
              <w:rPr>
                <w:rFonts w:eastAsia="Calibri" w:cs="Times New Roman"/>
                <w:i/>
                <w:iCs/>
                <w:color w:val="auto"/>
                <w:sz w:val="24"/>
                <w:lang w:eastAsia="en-US"/>
              </w:rPr>
              <w:t xml:space="preserve"> </w:t>
            </w:r>
            <w:r w:rsidRPr="00483675">
              <w:rPr>
                <w:rFonts w:eastAsia="Calibri" w:cs="Times New Roman"/>
                <w:i/>
                <w:iCs/>
                <w:color w:val="auto"/>
                <w:sz w:val="24"/>
                <w:lang w:val="en-US" w:eastAsia="en-US"/>
              </w:rPr>
              <w:t>Word</w:t>
            </w:r>
            <w:r w:rsidRPr="00483675">
              <w:rPr>
                <w:rFonts w:eastAsia="Calibri" w:cs="Times New Roman"/>
                <w:i/>
                <w:iCs/>
                <w:color w:val="auto"/>
                <w:sz w:val="24"/>
                <w:lang w:eastAsia="en-US"/>
              </w:rPr>
              <w:t xml:space="preserve"> 2013</w:t>
            </w:r>
          </w:p>
          <w:p w:rsidR="00943995" w:rsidRPr="00483675" w:rsidRDefault="00943995" w:rsidP="00BB3C8C">
            <w:pPr>
              <w:numPr>
                <w:ilvl w:val="0"/>
                <w:numId w:val="49"/>
              </w:numPr>
              <w:spacing w:after="200" w:line="276" w:lineRule="auto"/>
              <w:contextualSpacing/>
              <w:rPr>
                <w:rFonts w:eastAsia="Calibri" w:cs="Times New Roman"/>
                <w:iCs/>
                <w:color w:val="auto"/>
                <w:sz w:val="24"/>
                <w:lang w:eastAsia="en-US"/>
              </w:rPr>
            </w:pPr>
            <w:r w:rsidRPr="00483675">
              <w:rPr>
                <w:rFonts w:eastAsia="Calibri" w:cs="Times New Roman"/>
                <w:iCs/>
                <w:color w:val="auto"/>
                <w:sz w:val="24"/>
                <w:lang w:eastAsia="en-US"/>
              </w:rPr>
              <w:t>Выбрать вкладку «Разметка страницы»</w:t>
            </w:r>
          </w:p>
          <w:p w:rsidR="00943995" w:rsidRPr="00483675" w:rsidRDefault="00943995" w:rsidP="00BB3C8C">
            <w:pPr>
              <w:numPr>
                <w:ilvl w:val="0"/>
                <w:numId w:val="49"/>
              </w:numPr>
              <w:spacing w:after="200" w:line="276" w:lineRule="auto"/>
              <w:contextualSpacing/>
              <w:rPr>
                <w:rFonts w:eastAsia="Calibri" w:cs="Times New Roman"/>
                <w:iCs/>
                <w:color w:val="auto"/>
                <w:sz w:val="24"/>
                <w:lang w:eastAsia="en-US"/>
              </w:rPr>
            </w:pPr>
            <w:r w:rsidRPr="00483675">
              <w:rPr>
                <w:rFonts w:eastAsia="Calibri" w:cs="Times New Roman"/>
                <w:iCs/>
                <w:color w:val="auto"/>
                <w:sz w:val="24"/>
                <w:lang w:eastAsia="en-US"/>
              </w:rPr>
              <w:t>Выбрать группу команд команду «Параметры страницы»</w:t>
            </w:r>
          </w:p>
          <w:p w:rsidR="00943995" w:rsidRPr="00483675" w:rsidRDefault="00943995" w:rsidP="00BB3C8C">
            <w:pPr>
              <w:numPr>
                <w:ilvl w:val="0"/>
                <w:numId w:val="49"/>
              </w:numPr>
              <w:spacing w:after="200" w:line="276" w:lineRule="auto"/>
              <w:contextualSpacing/>
              <w:rPr>
                <w:rFonts w:eastAsia="Calibri" w:cs="Times New Roman"/>
                <w:iCs/>
                <w:color w:val="auto"/>
                <w:sz w:val="24"/>
                <w:lang w:eastAsia="en-US"/>
              </w:rPr>
            </w:pPr>
            <w:r w:rsidRPr="00483675">
              <w:rPr>
                <w:rFonts w:eastAsia="Calibri" w:cs="Times New Roman"/>
                <w:iCs/>
                <w:color w:val="auto"/>
                <w:sz w:val="24"/>
                <w:lang w:eastAsia="en-US"/>
              </w:rPr>
              <w:t>Выбрать команду «Настраиваемые поля»</w:t>
            </w:r>
          </w:p>
          <w:p w:rsidR="00943995" w:rsidRPr="00483675" w:rsidRDefault="00943995" w:rsidP="00BB3C8C">
            <w:pPr>
              <w:numPr>
                <w:ilvl w:val="0"/>
                <w:numId w:val="49"/>
              </w:numPr>
              <w:spacing w:after="200" w:line="276" w:lineRule="auto"/>
              <w:contextualSpacing/>
              <w:rPr>
                <w:rFonts w:eastAsia="Calibri" w:cs="Times New Roman"/>
                <w:iCs/>
                <w:color w:val="auto"/>
                <w:sz w:val="24"/>
                <w:lang w:eastAsia="en-US"/>
              </w:rPr>
            </w:pPr>
            <w:r w:rsidRPr="00483675">
              <w:rPr>
                <w:rFonts w:eastAsia="Calibri" w:cs="Times New Roman"/>
                <w:iCs/>
                <w:color w:val="auto"/>
                <w:sz w:val="24"/>
                <w:lang w:eastAsia="en-US"/>
              </w:rPr>
              <w:t>Выбрать функцию «Поля»</w:t>
            </w:r>
          </w:p>
        </w:tc>
        <w:tc>
          <w:tcPr>
            <w:tcW w:w="1559" w:type="dxa"/>
            <w:shd w:val="clear" w:color="auto" w:fill="auto"/>
          </w:tcPr>
          <w:p w:rsidR="00943995" w:rsidRPr="00483675" w:rsidRDefault="00943995" w:rsidP="00005032">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943995" w:rsidRPr="00483675" w:rsidTr="00316D28">
        <w:trPr>
          <w:cantSplit/>
          <w:jc w:val="center"/>
        </w:trPr>
        <w:tc>
          <w:tcPr>
            <w:tcW w:w="596" w:type="dxa"/>
          </w:tcPr>
          <w:p w:rsidR="00943995" w:rsidRPr="00483675" w:rsidRDefault="00943995" w:rsidP="00BB3C8C">
            <w:pPr>
              <w:numPr>
                <w:ilvl w:val="0"/>
                <w:numId w:val="6"/>
              </w:numPr>
              <w:spacing w:after="200" w:line="276" w:lineRule="auto"/>
              <w:ind w:left="0" w:firstLine="0"/>
              <w:jc w:val="center"/>
              <w:rPr>
                <w:rFonts w:eastAsia="Calibri" w:cs="Times New Roman"/>
                <w:color w:val="auto"/>
                <w:sz w:val="24"/>
                <w:lang w:eastAsia="en-US"/>
              </w:rPr>
            </w:pPr>
          </w:p>
        </w:tc>
        <w:tc>
          <w:tcPr>
            <w:tcW w:w="6912" w:type="dxa"/>
            <w:vAlign w:val="center"/>
          </w:tcPr>
          <w:p w:rsidR="00943995" w:rsidRPr="00483675" w:rsidRDefault="00943995" w:rsidP="00005032">
            <w:pPr>
              <w:rPr>
                <w:rFonts w:eastAsia="Calibri" w:cs="Times New Roman"/>
                <w:i/>
                <w:iCs/>
                <w:color w:val="auto"/>
                <w:sz w:val="24"/>
                <w:lang w:eastAsia="en-US"/>
              </w:rPr>
            </w:pPr>
            <w:r w:rsidRPr="00483675">
              <w:rPr>
                <w:rFonts w:eastAsia="Calibri" w:cs="Times New Roman"/>
                <w:i/>
                <w:color w:val="auto"/>
                <w:sz w:val="24"/>
                <w:lang w:eastAsia="en-US"/>
              </w:rPr>
              <w:t>Установите последовательность</w:t>
            </w:r>
            <w:r w:rsidRPr="00483675">
              <w:rPr>
                <w:rFonts w:eastAsia="Calibri" w:cs="Times New Roman"/>
                <w:i/>
                <w:iCs/>
                <w:color w:val="auto"/>
                <w:sz w:val="24"/>
                <w:lang w:eastAsia="en-US"/>
              </w:rPr>
              <w:t xml:space="preserve"> перемещения фрагмента текста в </w:t>
            </w:r>
            <w:r w:rsidRPr="00483675">
              <w:rPr>
                <w:rFonts w:eastAsia="Calibri" w:cs="Times New Roman"/>
                <w:i/>
                <w:iCs/>
                <w:color w:val="auto"/>
                <w:sz w:val="24"/>
                <w:lang w:val="en-US" w:eastAsia="en-US"/>
              </w:rPr>
              <w:t>MS</w:t>
            </w:r>
            <w:r w:rsidRPr="00483675">
              <w:rPr>
                <w:rFonts w:eastAsia="Calibri" w:cs="Times New Roman"/>
                <w:i/>
                <w:iCs/>
                <w:color w:val="auto"/>
                <w:sz w:val="24"/>
                <w:lang w:eastAsia="en-US"/>
              </w:rPr>
              <w:t xml:space="preserve"> </w:t>
            </w:r>
            <w:r w:rsidRPr="00483675">
              <w:rPr>
                <w:rFonts w:eastAsia="Calibri" w:cs="Times New Roman"/>
                <w:i/>
                <w:iCs/>
                <w:color w:val="auto"/>
                <w:sz w:val="24"/>
                <w:lang w:val="en-US" w:eastAsia="en-US"/>
              </w:rPr>
              <w:t>Word</w:t>
            </w:r>
            <w:r w:rsidRPr="00483675">
              <w:rPr>
                <w:rFonts w:eastAsia="Calibri" w:cs="Times New Roman"/>
                <w:i/>
                <w:iCs/>
                <w:color w:val="auto"/>
                <w:sz w:val="24"/>
                <w:lang w:eastAsia="en-US"/>
              </w:rPr>
              <w:t xml:space="preserve"> 2013:</w:t>
            </w:r>
          </w:p>
          <w:p w:rsidR="00943995" w:rsidRPr="00483675" w:rsidRDefault="00943995" w:rsidP="00005032">
            <w:pPr>
              <w:rPr>
                <w:rFonts w:eastAsia="Calibri" w:cs="Times New Roman"/>
                <w:iCs/>
                <w:color w:val="auto"/>
                <w:sz w:val="24"/>
                <w:lang w:eastAsia="en-US"/>
              </w:rPr>
            </w:pPr>
            <w:r w:rsidRPr="00483675">
              <w:rPr>
                <w:rFonts w:eastAsia="Calibri" w:cs="Times New Roman"/>
                <w:iCs/>
                <w:color w:val="auto"/>
                <w:sz w:val="24"/>
                <w:lang w:eastAsia="en-US"/>
              </w:rPr>
              <w:t>1) Щелчок по кнопке «Вырезать» панели инструментов «Главная»</w:t>
            </w:r>
          </w:p>
          <w:p w:rsidR="00943995" w:rsidRPr="00483675" w:rsidRDefault="00943995" w:rsidP="00005032">
            <w:pPr>
              <w:rPr>
                <w:rFonts w:eastAsia="Calibri" w:cs="Times New Roman"/>
                <w:iCs/>
                <w:color w:val="auto"/>
                <w:sz w:val="24"/>
                <w:lang w:eastAsia="en-US"/>
              </w:rPr>
            </w:pPr>
            <w:r w:rsidRPr="00483675">
              <w:rPr>
                <w:rFonts w:eastAsia="Calibri" w:cs="Times New Roman"/>
                <w:iCs/>
                <w:color w:val="auto"/>
                <w:sz w:val="24"/>
                <w:lang w:eastAsia="en-US"/>
              </w:rPr>
              <w:t>2) Выделить фрагмент текста</w:t>
            </w:r>
          </w:p>
          <w:p w:rsidR="00943995" w:rsidRPr="00483675" w:rsidRDefault="00943995" w:rsidP="00005032">
            <w:pPr>
              <w:rPr>
                <w:rFonts w:eastAsia="Calibri" w:cs="Times New Roman"/>
                <w:iCs/>
                <w:color w:val="auto"/>
                <w:sz w:val="24"/>
                <w:lang w:eastAsia="en-US"/>
              </w:rPr>
            </w:pPr>
            <w:r w:rsidRPr="00483675">
              <w:rPr>
                <w:rFonts w:eastAsia="Calibri" w:cs="Times New Roman"/>
                <w:iCs/>
                <w:color w:val="auto"/>
                <w:sz w:val="24"/>
                <w:lang w:eastAsia="en-US"/>
              </w:rPr>
              <w:t>3) Щелчок по кнопке «Вставить» панели инструментов «Главная»</w:t>
            </w:r>
          </w:p>
          <w:p w:rsidR="00943995" w:rsidRPr="00483675" w:rsidRDefault="00943995" w:rsidP="00005032">
            <w:pPr>
              <w:rPr>
                <w:rFonts w:eastAsia="Calibri" w:cs="Times New Roman"/>
                <w:i/>
                <w:iCs/>
                <w:color w:val="auto"/>
                <w:sz w:val="24"/>
                <w:lang w:eastAsia="en-US"/>
              </w:rPr>
            </w:pPr>
            <w:r w:rsidRPr="00483675">
              <w:rPr>
                <w:rFonts w:eastAsia="Calibri" w:cs="Times New Roman"/>
                <w:iCs/>
                <w:color w:val="auto"/>
                <w:sz w:val="24"/>
                <w:lang w:eastAsia="en-US"/>
              </w:rPr>
              <w:t xml:space="preserve">4) Щелчком отметить место вставки </w:t>
            </w:r>
          </w:p>
        </w:tc>
        <w:tc>
          <w:tcPr>
            <w:tcW w:w="1559" w:type="dxa"/>
            <w:shd w:val="clear" w:color="auto" w:fill="auto"/>
          </w:tcPr>
          <w:p w:rsidR="00943995" w:rsidRPr="00483675" w:rsidRDefault="00943995" w:rsidP="00005032">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2D170F" w:rsidRPr="00483675" w:rsidTr="00316D28">
        <w:trPr>
          <w:cantSplit/>
          <w:jc w:val="center"/>
        </w:trPr>
        <w:tc>
          <w:tcPr>
            <w:tcW w:w="9067" w:type="dxa"/>
            <w:gridSpan w:val="3"/>
            <w:shd w:val="clear" w:color="auto" w:fill="auto"/>
          </w:tcPr>
          <w:p w:rsidR="002D170F" w:rsidRPr="00483675" w:rsidRDefault="002D170F" w:rsidP="002D170F">
            <w:pPr>
              <w:rPr>
                <w:rFonts w:eastAsia="Calibri" w:cs="Times New Roman"/>
                <w:b/>
                <w:color w:val="auto"/>
                <w:sz w:val="24"/>
                <w:lang w:eastAsia="en-US"/>
              </w:rPr>
            </w:pPr>
            <w:r w:rsidRPr="00483675">
              <w:rPr>
                <w:rFonts w:eastAsia="Calibri" w:cs="Times New Roman"/>
                <w:b/>
                <w:color w:val="auto"/>
                <w:sz w:val="24"/>
                <w:lang w:eastAsia="en-US"/>
              </w:rPr>
              <w:t>Оборудование, материалы, инструменты</w:t>
            </w:r>
          </w:p>
        </w:tc>
      </w:tr>
      <w:tr w:rsidR="002D170F" w:rsidRPr="00483675" w:rsidTr="00316D28">
        <w:trPr>
          <w:cantSplit/>
          <w:jc w:val="center"/>
        </w:trPr>
        <w:tc>
          <w:tcPr>
            <w:tcW w:w="596" w:type="dxa"/>
          </w:tcPr>
          <w:p w:rsidR="002D170F" w:rsidRPr="00483675" w:rsidRDefault="002D170F" w:rsidP="00BB3C8C">
            <w:pPr>
              <w:numPr>
                <w:ilvl w:val="0"/>
                <w:numId w:val="14"/>
              </w:numPr>
              <w:spacing w:after="200" w:line="276" w:lineRule="auto"/>
              <w:ind w:left="0" w:firstLine="0"/>
              <w:jc w:val="center"/>
              <w:rPr>
                <w:rFonts w:eastAsia="Calibri" w:cs="Times New Roman"/>
                <w:color w:val="auto"/>
                <w:sz w:val="24"/>
                <w:lang w:eastAsia="en-US"/>
              </w:rPr>
            </w:pPr>
          </w:p>
        </w:tc>
        <w:tc>
          <w:tcPr>
            <w:tcW w:w="6912" w:type="dxa"/>
            <w:vAlign w:val="center"/>
          </w:tcPr>
          <w:p w:rsidR="002D170F" w:rsidRPr="00483675" w:rsidRDefault="002D170F" w:rsidP="002D170F">
            <w:pPr>
              <w:autoSpaceDE w:val="0"/>
              <w:autoSpaceDN w:val="0"/>
              <w:adjustRightInd w:val="0"/>
              <w:rPr>
                <w:rFonts w:eastAsia="Calibri" w:cs="Times New Roman"/>
                <w:i/>
                <w:iCs/>
                <w:color w:val="auto"/>
                <w:sz w:val="24"/>
                <w:lang w:eastAsia="en-US"/>
              </w:rPr>
            </w:pPr>
            <w:r w:rsidRPr="00483675">
              <w:rPr>
                <w:rFonts w:eastAsia="Calibri" w:cs="Times New Roman"/>
                <w:i/>
                <w:iCs/>
                <w:color w:val="auto"/>
                <w:sz w:val="24"/>
                <w:lang w:eastAsia="en-US"/>
              </w:rPr>
              <w:t>Выберите правильный вариант ответа</w:t>
            </w:r>
          </w:p>
          <w:p w:rsidR="002D170F" w:rsidRPr="00483675" w:rsidRDefault="002D170F" w:rsidP="002D170F">
            <w:pPr>
              <w:rPr>
                <w:rFonts w:eastAsia="Calibri" w:cs="Times New Roman"/>
                <w:iCs/>
                <w:color w:val="auto"/>
                <w:sz w:val="24"/>
                <w:lang w:eastAsia="en-US"/>
              </w:rPr>
            </w:pPr>
            <w:r w:rsidRPr="00483675">
              <w:rPr>
                <w:rFonts w:eastAsia="Calibri" w:cs="Times New Roman"/>
                <w:iCs/>
                <w:color w:val="auto"/>
                <w:sz w:val="24"/>
                <w:lang w:eastAsia="en-US"/>
              </w:rPr>
              <w:t>Укажите тип адаптеров видеосистемы</w:t>
            </w:r>
          </w:p>
          <w:p w:rsidR="002D170F" w:rsidRPr="00483675" w:rsidRDefault="002D170F" w:rsidP="002D170F">
            <w:pPr>
              <w:rPr>
                <w:rFonts w:eastAsia="Calibri" w:cs="Times New Roman"/>
                <w:iCs/>
                <w:color w:val="auto"/>
                <w:sz w:val="24"/>
                <w:lang w:val="en-US" w:eastAsia="en-US"/>
              </w:rPr>
            </w:pPr>
            <w:r w:rsidRPr="00483675">
              <w:rPr>
                <w:rFonts w:eastAsia="Calibri" w:cs="Times New Roman"/>
                <w:iCs/>
                <w:color w:val="auto"/>
                <w:sz w:val="24"/>
                <w:lang w:val="en-US" w:eastAsia="en-US"/>
              </w:rPr>
              <w:t>1) MDA</w:t>
            </w:r>
          </w:p>
          <w:p w:rsidR="002D170F" w:rsidRPr="00483675" w:rsidRDefault="002D170F" w:rsidP="002D170F">
            <w:pPr>
              <w:rPr>
                <w:rFonts w:eastAsia="Calibri" w:cs="Times New Roman"/>
                <w:iCs/>
                <w:color w:val="auto"/>
                <w:sz w:val="24"/>
                <w:lang w:val="en-US" w:eastAsia="en-US"/>
              </w:rPr>
            </w:pPr>
            <w:r w:rsidRPr="00483675">
              <w:rPr>
                <w:rFonts w:eastAsia="Calibri" w:cs="Times New Roman"/>
                <w:iCs/>
                <w:color w:val="auto"/>
                <w:sz w:val="24"/>
                <w:lang w:val="en-US" w:eastAsia="en-US"/>
              </w:rPr>
              <w:t>2) GVA</w:t>
            </w:r>
          </w:p>
          <w:p w:rsidR="002D170F" w:rsidRPr="00483675" w:rsidRDefault="002D170F" w:rsidP="002D170F">
            <w:pPr>
              <w:rPr>
                <w:rFonts w:eastAsia="Calibri" w:cs="Times New Roman"/>
                <w:iCs/>
                <w:color w:val="auto"/>
                <w:sz w:val="24"/>
                <w:lang w:val="en-US" w:eastAsia="en-US"/>
              </w:rPr>
            </w:pPr>
            <w:r w:rsidRPr="00483675">
              <w:rPr>
                <w:rFonts w:eastAsia="Calibri" w:cs="Times New Roman"/>
                <w:iCs/>
                <w:color w:val="auto"/>
                <w:sz w:val="24"/>
                <w:lang w:val="en-US" w:eastAsia="en-US"/>
              </w:rPr>
              <w:t>3) CPA</w:t>
            </w:r>
          </w:p>
          <w:p w:rsidR="002D170F" w:rsidRPr="00483675" w:rsidRDefault="002D170F" w:rsidP="002D170F">
            <w:pPr>
              <w:rPr>
                <w:rFonts w:eastAsia="Calibri" w:cs="Times New Roman"/>
                <w:iCs/>
                <w:color w:val="auto"/>
                <w:sz w:val="24"/>
                <w:lang w:val="en-US" w:eastAsia="en-US"/>
              </w:rPr>
            </w:pPr>
            <w:r w:rsidRPr="00483675">
              <w:rPr>
                <w:rFonts w:eastAsia="Calibri" w:cs="Times New Roman"/>
                <w:iCs/>
                <w:color w:val="auto"/>
                <w:sz w:val="24"/>
                <w:lang w:val="en-US" w:eastAsia="en-US"/>
              </w:rPr>
              <w:t>4) AGP</w:t>
            </w:r>
          </w:p>
          <w:p w:rsidR="002D170F" w:rsidRPr="00483675" w:rsidRDefault="002D170F" w:rsidP="002D170F">
            <w:pPr>
              <w:rPr>
                <w:rFonts w:eastAsia="Calibri" w:cs="Times New Roman"/>
                <w:iCs/>
                <w:color w:val="auto"/>
                <w:sz w:val="24"/>
                <w:lang w:val="en-US" w:eastAsia="en-US"/>
              </w:rPr>
            </w:pPr>
            <w:r w:rsidRPr="00483675">
              <w:rPr>
                <w:rFonts w:eastAsia="Calibri" w:cs="Times New Roman"/>
                <w:iCs/>
                <w:color w:val="auto"/>
                <w:sz w:val="24"/>
                <w:lang w:val="en-US" w:eastAsia="en-US"/>
              </w:rPr>
              <w:t>5) EGAH</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2D170F" w:rsidRPr="00483675" w:rsidTr="00316D28">
        <w:trPr>
          <w:cantSplit/>
          <w:jc w:val="center"/>
        </w:trPr>
        <w:tc>
          <w:tcPr>
            <w:tcW w:w="596" w:type="dxa"/>
          </w:tcPr>
          <w:p w:rsidR="002D170F" w:rsidRPr="00483675" w:rsidRDefault="002D170F" w:rsidP="00BB3C8C">
            <w:pPr>
              <w:numPr>
                <w:ilvl w:val="0"/>
                <w:numId w:val="14"/>
              </w:numPr>
              <w:spacing w:after="200" w:line="276" w:lineRule="auto"/>
              <w:ind w:left="0" w:firstLine="0"/>
              <w:jc w:val="center"/>
              <w:rPr>
                <w:rFonts w:eastAsia="Calibri" w:cs="Times New Roman"/>
                <w:color w:val="auto"/>
                <w:sz w:val="24"/>
                <w:lang w:eastAsia="en-US"/>
              </w:rPr>
            </w:pPr>
          </w:p>
        </w:tc>
        <w:tc>
          <w:tcPr>
            <w:tcW w:w="6912" w:type="dxa"/>
            <w:vAlign w:val="center"/>
          </w:tcPr>
          <w:p w:rsidR="002D170F" w:rsidRPr="00483675" w:rsidRDefault="002D170F" w:rsidP="002D170F">
            <w:pPr>
              <w:autoSpaceDE w:val="0"/>
              <w:autoSpaceDN w:val="0"/>
              <w:adjustRightInd w:val="0"/>
              <w:rPr>
                <w:rFonts w:eastAsia="Calibri" w:cs="Times New Roman"/>
                <w:i/>
                <w:iCs/>
                <w:color w:val="auto"/>
                <w:sz w:val="24"/>
                <w:lang w:eastAsia="en-US"/>
              </w:rPr>
            </w:pPr>
            <w:r w:rsidRPr="00483675">
              <w:rPr>
                <w:rFonts w:eastAsia="Calibri" w:cs="Times New Roman"/>
                <w:i/>
                <w:iCs/>
                <w:color w:val="auto"/>
                <w:sz w:val="24"/>
                <w:lang w:eastAsia="en-US"/>
              </w:rPr>
              <w:t>Выберите правильный вариант ответа</w:t>
            </w:r>
          </w:p>
          <w:p w:rsidR="002D170F" w:rsidRPr="00483675" w:rsidRDefault="002D170F" w:rsidP="002D170F">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Укажите верное высказывание</w:t>
            </w:r>
          </w:p>
          <w:p w:rsidR="002D170F" w:rsidRPr="00483675" w:rsidRDefault="002D170F" w:rsidP="00BB3C8C">
            <w:pPr>
              <w:numPr>
                <w:ilvl w:val="0"/>
                <w:numId w:val="54"/>
              </w:numPr>
              <w:autoSpaceDE w:val="0"/>
              <w:autoSpaceDN w:val="0"/>
              <w:adjustRightInd w:val="0"/>
              <w:spacing w:after="200" w:line="276" w:lineRule="auto"/>
              <w:ind w:hanging="459"/>
              <w:contextualSpacing/>
              <w:rPr>
                <w:rFonts w:eastAsia="Calibri" w:cs="Times New Roman"/>
                <w:iCs/>
                <w:color w:val="auto"/>
                <w:sz w:val="24"/>
                <w:lang w:eastAsia="en-US"/>
              </w:rPr>
            </w:pPr>
            <w:r w:rsidRPr="00483675">
              <w:rPr>
                <w:rFonts w:eastAsia="Calibri" w:cs="Times New Roman"/>
                <w:iCs/>
                <w:color w:val="auto"/>
                <w:sz w:val="24"/>
                <w:lang w:eastAsia="en-US"/>
              </w:rPr>
              <w:t>Термопаста - используется для того, чтобы образовать воздушную прослойку между процессором и радиатором</w:t>
            </w:r>
          </w:p>
          <w:p w:rsidR="002D170F" w:rsidRPr="00483675" w:rsidRDefault="002D170F" w:rsidP="00BB3C8C">
            <w:pPr>
              <w:numPr>
                <w:ilvl w:val="0"/>
                <w:numId w:val="54"/>
              </w:numPr>
              <w:autoSpaceDE w:val="0"/>
              <w:autoSpaceDN w:val="0"/>
              <w:adjustRightInd w:val="0"/>
              <w:spacing w:after="200" w:line="276" w:lineRule="auto"/>
              <w:ind w:hanging="459"/>
              <w:contextualSpacing/>
              <w:rPr>
                <w:rFonts w:eastAsia="Calibri" w:cs="Times New Roman"/>
                <w:iCs/>
                <w:color w:val="auto"/>
                <w:sz w:val="24"/>
                <w:lang w:eastAsia="en-US"/>
              </w:rPr>
            </w:pPr>
            <w:r w:rsidRPr="00483675">
              <w:rPr>
                <w:rFonts w:eastAsia="Calibri" w:cs="Times New Roman"/>
                <w:iCs/>
                <w:color w:val="auto"/>
                <w:sz w:val="24"/>
                <w:lang w:eastAsia="en-US"/>
              </w:rPr>
              <w:t>Термопаста - используется для того, чтобы закрепить процессор на материнской плате</w:t>
            </w:r>
          </w:p>
          <w:p w:rsidR="002D170F" w:rsidRPr="00483675" w:rsidRDefault="002D170F" w:rsidP="00BB3C8C">
            <w:pPr>
              <w:numPr>
                <w:ilvl w:val="0"/>
                <w:numId w:val="54"/>
              </w:numPr>
              <w:spacing w:after="200" w:line="276" w:lineRule="auto"/>
              <w:ind w:hanging="459"/>
              <w:contextualSpacing/>
              <w:rPr>
                <w:rFonts w:eastAsia="Calibri" w:cs="Times New Roman"/>
                <w:i/>
                <w:iCs/>
                <w:color w:val="auto"/>
                <w:sz w:val="24"/>
                <w:lang w:eastAsia="en-US"/>
              </w:rPr>
            </w:pPr>
            <w:r w:rsidRPr="00483675">
              <w:rPr>
                <w:rFonts w:eastAsia="Calibri" w:cs="Times New Roman"/>
                <w:iCs/>
                <w:color w:val="auto"/>
                <w:sz w:val="24"/>
                <w:lang w:eastAsia="en-US"/>
              </w:rPr>
              <w:t>Термопаста - используется для плотного соединения процессора с радиатором во избежание перегрева</w:t>
            </w:r>
          </w:p>
          <w:p w:rsidR="002D170F" w:rsidRPr="00483675" w:rsidRDefault="002D170F" w:rsidP="00BB3C8C">
            <w:pPr>
              <w:numPr>
                <w:ilvl w:val="0"/>
                <w:numId w:val="54"/>
              </w:numPr>
              <w:spacing w:after="200" w:line="276" w:lineRule="auto"/>
              <w:ind w:hanging="459"/>
              <w:contextualSpacing/>
              <w:rPr>
                <w:rFonts w:eastAsia="Calibri" w:cs="Times New Roman"/>
                <w:i/>
                <w:iCs/>
                <w:color w:val="auto"/>
                <w:sz w:val="24"/>
                <w:lang w:eastAsia="en-US"/>
              </w:rPr>
            </w:pPr>
            <w:r w:rsidRPr="00483675">
              <w:rPr>
                <w:rFonts w:eastAsia="Calibri" w:cs="Times New Roman"/>
                <w:iCs/>
                <w:color w:val="auto"/>
                <w:sz w:val="24"/>
                <w:lang w:eastAsia="en-US"/>
              </w:rPr>
              <w:t>Перед нанесением свежей термопасты старую следует аккуратно удалить специальным острым ножом</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2D170F" w:rsidRPr="00483675" w:rsidTr="00316D28">
        <w:trPr>
          <w:cantSplit/>
          <w:jc w:val="center"/>
        </w:trPr>
        <w:tc>
          <w:tcPr>
            <w:tcW w:w="596" w:type="dxa"/>
          </w:tcPr>
          <w:p w:rsidR="002D170F" w:rsidRPr="00483675" w:rsidRDefault="002D170F" w:rsidP="00BB3C8C">
            <w:pPr>
              <w:numPr>
                <w:ilvl w:val="0"/>
                <w:numId w:val="14"/>
              </w:numPr>
              <w:spacing w:after="200" w:line="276" w:lineRule="auto"/>
              <w:ind w:left="0" w:firstLine="0"/>
              <w:jc w:val="center"/>
              <w:rPr>
                <w:rFonts w:eastAsia="Calibri" w:cs="Times New Roman"/>
                <w:color w:val="auto"/>
                <w:sz w:val="24"/>
                <w:lang w:eastAsia="en-US"/>
              </w:rPr>
            </w:pPr>
          </w:p>
        </w:tc>
        <w:tc>
          <w:tcPr>
            <w:tcW w:w="6912" w:type="dxa"/>
            <w:vAlign w:val="center"/>
          </w:tcPr>
          <w:p w:rsidR="002D170F" w:rsidRPr="00483675" w:rsidRDefault="002D170F" w:rsidP="002D170F">
            <w:pPr>
              <w:autoSpaceDE w:val="0"/>
              <w:autoSpaceDN w:val="0"/>
              <w:adjustRightInd w:val="0"/>
              <w:rPr>
                <w:rFonts w:eastAsia="Calibri" w:cs="Times New Roman"/>
                <w:i/>
                <w:iCs/>
                <w:color w:val="auto"/>
                <w:sz w:val="24"/>
                <w:lang w:eastAsia="en-US"/>
              </w:rPr>
            </w:pPr>
            <w:r w:rsidRPr="00483675">
              <w:rPr>
                <w:rFonts w:eastAsia="Calibri" w:cs="Times New Roman"/>
                <w:i/>
                <w:iCs/>
                <w:color w:val="auto"/>
                <w:sz w:val="24"/>
                <w:lang w:eastAsia="en-US"/>
              </w:rPr>
              <w:t>Выберите правильный вариант ответа</w:t>
            </w:r>
          </w:p>
          <w:p w:rsidR="002D170F" w:rsidRPr="00483675" w:rsidRDefault="002D170F" w:rsidP="002D170F">
            <w:pPr>
              <w:rPr>
                <w:rFonts w:eastAsia="Calibri" w:cs="Times New Roman"/>
                <w:iCs/>
                <w:color w:val="auto"/>
                <w:sz w:val="24"/>
                <w:lang w:eastAsia="en-US"/>
              </w:rPr>
            </w:pPr>
            <w:r w:rsidRPr="00483675">
              <w:rPr>
                <w:rFonts w:eastAsia="Calibri" w:cs="Times New Roman"/>
                <w:iCs/>
                <w:color w:val="auto"/>
                <w:sz w:val="24"/>
                <w:lang w:eastAsia="en-US"/>
              </w:rPr>
              <w:t>Как долго будет передаваться файл размером 6 Гб при помощи шины USB 2.0?</w:t>
            </w:r>
          </w:p>
          <w:p w:rsidR="002D170F" w:rsidRPr="00483675" w:rsidRDefault="002D170F" w:rsidP="002D170F">
            <w:pPr>
              <w:rPr>
                <w:rFonts w:eastAsia="Calibri" w:cs="Times New Roman"/>
                <w:iCs/>
                <w:color w:val="auto"/>
                <w:sz w:val="24"/>
                <w:lang w:eastAsia="en-US"/>
              </w:rPr>
            </w:pPr>
            <w:r w:rsidRPr="00483675">
              <w:rPr>
                <w:rFonts w:eastAsia="Calibri" w:cs="Times New Roman"/>
                <w:iCs/>
                <w:color w:val="auto"/>
                <w:sz w:val="24"/>
                <w:lang w:eastAsia="en-US"/>
              </w:rPr>
              <w:t>1) 6 часов</w:t>
            </w:r>
          </w:p>
          <w:p w:rsidR="002D170F" w:rsidRPr="00483675" w:rsidRDefault="002D170F" w:rsidP="002D170F">
            <w:pPr>
              <w:rPr>
                <w:rFonts w:eastAsia="Calibri" w:cs="Times New Roman"/>
                <w:iCs/>
                <w:color w:val="auto"/>
                <w:sz w:val="24"/>
                <w:lang w:eastAsia="en-US"/>
              </w:rPr>
            </w:pPr>
            <w:r w:rsidRPr="00483675">
              <w:rPr>
                <w:rFonts w:eastAsia="Calibri" w:cs="Times New Roman"/>
                <w:iCs/>
                <w:color w:val="auto"/>
                <w:sz w:val="24"/>
                <w:lang w:eastAsia="en-US"/>
              </w:rPr>
              <w:t>2) 4 минуты</w:t>
            </w:r>
          </w:p>
          <w:p w:rsidR="002D170F" w:rsidRPr="00483675" w:rsidRDefault="002D170F" w:rsidP="002D170F">
            <w:pPr>
              <w:rPr>
                <w:rFonts w:eastAsia="Calibri" w:cs="Times New Roman"/>
                <w:iCs/>
                <w:color w:val="auto"/>
                <w:sz w:val="24"/>
                <w:lang w:eastAsia="en-US"/>
              </w:rPr>
            </w:pPr>
            <w:r w:rsidRPr="00483675">
              <w:rPr>
                <w:rFonts w:eastAsia="Calibri" w:cs="Times New Roman"/>
                <w:iCs/>
                <w:color w:val="auto"/>
                <w:sz w:val="24"/>
                <w:lang w:eastAsia="en-US"/>
              </w:rPr>
              <w:t>3) 20 секунд</w:t>
            </w:r>
          </w:p>
          <w:p w:rsidR="002D170F" w:rsidRPr="00483675" w:rsidRDefault="002D170F" w:rsidP="002D170F">
            <w:pPr>
              <w:rPr>
                <w:rFonts w:eastAsia="Calibri" w:cs="Times New Roman"/>
                <w:iCs/>
                <w:color w:val="auto"/>
                <w:sz w:val="24"/>
                <w:lang w:eastAsia="en-US"/>
              </w:rPr>
            </w:pPr>
            <w:r w:rsidRPr="00483675">
              <w:rPr>
                <w:rFonts w:eastAsia="Calibri" w:cs="Times New Roman"/>
                <w:iCs/>
                <w:color w:val="auto"/>
                <w:sz w:val="24"/>
                <w:lang w:eastAsia="en-US"/>
              </w:rPr>
              <w:t>4) 15 минут</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2D170F" w:rsidRPr="00483675" w:rsidTr="00316D28">
        <w:trPr>
          <w:cantSplit/>
          <w:jc w:val="center"/>
        </w:trPr>
        <w:tc>
          <w:tcPr>
            <w:tcW w:w="596" w:type="dxa"/>
          </w:tcPr>
          <w:p w:rsidR="002D170F" w:rsidRPr="00483675" w:rsidRDefault="002D170F" w:rsidP="00BB3C8C">
            <w:pPr>
              <w:numPr>
                <w:ilvl w:val="0"/>
                <w:numId w:val="14"/>
              </w:numPr>
              <w:spacing w:after="200" w:line="276" w:lineRule="auto"/>
              <w:ind w:left="0" w:firstLine="0"/>
              <w:jc w:val="center"/>
              <w:rPr>
                <w:rFonts w:eastAsia="Calibri" w:cs="Times New Roman"/>
                <w:color w:val="auto"/>
                <w:sz w:val="24"/>
                <w:lang w:eastAsia="en-US"/>
              </w:rPr>
            </w:pPr>
          </w:p>
        </w:tc>
        <w:tc>
          <w:tcPr>
            <w:tcW w:w="6912" w:type="dxa"/>
            <w:vAlign w:val="center"/>
          </w:tcPr>
          <w:p w:rsidR="002D170F" w:rsidRPr="00483675" w:rsidRDefault="002D170F" w:rsidP="002D170F">
            <w:pPr>
              <w:autoSpaceDE w:val="0"/>
              <w:autoSpaceDN w:val="0"/>
              <w:adjustRightInd w:val="0"/>
              <w:rPr>
                <w:rFonts w:eastAsia="Calibri" w:cs="Times New Roman"/>
                <w:i/>
                <w:iCs/>
                <w:color w:val="auto"/>
                <w:sz w:val="24"/>
                <w:lang w:eastAsia="en-US"/>
              </w:rPr>
            </w:pPr>
            <w:r w:rsidRPr="00483675">
              <w:rPr>
                <w:rFonts w:eastAsia="Calibri" w:cs="Times New Roman"/>
                <w:i/>
                <w:iCs/>
                <w:color w:val="auto"/>
                <w:sz w:val="24"/>
                <w:lang w:eastAsia="en-US"/>
              </w:rPr>
              <w:t>Выберите правильный вариант ответа</w:t>
            </w:r>
          </w:p>
          <w:p w:rsidR="002D170F" w:rsidRPr="00483675" w:rsidRDefault="002D170F" w:rsidP="002D170F">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Как долго будет передаваться файл размером 16 Гб при помощи шины USB 1.0?</w:t>
            </w:r>
          </w:p>
          <w:p w:rsidR="002D170F" w:rsidRPr="00483675" w:rsidRDefault="002D170F" w:rsidP="002D170F">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1) 6 часов</w:t>
            </w:r>
          </w:p>
          <w:p w:rsidR="002D170F" w:rsidRPr="00483675" w:rsidRDefault="002D170F" w:rsidP="002D170F">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2) 4 минуты</w:t>
            </w:r>
          </w:p>
          <w:p w:rsidR="002D170F" w:rsidRPr="00483675" w:rsidRDefault="002D170F" w:rsidP="002D170F">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3) 20 секунд</w:t>
            </w:r>
          </w:p>
          <w:p w:rsidR="002D170F" w:rsidRPr="00483675" w:rsidRDefault="002D170F" w:rsidP="002D170F">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4) 15 минут</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2D170F" w:rsidRPr="00483675" w:rsidTr="00316D28">
        <w:trPr>
          <w:cantSplit/>
          <w:jc w:val="center"/>
        </w:trPr>
        <w:tc>
          <w:tcPr>
            <w:tcW w:w="596" w:type="dxa"/>
          </w:tcPr>
          <w:p w:rsidR="002D170F" w:rsidRPr="00483675" w:rsidRDefault="002D170F" w:rsidP="00BB3C8C">
            <w:pPr>
              <w:numPr>
                <w:ilvl w:val="0"/>
                <w:numId w:val="14"/>
              </w:numPr>
              <w:spacing w:after="200" w:line="276" w:lineRule="auto"/>
              <w:ind w:left="0" w:firstLine="0"/>
              <w:jc w:val="center"/>
              <w:rPr>
                <w:rFonts w:eastAsia="Calibri" w:cs="Times New Roman"/>
                <w:color w:val="auto"/>
                <w:sz w:val="24"/>
                <w:lang w:eastAsia="en-US"/>
              </w:rPr>
            </w:pPr>
          </w:p>
        </w:tc>
        <w:tc>
          <w:tcPr>
            <w:tcW w:w="6912" w:type="dxa"/>
            <w:vAlign w:val="center"/>
          </w:tcPr>
          <w:p w:rsidR="002D170F" w:rsidRPr="00483675" w:rsidRDefault="002D170F" w:rsidP="002D170F">
            <w:pPr>
              <w:rPr>
                <w:rFonts w:eastAsia="Calibri" w:cs="Times New Roman"/>
                <w:i/>
                <w:iCs/>
                <w:color w:val="auto"/>
                <w:sz w:val="24"/>
                <w:lang w:eastAsia="en-US"/>
              </w:rPr>
            </w:pPr>
            <w:r w:rsidRPr="00483675">
              <w:rPr>
                <w:rFonts w:eastAsia="Calibri" w:cs="Times New Roman"/>
                <w:i/>
                <w:iCs/>
                <w:color w:val="auto"/>
                <w:sz w:val="24"/>
                <w:lang w:eastAsia="en-US"/>
              </w:rPr>
              <w:t>Допишите определение (одно слово)</w:t>
            </w:r>
          </w:p>
          <w:p w:rsidR="002D170F" w:rsidRPr="00483675" w:rsidRDefault="002D170F" w:rsidP="002D170F">
            <w:pPr>
              <w:rPr>
                <w:rFonts w:eastAsia="Calibri" w:cs="Times New Roman"/>
                <w:iCs/>
                <w:color w:val="auto"/>
                <w:sz w:val="24"/>
                <w:lang w:eastAsia="en-US"/>
              </w:rPr>
            </w:pPr>
            <w:r w:rsidRPr="00483675">
              <w:rPr>
                <w:rFonts w:eastAsia="Calibri" w:cs="Times New Roman"/>
                <w:iCs/>
                <w:color w:val="auto"/>
                <w:sz w:val="24"/>
                <w:lang w:eastAsia="en-US"/>
              </w:rPr>
              <w:t>При производстве процессора в качестве его основания используется ____________</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2D170F" w:rsidRPr="00483675" w:rsidTr="00316D28">
        <w:trPr>
          <w:cantSplit/>
          <w:jc w:val="center"/>
        </w:trPr>
        <w:tc>
          <w:tcPr>
            <w:tcW w:w="596" w:type="dxa"/>
          </w:tcPr>
          <w:p w:rsidR="002D170F" w:rsidRPr="00483675" w:rsidRDefault="002D170F" w:rsidP="00BB3C8C">
            <w:pPr>
              <w:numPr>
                <w:ilvl w:val="0"/>
                <w:numId w:val="14"/>
              </w:numPr>
              <w:spacing w:after="200" w:line="276" w:lineRule="auto"/>
              <w:ind w:left="0" w:firstLine="0"/>
              <w:jc w:val="center"/>
              <w:rPr>
                <w:rFonts w:eastAsia="Calibri" w:cs="Times New Roman"/>
                <w:color w:val="auto"/>
                <w:sz w:val="24"/>
                <w:lang w:eastAsia="en-US"/>
              </w:rPr>
            </w:pPr>
          </w:p>
        </w:tc>
        <w:tc>
          <w:tcPr>
            <w:tcW w:w="6912" w:type="dxa"/>
            <w:vAlign w:val="center"/>
          </w:tcPr>
          <w:p w:rsidR="002D170F" w:rsidRPr="00483675" w:rsidRDefault="002D170F" w:rsidP="002D170F">
            <w:pPr>
              <w:rPr>
                <w:rFonts w:eastAsia="Calibri" w:cs="Times New Roman"/>
                <w:i/>
                <w:iCs/>
                <w:color w:val="auto"/>
                <w:sz w:val="24"/>
                <w:lang w:eastAsia="en-US"/>
              </w:rPr>
            </w:pPr>
            <w:r w:rsidRPr="00483675">
              <w:rPr>
                <w:rFonts w:eastAsia="Calibri" w:cs="Times New Roman"/>
                <w:i/>
                <w:iCs/>
                <w:color w:val="auto"/>
                <w:sz w:val="24"/>
                <w:lang w:eastAsia="en-US"/>
              </w:rPr>
              <w:t>Допишите определение (одно слово)</w:t>
            </w:r>
          </w:p>
          <w:p w:rsidR="002D170F" w:rsidRPr="00483675" w:rsidRDefault="002D170F" w:rsidP="002D170F">
            <w:pPr>
              <w:rPr>
                <w:rFonts w:eastAsia="Calibri" w:cs="Times New Roman"/>
                <w:iCs/>
                <w:color w:val="auto"/>
                <w:sz w:val="24"/>
                <w:lang w:eastAsia="en-US"/>
              </w:rPr>
            </w:pPr>
            <w:r w:rsidRPr="00483675">
              <w:rPr>
                <w:rFonts w:eastAsia="Calibri" w:cs="Times New Roman"/>
                <w:iCs/>
                <w:color w:val="auto"/>
                <w:sz w:val="24"/>
                <w:lang w:eastAsia="en-US"/>
              </w:rPr>
              <w:t>Для обжима коннектора на сетевом кабеле типа «витая пара» категории 5Е используется инструмент ___________</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2D170F" w:rsidRPr="00483675" w:rsidTr="00316D28">
        <w:trPr>
          <w:cantSplit/>
          <w:jc w:val="center"/>
        </w:trPr>
        <w:tc>
          <w:tcPr>
            <w:tcW w:w="596" w:type="dxa"/>
          </w:tcPr>
          <w:p w:rsidR="002D170F" w:rsidRPr="00483675" w:rsidRDefault="002D170F" w:rsidP="00BB3C8C">
            <w:pPr>
              <w:numPr>
                <w:ilvl w:val="0"/>
                <w:numId w:val="14"/>
              </w:numPr>
              <w:spacing w:after="200" w:line="276" w:lineRule="auto"/>
              <w:ind w:left="0" w:firstLine="0"/>
              <w:jc w:val="center"/>
              <w:rPr>
                <w:rFonts w:eastAsia="Calibri" w:cs="Times New Roman"/>
                <w:color w:val="auto"/>
                <w:sz w:val="24"/>
                <w:lang w:eastAsia="en-US"/>
              </w:rPr>
            </w:pPr>
          </w:p>
        </w:tc>
        <w:tc>
          <w:tcPr>
            <w:tcW w:w="6912" w:type="dxa"/>
            <w:vAlign w:val="center"/>
          </w:tcPr>
          <w:p w:rsidR="002D170F" w:rsidRPr="00483675" w:rsidRDefault="002D170F" w:rsidP="002D170F">
            <w:pPr>
              <w:rPr>
                <w:rFonts w:eastAsia="Calibri" w:cs="Times New Roman"/>
                <w:i/>
                <w:iCs/>
                <w:color w:val="auto"/>
                <w:sz w:val="24"/>
                <w:lang w:eastAsia="en-US"/>
              </w:rPr>
            </w:pPr>
            <w:r w:rsidRPr="00483675">
              <w:rPr>
                <w:rFonts w:eastAsia="Calibri" w:cs="Times New Roman"/>
                <w:i/>
                <w:iCs/>
                <w:color w:val="auto"/>
                <w:sz w:val="24"/>
                <w:lang w:eastAsia="en-US"/>
              </w:rPr>
              <w:t>Допишите определение (одно значение)</w:t>
            </w:r>
          </w:p>
          <w:p w:rsidR="002D170F" w:rsidRPr="00483675" w:rsidRDefault="002D170F" w:rsidP="002D170F">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При помощи шины USB, включая разветвители, можно подключить до _____ устройств?</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2D170F" w:rsidRPr="00483675" w:rsidTr="00316D28">
        <w:trPr>
          <w:cantSplit/>
          <w:trHeight w:val="1072"/>
          <w:jc w:val="center"/>
        </w:trPr>
        <w:tc>
          <w:tcPr>
            <w:tcW w:w="596" w:type="dxa"/>
          </w:tcPr>
          <w:p w:rsidR="002D170F" w:rsidRPr="00483675" w:rsidRDefault="002D170F" w:rsidP="00BB3C8C">
            <w:pPr>
              <w:numPr>
                <w:ilvl w:val="0"/>
                <w:numId w:val="14"/>
              </w:numPr>
              <w:spacing w:after="200" w:line="276" w:lineRule="auto"/>
              <w:ind w:left="0" w:firstLine="0"/>
              <w:jc w:val="center"/>
              <w:rPr>
                <w:rFonts w:eastAsia="Calibri" w:cs="Times New Roman"/>
                <w:color w:val="auto"/>
                <w:sz w:val="24"/>
                <w:lang w:eastAsia="en-US"/>
              </w:rPr>
            </w:pPr>
          </w:p>
        </w:tc>
        <w:tc>
          <w:tcPr>
            <w:tcW w:w="6912" w:type="dxa"/>
            <w:vAlign w:val="center"/>
          </w:tcPr>
          <w:p w:rsidR="002D170F" w:rsidRPr="00483675" w:rsidRDefault="002D170F" w:rsidP="002D170F">
            <w:pPr>
              <w:rPr>
                <w:rFonts w:eastAsia="Calibri" w:cs="Times New Roman"/>
                <w:i/>
                <w:iCs/>
                <w:color w:val="auto"/>
                <w:sz w:val="24"/>
                <w:lang w:eastAsia="en-US"/>
              </w:rPr>
            </w:pPr>
            <w:r w:rsidRPr="00483675">
              <w:rPr>
                <w:rFonts w:eastAsia="Calibri" w:cs="Times New Roman"/>
                <w:i/>
                <w:iCs/>
                <w:color w:val="auto"/>
                <w:sz w:val="24"/>
                <w:lang w:eastAsia="en-US"/>
              </w:rPr>
              <w:t>Допишите определение (два слова)</w:t>
            </w:r>
          </w:p>
          <w:p w:rsidR="002D170F" w:rsidRPr="00483675" w:rsidRDefault="002D170F" w:rsidP="002D170F">
            <w:pPr>
              <w:rPr>
                <w:rFonts w:eastAsia="Calibri" w:cs="Times New Roman"/>
                <w:iCs/>
                <w:color w:val="auto"/>
                <w:sz w:val="24"/>
                <w:lang w:eastAsia="en-US"/>
              </w:rPr>
            </w:pPr>
            <w:r w:rsidRPr="00483675">
              <w:rPr>
                <w:rFonts w:eastAsia="Calibri" w:cs="Times New Roman"/>
                <w:iCs/>
                <w:color w:val="auto"/>
                <w:sz w:val="24"/>
                <w:lang w:eastAsia="en-US"/>
              </w:rPr>
              <w:t>Элемент, служащий для передачи данных между функциональными блоками компьютера - это ____________</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2D170F" w:rsidRPr="00483675" w:rsidTr="00316D28">
        <w:trPr>
          <w:cantSplit/>
          <w:jc w:val="center"/>
        </w:trPr>
        <w:tc>
          <w:tcPr>
            <w:tcW w:w="596" w:type="dxa"/>
          </w:tcPr>
          <w:p w:rsidR="002D170F" w:rsidRPr="00483675" w:rsidRDefault="002D170F" w:rsidP="00BB3C8C">
            <w:pPr>
              <w:numPr>
                <w:ilvl w:val="0"/>
                <w:numId w:val="14"/>
              </w:numPr>
              <w:spacing w:after="200" w:line="276" w:lineRule="auto"/>
              <w:ind w:left="0" w:firstLine="0"/>
              <w:jc w:val="center"/>
              <w:rPr>
                <w:rFonts w:eastAsia="Calibri" w:cs="Times New Roman"/>
                <w:color w:val="auto"/>
                <w:sz w:val="24"/>
                <w:lang w:eastAsia="en-US"/>
              </w:rPr>
            </w:pPr>
          </w:p>
        </w:tc>
        <w:tc>
          <w:tcPr>
            <w:tcW w:w="6912" w:type="dxa"/>
            <w:vAlign w:val="center"/>
          </w:tcPr>
          <w:p w:rsidR="002D170F" w:rsidRPr="00483675" w:rsidRDefault="002D170F" w:rsidP="002D170F">
            <w:pPr>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 между портами и их изображениями</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9"/>
              <w:gridCol w:w="2859"/>
            </w:tblGrid>
            <w:tr w:rsidR="002D170F" w:rsidRPr="00483675" w:rsidTr="00005032">
              <w:tc>
                <w:tcPr>
                  <w:tcW w:w="2869" w:type="dxa"/>
                </w:tcPr>
                <w:p w:rsidR="002D170F" w:rsidRPr="00483675" w:rsidRDefault="002D170F" w:rsidP="00BB3C8C">
                  <w:pPr>
                    <w:numPr>
                      <w:ilvl w:val="0"/>
                      <w:numId w:val="55"/>
                    </w:numPr>
                    <w:spacing w:after="200" w:line="276" w:lineRule="auto"/>
                    <w:contextualSpacing/>
                    <w:rPr>
                      <w:rFonts w:cs="Times New Roman"/>
                      <w:color w:val="auto"/>
                      <w:sz w:val="24"/>
                      <w:lang w:eastAsia="en-US"/>
                    </w:rPr>
                  </w:pPr>
                  <w:r w:rsidRPr="00483675">
                    <w:rPr>
                      <w:rFonts w:cs="Times New Roman"/>
                      <w:noProof/>
                      <w:color w:val="auto"/>
                      <w:sz w:val="24"/>
                    </w:rPr>
                    <w:drawing>
                      <wp:inline distT="0" distB="0" distL="0" distR="0" wp14:anchorId="323C8EFF" wp14:editId="58469BE9">
                        <wp:extent cx="847725" cy="609600"/>
                        <wp:effectExtent l="0" t="0" r="9525" b="0"/>
                        <wp:docPr id="30" name="Рисунок 30" descr="http://www.neumeka.ru/images/uchebnik/computer/device/port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eumeka.ru/images/uchebnik/computer/device/ports/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609600"/>
                                </a:xfrm>
                                <a:prstGeom prst="rect">
                                  <a:avLst/>
                                </a:prstGeom>
                                <a:noFill/>
                                <a:ln>
                                  <a:noFill/>
                                </a:ln>
                              </pic:spPr>
                            </pic:pic>
                          </a:graphicData>
                        </a:graphic>
                      </wp:inline>
                    </w:drawing>
                  </w:r>
                </w:p>
              </w:tc>
              <w:tc>
                <w:tcPr>
                  <w:tcW w:w="2859" w:type="dxa"/>
                </w:tcPr>
                <w:p w:rsidR="002D170F" w:rsidRPr="00483675" w:rsidRDefault="002D170F" w:rsidP="00BB3C8C">
                  <w:pPr>
                    <w:numPr>
                      <w:ilvl w:val="0"/>
                      <w:numId w:val="58"/>
                    </w:numPr>
                    <w:spacing w:after="200" w:line="276" w:lineRule="auto"/>
                    <w:contextualSpacing/>
                    <w:rPr>
                      <w:rFonts w:cs="Times New Roman"/>
                      <w:color w:val="auto"/>
                      <w:sz w:val="24"/>
                      <w:lang w:eastAsia="en-US"/>
                    </w:rPr>
                  </w:pPr>
                  <w:r w:rsidRPr="00483675">
                    <w:rPr>
                      <w:rFonts w:cs="Times New Roman"/>
                      <w:color w:val="auto"/>
                      <w:sz w:val="24"/>
                      <w:lang w:eastAsia="en-US"/>
                    </w:rPr>
                    <w:t>IEEE 1394</w:t>
                  </w:r>
                </w:p>
              </w:tc>
            </w:tr>
            <w:tr w:rsidR="002D170F" w:rsidRPr="00483675" w:rsidTr="00005032">
              <w:tc>
                <w:tcPr>
                  <w:tcW w:w="2869" w:type="dxa"/>
                </w:tcPr>
                <w:p w:rsidR="002D170F" w:rsidRPr="00483675" w:rsidRDefault="002D170F" w:rsidP="00BB3C8C">
                  <w:pPr>
                    <w:numPr>
                      <w:ilvl w:val="0"/>
                      <w:numId w:val="55"/>
                    </w:numPr>
                    <w:spacing w:after="200" w:line="276" w:lineRule="auto"/>
                    <w:contextualSpacing/>
                    <w:rPr>
                      <w:rFonts w:cs="Times New Roman"/>
                      <w:color w:val="auto"/>
                      <w:sz w:val="24"/>
                      <w:lang w:eastAsia="en-US"/>
                    </w:rPr>
                  </w:pPr>
                  <w:r w:rsidRPr="00483675">
                    <w:rPr>
                      <w:rFonts w:cs="Times New Roman"/>
                      <w:noProof/>
                      <w:color w:val="auto"/>
                      <w:sz w:val="24"/>
                    </w:rPr>
                    <w:drawing>
                      <wp:inline distT="0" distB="0" distL="0" distR="0" wp14:anchorId="27D81A3B" wp14:editId="28730215">
                        <wp:extent cx="1181100" cy="698876"/>
                        <wp:effectExtent l="0" t="0" r="0" b="6350"/>
                        <wp:docPr id="31" name="Рисунок 31" descr="http://www.neumeka.ru/images/uchebnik/computer/device/port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eumeka.ru/images/uchebnik/computer/device/ports/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6621" cy="702143"/>
                                </a:xfrm>
                                <a:prstGeom prst="rect">
                                  <a:avLst/>
                                </a:prstGeom>
                                <a:noFill/>
                                <a:ln>
                                  <a:noFill/>
                                </a:ln>
                              </pic:spPr>
                            </pic:pic>
                          </a:graphicData>
                        </a:graphic>
                      </wp:inline>
                    </w:drawing>
                  </w:r>
                </w:p>
              </w:tc>
              <w:tc>
                <w:tcPr>
                  <w:tcW w:w="2859" w:type="dxa"/>
                </w:tcPr>
                <w:p w:rsidR="002D170F" w:rsidRPr="00483675" w:rsidRDefault="002D170F" w:rsidP="00BB3C8C">
                  <w:pPr>
                    <w:numPr>
                      <w:ilvl w:val="0"/>
                      <w:numId w:val="58"/>
                    </w:numPr>
                    <w:spacing w:after="200" w:line="276" w:lineRule="auto"/>
                    <w:contextualSpacing/>
                    <w:rPr>
                      <w:rFonts w:cs="Times New Roman"/>
                      <w:color w:val="auto"/>
                      <w:sz w:val="24"/>
                      <w:lang w:eastAsia="en-US"/>
                    </w:rPr>
                  </w:pPr>
                  <w:proofErr w:type="spellStart"/>
                  <w:r w:rsidRPr="00483675">
                    <w:rPr>
                      <w:rFonts w:cs="Times New Roman"/>
                      <w:color w:val="auto"/>
                      <w:sz w:val="24"/>
                      <w:lang w:eastAsia="en-US"/>
                    </w:rPr>
                    <w:t>DisplayPort</w:t>
                  </w:r>
                  <w:proofErr w:type="spellEnd"/>
                </w:p>
              </w:tc>
            </w:tr>
            <w:tr w:rsidR="002D170F" w:rsidRPr="00483675" w:rsidTr="00005032">
              <w:tc>
                <w:tcPr>
                  <w:tcW w:w="2869" w:type="dxa"/>
                </w:tcPr>
                <w:p w:rsidR="002D170F" w:rsidRPr="00483675" w:rsidRDefault="002D170F" w:rsidP="00BB3C8C">
                  <w:pPr>
                    <w:numPr>
                      <w:ilvl w:val="0"/>
                      <w:numId w:val="55"/>
                    </w:numPr>
                    <w:spacing w:after="200" w:line="276" w:lineRule="auto"/>
                    <w:contextualSpacing/>
                    <w:rPr>
                      <w:rFonts w:cs="Times New Roman"/>
                      <w:color w:val="auto"/>
                      <w:sz w:val="24"/>
                      <w:lang w:eastAsia="en-US"/>
                    </w:rPr>
                  </w:pPr>
                  <w:r w:rsidRPr="00483675">
                    <w:rPr>
                      <w:rFonts w:cs="Times New Roman"/>
                      <w:noProof/>
                      <w:color w:val="auto"/>
                      <w:sz w:val="24"/>
                    </w:rPr>
                    <w:drawing>
                      <wp:inline distT="0" distB="0" distL="0" distR="0" wp14:anchorId="5F239F64" wp14:editId="74A6AF45">
                        <wp:extent cx="1152525" cy="805962"/>
                        <wp:effectExtent l="0" t="0" r="0" b="0"/>
                        <wp:docPr id="64" name="Рисунок 64" descr="http://www.neumeka.ru/images/uchebnik/computer/device/ports/1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eumeka.ru/images/uchebnik/computer/device/ports/15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7298" cy="809300"/>
                                </a:xfrm>
                                <a:prstGeom prst="rect">
                                  <a:avLst/>
                                </a:prstGeom>
                                <a:noFill/>
                                <a:ln>
                                  <a:noFill/>
                                </a:ln>
                              </pic:spPr>
                            </pic:pic>
                          </a:graphicData>
                        </a:graphic>
                      </wp:inline>
                    </w:drawing>
                  </w:r>
                </w:p>
              </w:tc>
              <w:tc>
                <w:tcPr>
                  <w:tcW w:w="2859" w:type="dxa"/>
                </w:tcPr>
                <w:p w:rsidR="002D170F" w:rsidRPr="00483675" w:rsidRDefault="002D170F" w:rsidP="00BB3C8C">
                  <w:pPr>
                    <w:numPr>
                      <w:ilvl w:val="0"/>
                      <w:numId w:val="58"/>
                    </w:numPr>
                    <w:spacing w:after="200" w:line="276" w:lineRule="auto"/>
                    <w:contextualSpacing/>
                    <w:rPr>
                      <w:rFonts w:cs="Times New Roman"/>
                      <w:color w:val="auto"/>
                      <w:sz w:val="24"/>
                      <w:lang w:eastAsia="en-US"/>
                    </w:rPr>
                  </w:pPr>
                  <w:proofErr w:type="spellStart"/>
                  <w:r w:rsidRPr="00483675">
                    <w:rPr>
                      <w:rFonts w:cs="Times New Roman"/>
                      <w:color w:val="auto"/>
                      <w:sz w:val="24"/>
                      <w:lang w:eastAsia="en-US"/>
                    </w:rPr>
                    <w:t>Mini</w:t>
                  </w:r>
                  <w:proofErr w:type="spellEnd"/>
                  <w:r w:rsidRPr="00483675">
                    <w:rPr>
                      <w:rFonts w:cs="Times New Roman"/>
                      <w:color w:val="auto"/>
                      <w:sz w:val="24"/>
                      <w:lang w:eastAsia="en-US"/>
                    </w:rPr>
                    <w:t xml:space="preserve"> </w:t>
                  </w:r>
                  <w:proofErr w:type="spellStart"/>
                  <w:r w:rsidRPr="00483675">
                    <w:rPr>
                      <w:rFonts w:cs="Times New Roman"/>
                      <w:color w:val="auto"/>
                      <w:sz w:val="24"/>
                      <w:lang w:eastAsia="en-US"/>
                    </w:rPr>
                    <w:t>DisplayPort</w:t>
                  </w:r>
                  <w:proofErr w:type="spellEnd"/>
                </w:p>
              </w:tc>
            </w:tr>
            <w:tr w:rsidR="002D170F" w:rsidRPr="00483675" w:rsidTr="00005032">
              <w:trPr>
                <w:trHeight w:val="1231"/>
              </w:trPr>
              <w:tc>
                <w:tcPr>
                  <w:tcW w:w="2869" w:type="dxa"/>
                </w:tcPr>
                <w:p w:rsidR="002D170F" w:rsidRPr="00483675" w:rsidRDefault="002D170F" w:rsidP="00BB3C8C">
                  <w:pPr>
                    <w:numPr>
                      <w:ilvl w:val="0"/>
                      <w:numId w:val="55"/>
                    </w:numPr>
                    <w:spacing w:after="200" w:line="276" w:lineRule="auto"/>
                    <w:contextualSpacing/>
                    <w:rPr>
                      <w:rFonts w:cs="Times New Roman"/>
                      <w:color w:val="auto"/>
                      <w:sz w:val="24"/>
                      <w:lang w:eastAsia="en-US"/>
                    </w:rPr>
                  </w:pPr>
                  <w:r w:rsidRPr="00483675">
                    <w:rPr>
                      <w:rFonts w:cs="Times New Roman"/>
                      <w:noProof/>
                      <w:color w:val="auto"/>
                      <w:sz w:val="24"/>
                    </w:rPr>
                    <w:drawing>
                      <wp:inline distT="0" distB="0" distL="0" distR="0" wp14:anchorId="399ED224" wp14:editId="1CF09475">
                        <wp:extent cx="1192063" cy="638175"/>
                        <wp:effectExtent l="0" t="0" r="8255" b="0"/>
                        <wp:docPr id="65" name="Рисунок 65" descr="http://www.neumeka.ru/images/uchebnik/computer/device/ports/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eumeka.ru/images/uchebnik/computer/device/ports/2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8753" cy="641756"/>
                                </a:xfrm>
                                <a:prstGeom prst="rect">
                                  <a:avLst/>
                                </a:prstGeom>
                                <a:noFill/>
                                <a:ln>
                                  <a:noFill/>
                                </a:ln>
                              </pic:spPr>
                            </pic:pic>
                          </a:graphicData>
                        </a:graphic>
                      </wp:inline>
                    </w:drawing>
                  </w:r>
                </w:p>
              </w:tc>
              <w:tc>
                <w:tcPr>
                  <w:tcW w:w="2859" w:type="dxa"/>
                </w:tcPr>
                <w:p w:rsidR="002D170F" w:rsidRPr="00483675" w:rsidRDefault="002D170F" w:rsidP="00BB3C8C">
                  <w:pPr>
                    <w:numPr>
                      <w:ilvl w:val="0"/>
                      <w:numId w:val="58"/>
                    </w:numPr>
                    <w:spacing w:after="200" w:line="276" w:lineRule="auto"/>
                    <w:contextualSpacing/>
                    <w:rPr>
                      <w:rFonts w:cs="Times New Roman"/>
                      <w:color w:val="auto"/>
                      <w:sz w:val="24"/>
                      <w:lang w:eastAsia="en-US"/>
                    </w:rPr>
                  </w:pPr>
                  <w:r w:rsidRPr="00483675">
                    <w:rPr>
                      <w:rFonts w:cs="Times New Roman"/>
                      <w:color w:val="auto"/>
                      <w:sz w:val="24"/>
                      <w:lang w:eastAsia="en-US"/>
                    </w:rPr>
                    <w:t>COM</w:t>
                  </w:r>
                </w:p>
              </w:tc>
            </w:tr>
          </w:tbl>
          <w:p w:rsidR="002D170F" w:rsidRPr="00483675" w:rsidRDefault="002D170F" w:rsidP="002D170F">
            <w:pPr>
              <w:rPr>
                <w:rFonts w:eastAsia="Calibri" w:cs="Times New Roman"/>
                <w:i/>
                <w:iCs/>
                <w:color w:val="auto"/>
                <w:sz w:val="24"/>
                <w:lang w:eastAsia="en-US"/>
              </w:rPr>
            </w:pP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2D170F" w:rsidRPr="00483675" w:rsidTr="00316D28">
        <w:trPr>
          <w:cantSplit/>
          <w:jc w:val="center"/>
        </w:trPr>
        <w:tc>
          <w:tcPr>
            <w:tcW w:w="596" w:type="dxa"/>
          </w:tcPr>
          <w:p w:rsidR="002D170F" w:rsidRPr="00483675" w:rsidRDefault="002D170F" w:rsidP="00BB3C8C">
            <w:pPr>
              <w:numPr>
                <w:ilvl w:val="0"/>
                <w:numId w:val="14"/>
              </w:numPr>
              <w:spacing w:after="200" w:line="276" w:lineRule="auto"/>
              <w:ind w:left="0" w:firstLine="0"/>
              <w:jc w:val="center"/>
              <w:rPr>
                <w:rFonts w:eastAsia="Calibri" w:cs="Times New Roman"/>
                <w:color w:val="auto"/>
                <w:sz w:val="24"/>
                <w:lang w:eastAsia="en-US"/>
              </w:rPr>
            </w:pPr>
          </w:p>
        </w:tc>
        <w:tc>
          <w:tcPr>
            <w:tcW w:w="6912" w:type="dxa"/>
            <w:vAlign w:val="center"/>
          </w:tcPr>
          <w:p w:rsidR="002D170F" w:rsidRPr="00483675" w:rsidRDefault="002D170F" w:rsidP="002D170F">
            <w:pPr>
              <w:rPr>
                <w:rFonts w:eastAsia="Calibri" w:cs="Times New Roman"/>
                <w:i/>
                <w:color w:val="auto"/>
                <w:sz w:val="24"/>
                <w:lang w:eastAsia="en-US"/>
              </w:rPr>
            </w:pPr>
            <w:r w:rsidRPr="00483675">
              <w:rPr>
                <w:rFonts w:eastAsia="Calibri" w:cs="Times New Roman"/>
                <w:i/>
                <w:color w:val="auto"/>
                <w:sz w:val="24"/>
                <w:lang w:eastAsia="en-US"/>
              </w:rPr>
              <w:t>Установить соответствие компонента и его характеристики:</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4"/>
              <w:gridCol w:w="2864"/>
            </w:tblGrid>
            <w:tr w:rsidR="002D170F" w:rsidRPr="00483675" w:rsidTr="00005032">
              <w:tc>
                <w:tcPr>
                  <w:tcW w:w="2864" w:type="dxa"/>
                </w:tcPr>
                <w:p w:rsidR="002D170F" w:rsidRPr="00483675" w:rsidRDefault="002D170F" w:rsidP="00BB3C8C">
                  <w:pPr>
                    <w:numPr>
                      <w:ilvl w:val="0"/>
                      <w:numId w:val="56"/>
                    </w:numPr>
                    <w:spacing w:after="200" w:line="276" w:lineRule="auto"/>
                    <w:rPr>
                      <w:rFonts w:cs="Times New Roman"/>
                      <w:color w:val="auto"/>
                      <w:sz w:val="24"/>
                      <w:lang w:eastAsia="en-US"/>
                    </w:rPr>
                  </w:pPr>
                  <w:r w:rsidRPr="00483675">
                    <w:rPr>
                      <w:rFonts w:cs="Times New Roman"/>
                      <w:color w:val="auto"/>
                      <w:sz w:val="24"/>
                      <w:lang w:eastAsia="en-US"/>
                    </w:rPr>
                    <w:t xml:space="preserve">Процессор </w:t>
                  </w:r>
                </w:p>
                <w:p w:rsidR="002D170F" w:rsidRPr="00483675" w:rsidRDefault="002D170F" w:rsidP="00BB3C8C">
                  <w:pPr>
                    <w:numPr>
                      <w:ilvl w:val="0"/>
                      <w:numId w:val="56"/>
                    </w:numPr>
                    <w:spacing w:after="200" w:line="276" w:lineRule="auto"/>
                    <w:rPr>
                      <w:rFonts w:cs="Times New Roman"/>
                      <w:color w:val="auto"/>
                      <w:sz w:val="24"/>
                      <w:lang w:eastAsia="en-US"/>
                    </w:rPr>
                  </w:pPr>
                  <w:r w:rsidRPr="00483675">
                    <w:rPr>
                      <w:rFonts w:cs="Times New Roman"/>
                      <w:color w:val="auto"/>
                      <w:sz w:val="24"/>
                      <w:lang w:eastAsia="en-US"/>
                    </w:rPr>
                    <w:t>Жесткий диск</w:t>
                  </w:r>
                </w:p>
                <w:p w:rsidR="002D170F" w:rsidRPr="00483675" w:rsidRDefault="002D170F" w:rsidP="00BB3C8C">
                  <w:pPr>
                    <w:numPr>
                      <w:ilvl w:val="0"/>
                      <w:numId w:val="56"/>
                    </w:numPr>
                    <w:spacing w:after="200" w:line="276" w:lineRule="auto"/>
                    <w:rPr>
                      <w:rFonts w:cs="Times New Roman"/>
                      <w:color w:val="auto"/>
                      <w:sz w:val="24"/>
                      <w:lang w:eastAsia="en-US"/>
                    </w:rPr>
                  </w:pPr>
                  <w:r w:rsidRPr="00483675">
                    <w:rPr>
                      <w:rFonts w:cs="Times New Roman"/>
                      <w:color w:val="auto"/>
                      <w:sz w:val="24"/>
                      <w:lang w:eastAsia="en-US"/>
                    </w:rPr>
                    <w:t>Оперативная память</w:t>
                  </w:r>
                </w:p>
                <w:p w:rsidR="002D170F" w:rsidRPr="00483675" w:rsidRDefault="002D170F" w:rsidP="00BB3C8C">
                  <w:pPr>
                    <w:numPr>
                      <w:ilvl w:val="0"/>
                      <w:numId w:val="56"/>
                    </w:numPr>
                    <w:spacing w:after="200" w:line="276" w:lineRule="auto"/>
                    <w:rPr>
                      <w:rFonts w:cs="Times New Roman"/>
                      <w:color w:val="auto"/>
                      <w:sz w:val="24"/>
                      <w:lang w:eastAsia="en-US"/>
                    </w:rPr>
                  </w:pPr>
                  <w:r w:rsidRPr="00483675">
                    <w:rPr>
                      <w:rFonts w:cs="Times New Roman"/>
                      <w:color w:val="auto"/>
                      <w:sz w:val="24"/>
                      <w:lang w:eastAsia="en-US"/>
                    </w:rPr>
                    <w:t>Блок питания</w:t>
                  </w:r>
                </w:p>
                <w:p w:rsidR="002D170F" w:rsidRPr="00483675" w:rsidRDefault="002D170F" w:rsidP="00BB3C8C">
                  <w:pPr>
                    <w:numPr>
                      <w:ilvl w:val="0"/>
                      <w:numId w:val="56"/>
                    </w:numPr>
                    <w:spacing w:after="200" w:line="276" w:lineRule="auto"/>
                    <w:rPr>
                      <w:rFonts w:cs="Times New Roman"/>
                      <w:color w:val="auto"/>
                      <w:sz w:val="24"/>
                      <w:lang w:eastAsia="en-US"/>
                    </w:rPr>
                  </w:pPr>
                  <w:r w:rsidRPr="00483675">
                    <w:rPr>
                      <w:rFonts w:cs="Times New Roman"/>
                      <w:color w:val="auto"/>
                      <w:sz w:val="24"/>
                      <w:lang w:eastAsia="en-US"/>
                    </w:rPr>
                    <w:t>Видеокарта</w:t>
                  </w:r>
                </w:p>
                <w:p w:rsidR="002D170F" w:rsidRPr="00483675" w:rsidRDefault="002D170F" w:rsidP="002D170F">
                  <w:pPr>
                    <w:rPr>
                      <w:rFonts w:cs="Times New Roman"/>
                      <w:color w:val="auto"/>
                      <w:sz w:val="24"/>
                      <w:lang w:eastAsia="en-US"/>
                    </w:rPr>
                  </w:pPr>
                </w:p>
              </w:tc>
              <w:tc>
                <w:tcPr>
                  <w:tcW w:w="2864" w:type="dxa"/>
                </w:tcPr>
                <w:p w:rsidR="002D170F" w:rsidRPr="00483675" w:rsidRDefault="002D170F" w:rsidP="00BB3C8C">
                  <w:pPr>
                    <w:numPr>
                      <w:ilvl w:val="0"/>
                      <w:numId w:val="59"/>
                    </w:numPr>
                    <w:spacing w:after="200" w:line="276" w:lineRule="auto"/>
                    <w:rPr>
                      <w:rFonts w:cs="Times New Roman"/>
                      <w:color w:val="auto"/>
                      <w:sz w:val="24"/>
                      <w:lang w:val="en-US" w:eastAsia="en-US"/>
                    </w:rPr>
                  </w:pPr>
                  <w:r w:rsidRPr="00483675">
                    <w:rPr>
                      <w:rFonts w:cs="Times New Roman"/>
                      <w:color w:val="auto"/>
                      <w:sz w:val="24"/>
                      <w:lang w:val="en-US" w:eastAsia="en-US"/>
                    </w:rPr>
                    <w:t>GDDR5</w:t>
                  </w:r>
                </w:p>
                <w:p w:rsidR="002D170F" w:rsidRPr="00483675" w:rsidRDefault="002D170F" w:rsidP="00BB3C8C">
                  <w:pPr>
                    <w:numPr>
                      <w:ilvl w:val="0"/>
                      <w:numId w:val="59"/>
                    </w:numPr>
                    <w:spacing w:after="200" w:line="276" w:lineRule="auto"/>
                    <w:rPr>
                      <w:rFonts w:cs="Times New Roman"/>
                      <w:color w:val="auto"/>
                      <w:sz w:val="24"/>
                      <w:lang w:val="en-US" w:eastAsia="en-US"/>
                    </w:rPr>
                  </w:pPr>
                  <w:proofErr w:type="spellStart"/>
                  <w:r w:rsidRPr="00483675">
                    <w:rPr>
                      <w:rFonts w:cs="Times New Roman"/>
                      <w:color w:val="auto"/>
                      <w:sz w:val="24"/>
                      <w:lang w:eastAsia="en-US"/>
                    </w:rPr>
                    <w:t>Тайминг</w:t>
                  </w:r>
                  <w:proofErr w:type="spellEnd"/>
                </w:p>
                <w:p w:rsidR="002D170F" w:rsidRPr="00483675" w:rsidRDefault="002D170F" w:rsidP="00BB3C8C">
                  <w:pPr>
                    <w:numPr>
                      <w:ilvl w:val="0"/>
                      <w:numId w:val="59"/>
                    </w:numPr>
                    <w:spacing w:after="200" w:line="276" w:lineRule="auto"/>
                    <w:rPr>
                      <w:rFonts w:cs="Times New Roman"/>
                      <w:color w:val="auto"/>
                      <w:sz w:val="24"/>
                      <w:lang w:val="en-US" w:eastAsia="en-US"/>
                    </w:rPr>
                  </w:pPr>
                  <w:r w:rsidRPr="00483675">
                    <w:rPr>
                      <w:rFonts w:cs="Times New Roman"/>
                      <w:color w:val="auto"/>
                      <w:sz w:val="24"/>
                      <w:lang w:eastAsia="en-US"/>
                    </w:rPr>
                    <w:t>Скорость вращения</w:t>
                  </w:r>
                </w:p>
                <w:p w:rsidR="002D170F" w:rsidRPr="00483675" w:rsidRDefault="002D170F" w:rsidP="00BB3C8C">
                  <w:pPr>
                    <w:numPr>
                      <w:ilvl w:val="0"/>
                      <w:numId w:val="59"/>
                    </w:numPr>
                    <w:spacing w:after="200" w:line="276" w:lineRule="auto"/>
                    <w:rPr>
                      <w:rFonts w:cs="Times New Roman"/>
                      <w:color w:val="auto"/>
                      <w:sz w:val="24"/>
                      <w:lang w:val="en-US" w:eastAsia="en-US"/>
                    </w:rPr>
                  </w:pPr>
                  <w:r w:rsidRPr="00483675">
                    <w:rPr>
                      <w:rFonts w:cs="Times New Roman"/>
                      <w:color w:val="auto"/>
                      <w:sz w:val="24"/>
                      <w:lang w:val="en-US" w:eastAsia="en-US"/>
                    </w:rPr>
                    <w:t>350w</w:t>
                  </w:r>
                </w:p>
                <w:p w:rsidR="002D170F" w:rsidRPr="00483675" w:rsidRDefault="002D170F" w:rsidP="00BB3C8C">
                  <w:pPr>
                    <w:numPr>
                      <w:ilvl w:val="0"/>
                      <w:numId w:val="59"/>
                    </w:numPr>
                    <w:spacing w:after="200" w:line="276" w:lineRule="auto"/>
                    <w:rPr>
                      <w:rFonts w:cs="Times New Roman"/>
                      <w:color w:val="auto"/>
                      <w:sz w:val="24"/>
                      <w:lang w:val="en-US" w:eastAsia="en-US"/>
                    </w:rPr>
                  </w:pPr>
                  <w:r w:rsidRPr="00483675">
                    <w:rPr>
                      <w:rFonts w:cs="Times New Roman"/>
                      <w:color w:val="auto"/>
                      <w:sz w:val="24"/>
                      <w:lang w:eastAsia="en-US"/>
                    </w:rPr>
                    <w:t>Объем кэша</w:t>
                  </w:r>
                </w:p>
              </w:tc>
            </w:tr>
          </w:tbl>
          <w:p w:rsidR="002D170F" w:rsidRPr="00483675" w:rsidRDefault="002D170F" w:rsidP="002D170F">
            <w:pPr>
              <w:rPr>
                <w:rFonts w:eastAsia="Calibri" w:cs="Times New Roman"/>
                <w:i/>
                <w:color w:val="auto"/>
                <w:sz w:val="24"/>
                <w:lang w:eastAsia="en-US"/>
              </w:rPr>
            </w:pP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2D170F" w:rsidRPr="00483675" w:rsidTr="00316D28">
        <w:trPr>
          <w:cantSplit/>
          <w:jc w:val="center"/>
        </w:trPr>
        <w:tc>
          <w:tcPr>
            <w:tcW w:w="596" w:type="dxa"/>
          </w:tcPr>
          <w:p w:rsidR="002D170F" w:rsidRPr="00483675" w:rsidRDefault="002D170F" w:rsidP="00BB3C8C">
            <w:pPr>
              <w:numPr>
                <w:ilvl w:val="0"/>
                <w:numId w:val="14"/>
              </w:numPr>
              <w:spacing w:after="200" w:line="276" w:lineRule="auto"/>
              <w:ind w:left="0" w:firstLine="0"/>
              <w:jc w:val="center"/>
              <w:rPr>
                <w:rFonts w:eastAsia="Calibri" w:cs="Times New Roman"/>
                <w:color w:val="auto"/>
                <w:sz w:val="24"/>
                <w:lang w:eastAsia="en-US"/>
              </w:rPr>
            </w:pPr>
          </w:p>
        </w:tc>
        <w:tc>
          <w:tcPr>
            <w:tcW w:w="6912" w:type="dxa"/>
            <w:vAlign w:val="center"/>
          </w:tcPr>
          <w:p w:rsidR="002D170F" w:rsidRPr="00483675" w:rsidRDefault="002D170F" w:rsidP="002D170F">
            <w:pPr>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 компонента и его назначения:</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4"/>
              <w:gridCol w:w="3407"/>
            </w:tblGrid>
            <w:tr w:rsidR="002D170F" w:rsidRPr="00483675" w:rsidTr="00005032">
              <w:tc>
                <w:tcPr>
                  <w:tcW w:w="2864" w:type="dxa"/>
                </w:tcPr>
                <w:p w:rsidR="002D170F" w:rsidRPr="00483675" w:rsidRDefault="002D170F" w:rsidP="002D170F">
                  <w:pPr>
                    <w:rPr>
                      <w:rFonts w:cs="Times New Roman"/>
                      <w:color w:val="auto"/>
                      <w:sz w:val="24"/>
                      <w:lang w:eastAsia="en-US"/>
                    </w:rPr>
                  </w:pPr>
                  <w:r w:rsidRPr="00483675">
                    <w:rPr>
                      <w:rFonts w:cs="Times New Roman"/>
                      <w:color w:val="auto"/>
                      <w:sz w:val="24"/>
                      <w:lang w:eastAsia="en-US"/>
                    </w:rPr>
                    <w:t>1. Ввод информации</w:t>
                  </w:r>
                </w:p>
                <w:p w:rsidR="002D170F" w:rsidRPr="00483675" w:rsidRDefault="002D170F" w:rsidP="002D170F">
                  <w:pPr>
                    <w:rPr>
                      <w:rFonts w:cs="Times New Roman"/>
                      <w:color w:val="auto"/>
                      <w:sz w:val="24"/>
                      <w:lang w:eastAsia="en-US"/>
                    </w:rPr>
                  </w:pPr>
                  <w:r w:rsidRPr="00483675">
                    <w:rPr>
                      <w:rFonts w:cs="Times New Roman"/>
                      <w:color w:val="auto"/>
                      <w:sz w:val="24"/>
                      <w:lang w:eastAsia="en-US"/>
                    </w:rPr>
                    <w:t>2. Вывод информации</w:t>
                  </w:r>
                </w:p>
                <w:p w:rsidR="002D170F" w:rsidRPr="00483675" w:rsidRDefault="002D170F" w:rsidP="002D170F">
                  <w:pPr>
                    <w:rPr>
                      <w:rFonts w:cs="Times New Roman"/>
                      <w:color w:val="auto"/>
                      <w:sz w:val="24"/>
                      <w:lang w:eastAsia="en-US"/>
                    </w:rPr>
                  </w:pPr>
                  <w:r w:rsidRPr="00483675">
                    <w:rPr>
                      <w:rFonts w:cs="Times New Roman"/>
                      <w:color w:val="auto"/>
                      <w:sz w:val="24"/>
                      <w:lang w:eastAsia="en-US"/>
                    </w:rPr>
                    <w:t>3. Хранение информации</w:t>
                  </w:r>
                </w:p>
                <w:p w:rsidR="002D170F" w:rsidRPr="00483675" w:rsidRDefault="002D170F" w:rsidP="002D170F">
                  <w:pPr>
                    <w:rPr>
                      <w:rFonts w:cs="Times New Roman"/>
                      <w:color w:val="auto"/>
                      <w:sz w:val="24"/>
                      <w:lang w:eastAsia="en-US"/>
                    </w:rPr>
                  </w:pPr>
                  <w:r w:rsidRPr="00483675">
                    <w:rPr>
                      <w:rFonts w:cs="Times New Roman"/>
                      <w:color w:val="auto"/>
                      <w:sz w:val="24"/>
                      <w:lang w:eastAsia="en-US"/>
                    </w:rPr>
                    <w:t>4. Передача информации</w:t>
                  </w:r>
                </w:p>
                <w:p w:rsidR="002D170F" w:rsidRPr="00483675" w:rsidRDefault="002D170F" w:rsidP="002D170F">
                  <w:pPr>
                    <w:rPr>
                      <w:rFonts w:cs="Times New Roman"/>
                      <w:color w:val="auto"/>
                      <w:sz w:val="24"/>
                      <w:lang w:eastAsia="en-US"/>
                    </w:rPr>
                  </w:pPr>
                </w:p>
              </w:tc>
              <w:tc>
                <w:tcPr>
                  <w:tcW w:w="3407" w:type="dxa"/>
                </w:tcPr>
                <w:p w:rsidR="002D170F" w:rsidRPr="00483675" w:rsidRDefault="002D170F" w:rsidP="00BB3C8C">
                  <w:pPr>
                    <w:numPr>
                      <w:ilvl w:val="0"/>
                      <w:numId w:val="60"/>
                    </w:numPr>
                    <w:spacing w:after="200" w:line="276" w:lineRule="auto"/>
                    <w:jc w:val="both"/>
                    <w:rPr>
                      <w:rFonts w:cs="Times New Roman"/>
                      <w:color w:val="auto"/>
                      <w:sz w:val="24"/>
                      <w:lang w:eastAsia="en-US"/>
                    </w:rPr>
                  </w:pPr>
                  <w:r w:rsidRPr="00483675">
                    <w:rPr>
                      <w:rFonts w:cs="Times New Roman"/>
                      <w:color w:val="auto"/>
                      <w:sz w:val="24"/>
                      <w:lang w:eastAsia="en-US"/>
                    </w:rPr>
                    <w:t xml:space="preserve">Акустические системы </w:t>
                  </w:r>
                </w:p>
                <w:p w:rsidR="002D170F" w:rsidRPr="00483675" w:rsidRDefault="002D170F" w:rsidP="00BB3C8C">
                  <w:pPr>
                    <w:numPr>
                      <w:ilvl w:val="0"/>
                      <w:numId w:val="60"/>
                    </w:numPr>
                    <w:spacing w:after="200" w:line="276" w:lineRule="auto"/>
                    <w:jc w:val="both"/>
                    <w:rPr>
                      <w:rFonts w:cs="Times New Roman"/>
                      <w:color w:val="auto"/>
                      <w:sz w:val="24"/>
                      <w:lang w:eastAsia="en-US"/>
                    </w:rPr>
                  </w:pPr>
                  <w:r w:rsidRPr="00483675">
                    <w:rPr>
                      <w:rFonts w:cs="Times New Roman"/>
                      <w:color w:val="auto"/>
                      <w:sz w:val="24"/>
                      <w:lang w:eastAsia="en-US"/>
                    </w:rPr>
                    <w:t>Жесткий диск</w:t>
                  </w:r>
                </w:p>
                <w:p w:rsidR="002D170F" w:rsidRPr="00483675" w:rsidRDefault="002D170F" w:rsidP="00BB3C8C">
                  <w:pPr>
                    <w:numPr>
                      <w:ilvl w:val="0"/>
                      <w:numId w:val="60"/>
                    </w:numPr>
                    <w:spacing w:after="200" w:line="276" w:lineRule="auto"/>
                    <w:jc w:val="both"/>
                    <w:rPr>
                      <w:rFonts w:cs="Times New Roman"/>
                      <w:color w:val="auto"/>
                      <w:sz w:val="24"/>
                      <w:lang w:eastAsia="en-US"/>
                    </w:rPr>
                  </w:pPr>
                  <w:r w:rsidRPr="00483675">
                    <w:rPr>
                      <w:rFonts w:cs="Times New Roman"/>
                      <w:color w:val="auto"/>
                      <w:sz w:val="24"/>
                      <w:lang w:eastAsia="en-US"/>
                    </w:rPr>
                    <w:t>Модем</w:t>
                  </w:r>
                </w:p>
                <w:p w:rsidR="002D170F" w:rsidRPr="00483675" w:rsidRDefault="002D170F" w:rsidP="00BB3C8C">
                  <w:pPr>
                    <w:numPr>
                      <w:ilvl w:val="0"/>
                      <w:numId w:val="60"/>
                    </w:numPr>
                    <w:spacing w:after="200" w:line="276" w:lineRule="auto"/>
                    <w:jc w:val="both"/>
                    <w:rPr>
                      <w:rFonts w:cs="Times New Roman"/>
                      <w:color w:val="auto"/>
                      <w:sz w:val="24"/>
                      <w:lang w:eastAsia="en-US"/>
                    </w:rPr>
                  </w:pPr>
                  <w:r w:rsidRPr="00483675">
                    <w:rPr>
                      <w:rFonts w:cs="Times New Roman"/>
                      <w:color w:val="auto"/>
                      <w:sz w:val="24"/>
                      <w:lang w:eastAsia="en-US"/>
                    </w:rPr>
                    <w:t>Сканер</w:t>
                  </w:r>
                </w:p>
              </w:tc>
            </w:tr>
          </w:tbl>
          <w:p w:rsidR="002D170F" w:rsidRPr="00483675" w:rsidRDefault="002D170F" w:rsidP="002D170F">
            <w:pPr>
              <w:rPr>
                <w:rFonts w:eastAsia="Calibri" w:cs="Times New Roman"/>
                <w:i/>
                <w:color w:val="auto"/>
                <w:sz w:val="24"/>
                <w:lang w:eastAsia="en-US"/>
              </w:rPr>
            </w:pP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2D170F" w:rsidRPr="00483675" w:rsidTr="00316D28">
        <w:trPr>
          <w:cantSplit/>
          <w:jc w:val="center"/>
        </w:trPr>
        <w:tc>
          <w:tcPr>
            <w:tcW w:w="596" w:type="dxa"/>
          </w:tcPr>
          <w:p w:rsidR="002D170F" w:rsidRPr="00483675" w:rsidRDefault="002D170F" w:rsidP="00BB3C8C">
            <w:pPr>
              <w:numPr>
                <w:ilvl w:val="0"/>
                <w:numId w:val="14"/>
              </w:numPr>
              <w:spacing w:after="200" w:line="276" w:lineRule="auto"/>
              <w:ind w:left="0" w:firstLine="0"/>
              <w:jc w:val="center"/>
              <w:rPr>
                <w:rFonts w:eastAsia="Calibri" w:cs="Times New Roman"/>
                <w:color w:val="auto"/>
                <w:sz w:val="24"/>
                <w:lang w:eastAsia="en-US"/>
              </w:rPr>
            </w:pPr>
          </w:p>
        </w:tc>
        <w:tc>
          <w:tcPr>
            <w:tcW w:w="6912" w:type="dxa"/>
            <w:vAlign w:val="center"/>
          </w:tcPr>
          <w:p w:rsidR="002D170F" w:rsidRPr="00483675" w:rsidRDefault="002D170F" w:rsidP="002D170F">
            <w:pPr>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 компонента и его назначения:</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4253"/>
            </w:tblGrid>
            <w:tr w:rsidR="002D170F" w:rsidRPr="00483675" w:rsidTr="00005032">
              <w:tc>
                <w:tcPr>
                  <w:tcW w:w="2160" w:type="dxa"/>
                </w:tcPr>
                <w:p w:rsidR="002D170F" w:rsidRPr="00483675" w:rsidRDefault="002D170F" w:rsidP="00BB3C8C">
                  <w:pPr>
                    <w:numPr>
                      <w:ilvl w:val="0"/>
                      <w:numId w:val="57"/>
                    </w:numPr>
                    <w:spacing w:after="200" w:line="276" w:lineRule="auto"/>
                    <w:rPr>
                      <w:rFonts w:cs="Times New Roman"/>
                      <w:color w:val="auto"/>
                      <w:sz w:val="24"/>
                      <w:lang w:eastAsia="en-US"/>
                    </w:rPr>
                  </w:pPr>
                  <w:r w:rsidRPr="00483675">
                    <w:rPr>
                      <w:rFonts w:cs="Times New Roman"/>
                      <w:color w:val="auto"/>
                      <w:sz w:val="24"/>
                      <w:lang w:eastAsia="en-US"/>
                    </w:rPr>
                    <w:t>Монитор</w:t>
                  </w:r>
                </w:p>
                <w:p w:rsidR="002D170F" w:rsidRPr="00483675" w:rsidRDefault="002D170F" w:rsidP="00BB3C8C">
                  <w:pPr>
                    <w:numPr>
                      <w:ilvl w:val="0"/>
                      <w:numId w:val="57"/>
                    </w:numPr>
                    <w:spacing w:after="200" w:line="276" w:lineRule="auto"/>
                    <w:rPr>
                      <w:rFonts w:cs="Times New Roman"/>
                      <w:color w:val="auto"/>
                      <w:sz w:val="24"/>
                      <w:lang w:eastAsia="en-US"/>
                    </w:rPr>
                  </w:pPr>
                  <w:r w:rsidRPr="00483675">
                    <w:rPr>
                      <w:rFonts w:cs="Times New Roman"/>
                      <w:color w:val="auto"/>
                      <w:sz w:val="24"/>
                      <w:lang w:eastAsia="en-US"/>
                    </w:rPr>
                    <w:t>Клавиатура</w:t>
                  </w:r>
                </w:p>
                <w:p w:rsidR="002D170F" w:rsidRPr="00483675" w:rsidRDefault="002D170F" w:rsidP="00BB3C8C">
                  <w:pPr>
                    <w:numPr>
                      <w:ilvl w:val="0"/>
                      <w:numId w:val="57"/>
                    </w:numPr>
                    <w:spacing w:after="200" w:line="276" w:lineRule="auto"/>
                    <w:rPr>
                      <w:rFonts w:cs="Times New Roman"/>
                      <w:color w:val="auto"/>
                      <w:sz w:val="24"/>
                      <w:lang w:eastAsia="en-US"/>
                    </w:rPr>
                  </w:pPr>
                  <w:r w:rsidRPr="00483675">
                    <w:rPr>
                      <w:rFonts w:cs="Times New Roman"/>
                      <w:color w:val="auto"/>
                      <w:sz w:val="24"/>
                      <w:lang w:eastAsia="en-US"/>
                    </w:rPr>
                    <w:t>Видеокарта</w:t>
                  </w:r>
                </w:p>
                <w:p w:rsidR="002D170F" w:rsidRPr="00483675" w:rsidRDefault="002D170F" w:rsidP="00BB3C8C">
                  <w:pPr>
                    <w:numPr>
                      <w:ilvl w:val="0"/>
                      <w:numId w:val="57"/>
                    </w:numPr>
                    <w:spacing w:after="200" w:line="276" w:lineRule="auto"/>
                    <w:rPr>
                      <w:rFonts w:cs="Times New Roman"/>
                      <w:color w:val="auto"/>
                      <w:sz w:val="24"/>
                      <w:lang w:eastAsia="en-US"/>
                    </w:rPr>
                  </w:pPr>
                  <w:r w:rsidRPr="00483675">
                    <w:rPr>
                      <w:rFonts w:cs="Times New Roman"/>
                      <w:color w:val="auto"/>
                      <w:sz w:val="24"/>
                      <w:lang w:eastAsia="en-US"/>
                    </w:rPr>
                    <w:t>Процессор</w:t>
                  </w:r>
                </w:p>
              </w:tc>
              <w:tc>
                <w:tcPr>
                  <w:tcW w:w="4253" w:type="dxa"/>
                </w:tcPr>
                <w:p w:rsidR="002D170F" w:rsidRPr="00483675" w:rsidRDefault="002D170F" w:rsidP="00BB3C8C">
                  <w:pPr>
                    <w:numPr>
                      <w:ilvl w:val="1"/>
                      <w:numId w:val="61"/>
                    </w:numPr>
                    <w:spacing w:after="200" w:line="276" w:lineRule="auto"/>
                    <w:ind w:hanging="11"/>
                    <w:rPr>
                      <w:rFonts w:cs="Times New Roman"/>
                      <w:color w:val="auto"/>
                      <w:sz w:val="24"/>
                      <w:lang w:val="en-US" w:eastAsia="en-US"/>
                    </w:rPr>
                  </w:pPr>
                  <w:r w:rsidRPr="00483675">
                    <w:rPr>
                      <w:rFonts w:cs="Times New Roman"/>
                      <w:color w:val="auto"/>
                      <w:sz w:val="24"/>
                      <w:lang w:eastAsia="en-US"/>
                    </w:rPr>
                    <w:t>Ввод информации</w:t>
                  </w:r>
                </w:p>
                <w:p w:rsidR="002D170F" w:rsidRPr="00483675" w:rsidRDefault="002D170F" w:rsidP="00BB3C8C">
                  <w:pPr>
                    <w:numPr>
                      <w:ilvl w:val="1"/>
                      <w:numId w:val="61"/>
                    </w:numPr>
                    <w:spacing w:after="200" w:line="276" w:lineRule="auto"/>
                    <w:ind w:hanging="11"/>
                    <w:rPr>
                      <w:rFonts w:cs="Times New Roman"/>
                      <w:color w:val="auto"/>
                      <w:sz w:val="24"/>
                      <w:lang w:val="en-US" w:eastAsia="en-US"/>
                    </w:rPr>
                  </w:pPr>
                  <w:r w:rsidRPr="00483675">
                    <w:rPr>
                      <w:rFonts w:cs="Times New Roman"/>
                      <w:color w:val="auto"/>
                      <w:sz w:val="24"/>
                      <w:lang w:eastAsia="en-US"/>
                    </w:rPr>
                    <w:t>Обработка графической информации</w:t>
                  </w:r>
                </w:p>
                <w:p w:rsidR="002D170F" w:rsidRPr="00483675" w:rsidRDefault="002D170F" w:rsidP="00BB3C8C">
                  <w:pPr>
                    <w:numPr>
                      <w:ilvl w:val="1"/>
                      <w:numId w:val="61"/>
                    </w:numPr>
                    <w:spacing w:after="200" w:line="276" w:lineRule="auto"/>
                    <w:ind w:hanging="11"/>
                    <w:rPr>
                      <w:rFonts w:cs="Times New Roman"/>
                      <w:color w:val="auto"/>
                      <w:sz w:val="24"/>
                      <w:lang w:val="en-US" w:eastAsia="en-US"/>
                    </w:rPr>
                  </w:pPr>
                  <w:r w:rsidRPr="00483675">
                    <w:rPr>
                      <w:rFonts w:cs="Times New Roman"/>
                      <w:color w:val="auto"/>
                      <w:sz w:val="24"/>
                      <w:lang w:eastAsia="en-US"/>
                    </w:rPr>
                    <w:t>Арифметико-логическое вычисление</w:t>
                  </w:r>
                </w:p>
                <w:p w:rsidR="002D170F" w:rsidRPr="00483675" w:rsidRDefault="002D170F" w:rsidP="00BB3C8C">
                  <w:pPr>
                    <w:numPr>
                      <w:ilvl w:val="1"/>
                      <w:numId w:val="61"/>
                    </w:numPr>
                    <w:spacing w:after="200" w:line="276" w:lineRule="auto"/>
                    <w:ind w:hanging="11"/>
                    <w:rPr>
                      <w:rFonts w:cs="Times New Roman"/>
                      <w:color w:val="auto"/>
                      <w:sz w:val="24"/>
                      <w:lang w:val="en-US" w:eastAsia="en-US"/>
                    </w:rPr>
                  </w:pPr>
                  <w:r w:rsidRPr="00483675">
                    <w:rPr>
                      <w:rFonts w:cs="Times New Roman"/>
                      <w:color w:val="auto"/>
                      <w:sz w:val="24"/>
                      <w:lang w:eastAsia="en-US"/>
                    </w:rPr>
                    <w:t>Вывод информации</w:t>
                  </w:r>
                </w:p>
                <w:p w:rsidR="002D170F" w:rsidRPr="00483675" w:rsidRDefault="002D170F" w:rsidP="002D170F">
                  <w:pPr>
                    <w:ind w:hanging="11"/>
                    <w:rPr>
                      <w:rFonts w:cs="Times New Roman"/>
                      <w:color w:val="auto"/>
                      <w:sz w:val="24"/>
                      <w:lang w:val="en-US" w:eastAsia="en-US"/>
                    </w:rPr>
                  </w:pPr>
                </w:p>
              </w:tc>
            </w:tr>
          </w:tbl>
          <w:p w:rsidR="002D170F" w:rsidRPr="00483675" w:rsidRDefault="002D170F" w:rsidP="002D170F">
            <w:pPr>
              <w:rPr>
                <w:rFonts w:eastAsia="Calibri" w:cs="Times New Roman"/>
                <w:i/>
                <w:color w:val="auto"/>
                <w:sz w:val="24"/>
                <w:lang w:eastAsia="en-US"/>
              </w:rPr>
            </w:pP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2D170F" w:rsidRPr="00483675" w:rsidTr="00316D28">
        <w:trPr>
          <w:cantSplit/>
          <w:jc w:val="center"/>
        </w:trPr>
        <w:tc>
          <w:tcPr>
            <w:tcW w:w="596" w:type="dxa"/>
          </w:tcPr>
          <w:p w:rsidR="002D170F" w:rsidRPr="00483675" w:rsidRDefault="002D170F" w:rsidP="00BB3C8C">
            <w:pPr>
              <w:numPr>
                <w:ilvl w:val="0"/>
                <w:numId w:val="14"/>
              </w:numPr>
              <w:spacing w:after="200" w:line="276" w:lineRule="auto"/>
              <w:ind w:left="0" w:firstLine="0"/>
              <w:jc w:val="center"/>
              <w:rPr>
                <w:rFonts w:eastAsia="Calibri" w:cs="Times New Roman"/>
                <w:color w:val="auto"/>
                <w:sz w:val="24"/>
                <w:lang w:eastAsia="en-US"/>
              </w:rPr>
            </w:pPr>
          </w:p>
        </w:tc>
        <w:tc>
          <w:tcPr>
            <w:tcW w:w="6912" w:type="dxa"/>
            <w:vAlign w:val="center"/>
          </w:tcPr>
          <w:p w:rsidR="002D170F" w:rsidRPr="00483675" w:rsidRDefault="002D170F" w:rsidP="002D170F">
            <w:pPr>
              <w:rPr>
                <w:rFonts w:eastAsia="Calibri" w:cs="Times New Roman"/>
                <w:i/>
                <w:iCs/>
                <w:color w:val="auto"/>
                <w:sz w:val="24"/>
                <w:lang w:eastAsia="en-US"/>
              </w:rPr>
            </w:pPr>
            <w:r w:rsidRPr="00483675">
              <w:rPr>
                <w:rFonts w:eastAsia="Calibri" w:cs="Times New Roman"/>
                <w:i/>
                <w:color w:val="auto"/>
                <w:sz w:val="24"/>
                <w:lang w:eastAsia="en-US"/>
              </w:rPr>
              <w:t>Установите последовательность</w:t>
            </w:r>
            <w:r w:rsidRPr="00483675">
              <w:rPr>
                <w:rFonts w:eastAsia="Calibri" w:cs="Times New Roman"/>
                <w:i/>
                <w:iCs/>
                <w:color w:val="auto"/>
                <w:sz w:val="24"/>
                <w:lang w:eastAsia="en-US"/>
              </w:rPr>
              <w:t xml:space="preserve"> производительности шин от меньшего к большему</w:t>
            </w:r>
          </w:p>
          <w:p w:rsidR="002D170F" w:rsidRPr="00483675" w:rsidRDefault="002D170F" w:rsidP="002D170F">
            <w:pPr>
              <w:rPr>
                <w:rFonts w:eastAsia="Calibri" w:cs="Times New Roman"/>
                <w:color w:val="auto"/>
                <w:sz w:val="24"/>
                <w:lang w:val="en-US" w:eastAsia="en-US"/>
              </w:rPr>
            </w:pPr>
            <w:r w:rsidRPr="00483675">
              <w:rPr>
                <w:rFonts w:eastAsia="Calibri" w:cs="Times New Roman"/>
                <w:color w:val="auto"/>
                <w:sz w:val="24"/>
                <w:lang w:val="en-US" w:eastAsia="en-US"/>
              </w:rPr>
              <w:t>1.AGP</w:t>
            </w:r>
          </w:p>
          <w:p w:rsidR="002D170F" w:rsidRPr="00483675" w:rsidRDefault="002D170F" w:rsidP="002D170F">
            <w:pPr>
              <w:rPr>
                <w:rFonts w:eastAsia="Calibri" w:cs="Times New Roman"/>
                <w:color w:val="auto"/>
                <w:sz w:val="24"/>
                <w:lang w:val="en-US" w:eastAsia="en-US"/>
              </w:rPr>
            </w:pPr>
            <w:r w:rsidRPr="00483675">
              <w:rPr>
                <w:rFonts w:eastAsia="Calibri" w:cs="Times New Roman"/>
                <w:color w:val="auto"/>
                <w:sz w:val="24"/>
                <w:lang w:val="en-US" w:eastAsia="en-US"/>
              </w:rPr>
              <w:t>2.PCI-Express x16</w:t>
            </w:r>
          </w:p>
          <w:p w:rsidR="002D170F" w:rsidRPr="00483675" w:rsidRDefault="002D170F" w:rsidP="002D170F">
            <w:pPr>
              <w:rPr>
                <w:rFonts w:eastAsia="Calibri" w:cs="Times New Roman"/>
                <w:color w:val="auto"/>
                <w:sz w:val="24"/>
                <w:lang w:val="en-US" w:eastAsia="en-US"/>
              </w:rPr>
            </w:pPr>
            <w:r w:rsidRPr="00483675">
              <w:rPr>
                <w:rFonts w:eastAsia="Calibri" w:cs="Times New Roman"/>
                <w:color w:val="auto"/>
                <w:sz w:val="24"/>
                <w:lang w:val="en-US" w:eastAsia="en-US"/>
              </w:rPr>
              <w:t>3.PCI</w:t>
            </w:r>
          </w:p>
          <w:p w:rsidR="002D170F" w:rsidRPr="00483675" w:rsidRDefault="002D170F" w:rsidP="002D170F">
            <w:pPr>
              <w:rPr>
                <w:rFonts w:eastAsia="Calibri" w:cs="Times New Roman"/>
                <w:i/>
                <w:color w:val="auto"/>
                <w:sz w:val="24"/>
                <w:lang w:val="en-US" w:eastAsia="en-US"/>
              </w:rPr>
            </w:pPr>
            <w:r w:rsidRPr="00483675">
              <w:rPr>
                <w:rFonts w:eastAsia="Calibri" w:cs="Times New Roman"/>
                <w:color w:val="auto"/>
                <w:sz w:val="24"/>
                <w:lang w:val="en-US" w:eastAsia="en-US"/>
              </w:rPr>
              <w:t>4.PCI-Express x1</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2D170F" w:rsidRPr="00483675" w:rsidTr="00316D28">
        <w:trPr>
          <w:cantSplit/>
          <w:jc w:val="center"/>
        </w:trPr>
        <w:tc>
          <w:tcPr>
            <w:tcW w:w="596" w:type="dxa"/>
          </w:tcPr>
          <w:p w:rsidR="002D170F" w:rsidRPr="00483675" w:rsidRDefault="002D170F" w:rsidP="00BB3C8C">
            <w:pPr>
              <w:numPr>
                <w:ilvl w:val="0"/>
                <w:numId w:val="14"/>
              </w:numPr>
              <w:spacing w:after="200" w:line="276" w:lineRule="auto"/>
              <w:ind w:left="0" w:firstLine="0"/>
              <w:jc w:val="center"/>
              <w:rPr>
                <w:rFonts w:eastAsia="Calibri" w:cs="Times New Roman"/>
                <w:color w:val="auto"/>
                <w:sz w:val="24"/>
                <w:lang w:eastAsia="en-US"/>
              </w:rPr>
            </w:pPr>
          </w:p>
        </w:tc>
        <w:tc>
          <w:tcPr>
            <w:tcW w:w="6912" w:type="dxa"/>
            <w:vAlign w:val="center"/>
          </w:tcPr>
          <w:p w:rsidR="002D170F" w:rsidRPr="00483675" w:rsidRDefault="002D170F" w:rsidP="002D170F">
            <w:pPr>
              <w:rPr>
                <w:rFonts w:eastAsia="Calibri" w:cs="Times New Roman"/>
                <w:i/>
                <w:color w:val="auto"/>
                <w:sz w:val="24"/>
                <w:lang w:eastAsia="en-US"/>
              </w:rPr>
            </w:pPr>
            <w:r w:rsidRPr="00483675">
              <w:rPr>
                <w:rFonts w:eastAsia="Calibri" w:cs="Times New Roman"/>
                <w:i/>
                <w:color w:val="auto"/>
                <w:sz w:val="24"/>
                <w:lang w:eastAsia="en-US"/>
              </w:rPr>
              <w:t>Установите правильный порядок, подключения оборудования:</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1.Подключение оборудования</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2.Подготовка оборудования</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3.Установка драйверов</w:t>
            </w:r>
          </w:p>
          <w:p w:rsidR="002D170F" w:rsidRPr="00483675" w:rsidRDefault="002D170F" w:rsidP="002D170F">
            <w:pPr>
              <w:rPr>
                <w:rFonts w:eastAsia="Calibri" w:cs="Times New Roman"/>
                <w:i/>
                <w:color w:val="auto"/>
                <w:sz w:val="24"/>
                <w:lang w:eastAsia="en-US"/>
              </w:rPr>
            </w:pPr>
            <w:r w:rsidRPr="00483675">
              <w:rPr>
                <w:rFonts w:eastAsia="Calibri" w:cs="Times New Roman"/>
                <w:color w:val="auto"/>
                <w:sz w:val="24"/>
                <w:lang w:eastAsia="en-US"/>
              </w:rPr>
              <w:t>4.Работа с оборудованием</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2D170F" w:rsidRPr="00483675" w:rsidTr="00316D28">
        <w:trPr>
          <w:cantSplit/>
          <w:jc w:val="center"/>
        </w:trPr>
        <w:tc>
          <w:tcPr>
            <w:tcW w:w="596" w:type="dxa"/>
          </w:tcPr>
          <w:p w:rsidR="002D170F" w:rsidRPr="00483675" w:rsidRDefault="002D170F" w:rsidP="00BB3C8C">
            <w:pPr>
              <w:numPr>
                <w:ilvl w:val="0"/>
                <w:numId w:val="14"/>
              </w:numPr>
              <w:spacing w:after="200" w:line="276" w:lineRule="auto"/>
              <w:ind w:left="0" w:firstLine="0"/>
              <w:jc w:val="center"/>
              <w:rPr>
                <w:rFonts w:eastAsia="Calibri" w:cs="Times New Roman"/>
                <w:color w:val="auto"/>
                <w:sz w:val="24"/>
                <w:lang w:eastAsia="en-US"/>
              </w:rPr>
            </w:pPr>
          </w:p>
        </w:tc>
        <w:tc>
          <w:tcPr>
            <w:tcW w:w="6912" w:type="dxa"/>
            <w:vAlign w:val="center"/>
          </w:tcPr>
          <w:p w:rsidR="002D170F" w:rsidRPr="00483675" w:rsidRDefault="002D170F" w:rsidP="002D170F">
            <w:pPr>
              <w:rPr>
                <w:rFonts w:eastAsia="Calibri" w:cs="Times New Roman"/>
                <w:i/>
                <w:color w:val="auto"/>
                <w:sz w:val="24"/>
                <w:lang w:eastAsia="en-US"/>
              </w:rPr>
            </w:pPr>
            <w:r w:rsidRPr="00483675">
              <w:rPr>
                <w:rFonts w:eastAsia="Calibri" w:cs="Times New Roman"/>
                <w:i/>
                <w:color w:val="auto"/>
                <w:sz w:val="24"/>
                <w:lang w:eastAsia="en-US"/>
              </w:rPr>
              <w:t>Установите правильный порядок, сборки компьютера:</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1.Подключение периферии</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2.Установка материнской платы</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3.Установка видеокарты</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4.Включение компьютера</w:t>
            </w:r>
          </w:p>
          <w:p w:rsidR="002D170F" w:rsidRPr="00483675" w:rsidRDefault="002D170F" w:rsidP="002D170F">
            <w:pPr>
              <w:rPr>
                <w:rFonts w:eastAsia="Calibri" w:cs="Times New Roman"/>
                <w:i/>
                <w:color w:val="auto"/>
                <w:sz w:val="24"/>
                <w:lang w:eastAsia="en-US"/>
              </w:rPr>
            </w:pPr>
            <w:r w:rsidRPr="00483675">
              <w:rPr>
                <w:rFonts w:eastAsia="Calibri" w:cs="Times New Roman"/>
                <w:color w:val="auto"/>
                <w:sz w:val="24"/>
                <w:lang w:eastAsia="en-US"/>
              </w:rPr>
              <w:t>5.Настройка компьютера</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2D170F" w:rsidRPr="00483675" w:rsidTr="00316D28">
        <w:trPr>
          <w:cantSplit/>
          <w:jc w:val="center"/>
        </w:trPr>
        <w:tc>
          <w:tcPr>
            <w:tcW w:w="596" w:type="dxa"/>
          </w:tcPr>
          <w:p w:rsidR="002D170F" w:rsidRPr="00483675" w:rsidRDefault="002D170F" w:rsidP="00BB3C8C">
            <w:pPr>
              <w:numPr>
                <w:ilvl w:val="0"/>
                <w:numId w:val="14"/>
              </w:numPr>
              <w:spacing w:after="200" w:line="276" w:lineRule="auto"/>
              <w:ind w:left="0" w:firstLine="0"/>
              <w:jc w:val="center"/>
              <w:rPr>
                <w:rFonts w:eastAsia="Calibri" w:cs="Times New Roman"/>
                <w:color w:val="auto"/>
                <w:sz w:val="24"/>
                <w:lang w:eastAsia="en-US"/>
              </w:rPr>
            </w:pPr>
          </w:p>
        </w:tc>
        <w:tc>
          <w:tcPr>
            <w:tcW w:w="6912" w:type="dxa"/>
            <w:vAlign w:val="center"/>
          </w:tcPr>
          <w:p w:rsidR="002D170F" w:rsidRPr="00483675" w:rsidRDefault="002D170F" w:rsidP="002D170F">
            <w:pPr>
              <w:rPr>
                <w:rFonts w:eastAsia="Calibri" w:cs="Times New Roman"/>
                <w:i/>
                <w:color w:val="auto"/>
                <w:sz w:val="24"/>
                <w:lang w:eastAsia="en-US"/>
              </w:rPr>
            </w:pPr>
            <w:r w:rsidRPr="00483675">
              <w:rPr>
                <w:rFonts w:eastAsia="Calibri" w:cs="Times New Roman"/>
                <w:i/>
                <w:color w:val="auto"/>
                <w:sz w:val="24"/>
                <w:lang w:eastAsia="en-US"/>
              </w:rPr>
              <w:t>Установите правильный порядок, режимов работы шины USB 3.0, от меньшего к большему:</w:t>
            </w:r>
          </w:p>
          <w:p w:rsidR="002D170F" w:rsidRPr="00483675" w:rsidRDefault="002D170F" w:rsidP="002D170F">
            <w:pPr>
              <w:rPr>
                <w:rFonts w:eastAsia="Calibri" w:cs="Times New Roman"/>
                <w:color w:val="auto"/>
                <w:sz w:val="24"/>
                <w:lang w:val="en-US" w:eastAsia="en-US"/>
              </w:rPr>
            </w:pPr>
            <w:r w:rsidRPr="00483675">
              <w:rPr>
                <w:rFonts w:eastAsia="Calibri" w:cs="Times New Roman"/>
                <w:color w:val="auto"/>
                <w:sz w:val="24"/>
                <w:lang w:val="en-US" w:eastAsia="en-US"/>
              </w:rPr>
              <w:t>1.Super-Speed</w:t>
            </w:r>
          </w:p>
          <w:p w:rsidR="002D170F" w:rsidRPr="00483675" w:rsidRDefault="002D170F" w:rsidP="002D170F">
            <w:pPr>
              <w:rPr>
                <w:rFonts w:eastAsia="Calibri" w:cs="Times New Roman"/>
                <w:color w:val="auto"/>
                <w:sz w:val="24"/>
                <w:lang w:val="en-US" w:eastAsia="en-US"/>
              </w:rPr>
            </w:pPr>
            <w:r w:rsidRPr="00483675">
              <w:rPr>
                <w:rFonts w:eastAsia="Calibri" w:cs="Times New Roman"/>
                <w:color w:val="auto"/>
                <w:sz w:val="24"/>
                <w:lang w:val="en-US" w:eastAsia="en-US"/>
              </w:rPr>
              <w:t>2.High-Speed</w:t>
            </w:r>
          </w:p>
          <w:p w:rsidR="002D170F" w:rsidRPr="00483675" w:rsidRDefault="002D170F" w:rsidP="002D170F">
            <w:pPr>
              <w:rPr>
                <w:rFonts w:eastAsia="Calibri" w:cs="Times New Roman"/>
                <w:color w:val="auto"/>
                <w:sz w:val="24"/>
                <w:lang w:val="en-US" w:eastAsia="en-US"/>
              </w:rPr>
            </w:pPr>
            <w:r w:rsidRPr="00483675">
              <w:rPr>
                <w:rFonts w:eastAsia="Calibri" w:cs="Times New Roman"/>
                <w:color w:val="auto"/>
                <w:sz w:val="24"/>
                <w:lang w:val="en-US" w:eastAsia="en-US"/>
              </w:rPr>
              <w:t>3.Full-Speed</w:t>
            </w:r>
          </w:p>
          <w:p w:rsidR="002D170F" w:rsidRPr="00483675" w:rsidRDefault="002D170F" w:rsidP="002D170F">
            <w:pPr>
              <w:rPr>
                <w:rFonts w:eastAsia="Calibri" w:cs="Times New Roman"/>
                <w:i/>
                <w:color w:val="auto"/>
                <w:sz w:val="24"/>
                <w:lang w:eastAsia="en-US"/>
              </w:rPr>
            </w:pPr>
            <w:r w:rsidRPr="00483675">
              <w:rPr>
                <w:rFonts w:eastAsia="Calibri" w:cs="Times New Roman"/>
                <w:color w:val="auto"/>
                <w:sz w:val="24"/>
                <w:lang w:eastAsia="en-US"/>
              </w:rPr>
              <w:t>4.Low-Speed</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2D170F" w:rsidRPr="00483675" w:rsidTr="00316D28">
        <w:trPr>
          <w:cantSplit/>
          <w:jc w:val="center"/>
        </w:trPr>
        <w:tc>
          <w:tcPr>
            <w:tcW w:w="9067" w:type="dxa"/>
            <w:gridSpan w:val="3"/>
            <w:shd w:val="clear" w:color="auto" w:fill="auto"/>
          </w:tcPr>
          <w:p w:rsidR="002D170F" w:rsidRPr="00483675" w:rsidRDefault="002D170F" w:rsidP="002D170F">
            <w:pPr>
              <w:jc w:val="center"/>
              <w:rPr>
                <w:rFonts w:eastAsia="Calibri" w:cs="Times New Roman"/>
                <w:b/>
                <w:color w:val="auto"/>
                <w:sz w:val="24"/>
                <w:lang w:eastAsia="en-US"/>
              </w:rPr>
            </w:pPr>
            <w:r w:rsidRPr="00483675">
              <w:rPr>
                <w:rFonts w:eastAsia="Calibri" w:cs="Times New Roman"/>
                <w:b/>
                <w:color w:val="auto"/>
                <w:sz w:val="24"/>
                <w:lang w:eastAsia="en-US"/>
              </w:rPr>
              <w:t>Системы качества, стандартизации и сертификации</w:t>
            </w:r>
          </w:p>
        </w:tc>
      </w:tr>
      <w:tr w:rsidR="002D170F" w:rsidRPr="00483675" w:rsidTr="00316D28">
        <w:trPr>
          <w:cantSplit/>
          <w:jc w:val="center"/>
        </w:trPr>
        <w:tc>
          <w:tcPr>
            <w:tcW w:w="596" w:type="dxa"/>
          </w:tcPr>
          <w:p w:rsidR="002D170F" w:rsidRPr="00483675" w:rsidRDefault="002D170F" w:rsidP="00BB3C8C">
            <w:pPr>
              <w:numPr>
                <w:ilvl w:val="0"/>
                <w:numId w:val="15"/>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rPr>
                <w:rFonts w:eastAsia="Calibri" w:cs="Times New Roman"/>
                <w:i/>
                <w:color w:val="auto"/>
                <w:sz w:val="24"/>
                <w:lang w:eastAsia="en-US"/>
              </w:rPr>
            </w:pPr>
            <w:r w:rsidRPr="00483675">
              <w:rPr>
                <w:rFonts w:eastAsia="Calibri" w:cs="Times New Roman"/>
                <w:i/>
                <w:color w:val="auto"/>
                <w:sz w:val="24"/>
                <w:lang w:eastAsia="en-US"/>
              </w:rPr>
              <w:t>Выберите один вариант ответа</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Как в процедуре сертификации принято называть потребителя или покупателя</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1. «первая сторона»</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2. «вторая сторона»</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3. «третья сторона»</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4. нет правильного ответа</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2D170F" w:rsidRPr="00483675" w:rsidTr="00316D28">
        <w:trPr>
          <w:cantSplit/>
          <w:jc w:val="center"/>
        </w:trPr>
        <w:tc>
          <w:tcPr>
            <w:tcW w:w="596" w:type="dxa"/>
          </w:tcPr>
          <w:p w:rsidR="002D170F" w:rsidRPr="00483675" w:rsidRDefault="002D170F" w:rsidP="00BB3C8C">
            <w:pPr>
              <w:numPr>
                <w:ilvl w:val="0"/>
                <w:numId w:val="15"/>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rPr>
                <w:rFonts w:eastAsia="Calibri" w:cs="Times New Roman"/>
                <w:i/>
                <w:color w:val="auto"/>
                <w:sz w:val="24"/>
                <w:lang w:eastAsia="en-US"/>
              </w:rPr>
            </w:pPr>
            <w:r w:rsidRPr="00483675">
              <w:rPr>
                <w:rFonts w:eastAsia="Calibri" w:cs="Times New Roman"/>
                <w:i/>
                <w:color w:val="auto"/>
                <w:sz w:val="24"/>
                <w:lang w:eastAsia="en-US"/>
              </w:rPr>
              <w:t>Выберите один вариант ответа</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Сертификация – это:</w:t>
            </w:r>
          </w:p>
          <w:p w:rsidR="002D170F" w:rsidRPr="00483675" w:rsidRDefault="002D170F" w:rsidP="002D170F">
            <w:pPr>
              <w:ind w:hanging="289"/>
              <w:rPr>
                <w:rFonts w:eastAsia="Calibri" w:cs="Times New Roman"/>
                <w:color w:val="auto"/>
                <w:sz w:val="24"/>
                <w:lang w:eastAsia="en-US"/>
              </w:rPr>
            </w:pPr>
            <w:r w:rsidRPr="00483675">
              <w:rPr>
                <w:rFonts w:eastAsia="Calibri" w:cs="Times New Roman"/>
                <w:color w:val="auto"/>
                <w:sz w:val="24"/>
                <w:lang w:eastAsia="en-US"/>
              </w:rPr>
              <w:t>1.</w:t>
            </w:r>
            <w:r w:rsidRPr="00483675">
              <w:rPr>
                <w:rFonts w:eastAsia="Calibri" w:cs="Times New Roman"/>
                <w:color w:val="auto"/>
                <w:sz w:val="24"/>
                <w:lang w:eastAsia="en-US"/>
              </w:rPr>
              <w:tab/>
              <w:t>процедура инспекционного контроля</w:t>
            </w:r>
          </w:p>
          <w:p w:rsidR="002D170F" w:rsidRPr="00483675" w:rsidRDefault="002D170F" w:rsidP="002D170F">
            <w:pPr>
              <w:ind w:hanging="289"/>
              <w:rPr>
                <w:rFonts w:eastAsia="Calibri" w:cs="Times New Roman"/>
                <w:color w:val="auto"/>
                <w:sz w:val="24"/>
                <w:lang w:eastAsia="en-US"/>
              </w:rPr>
            </w:pPr>
            <w:r w:rsidRPr="00483675">
              <w:rPr>
                <w:rFonts w:eastAsia="Calibri" w:cs="Times New Roman"/>
                <w:color w:val="auto"/>
                <w:sz w:val="24"/>
                <w:lang w:eastAsia="en-US"/>
              </w:rPr>
              <w:t>2.</w:t>
            </w:r>
            <w:r w:rsidRPr="00483675">
              <w:rPr>
                <w:rFonts w:eastAsia="Calibri" w:cs="Times New Roman"/>
                <w:color w:val="auto"/>
                <w:sz w:val="24"/>
                <w:lang w:eastAsia="en-US"/>
              </w:rPr>
              <w:tab/>
              <w:t>процедура, посредством которой производитель дает письменную гарантию, что продукция, процесс, услуга соответствуют заданным требованиям.</w:t>
            </w:r>
          </w:p>
          <w:p w:rsidR="002D170F" w:rsidRPr="00483675" w:rsidRDefault="002D170F" w:rsidP="002D170F">
            <w:pPr>
              <w:ind w:hanging="289"/>
              <w:rPr>
                <w:rFonts w:eastAsia="Calibri" w:cs="Times New Roman"/>
                <w:color w:val="auto"/>
                <w:sz w:val="24"/>
                <w:lang w:eastAsia="en-US"/>
              </w:rPr>
            </w:pPr>
            <w:r w:rsidRPr="00483675">
              <w:rPr>
                <w:rFonts w:eastAsia="Calibri" w:cs="Times New Roman"/>
                <w:color w:val="auto"/>
                <w:sz w:val="24"/>
                <w:lang w:eastAsia="en-US"/>
              </w:rPr>
              <w:t>3.</w:t>
            </w:r>
            <w:r w:rsidRPr="00483675">
              <w:rPr>
                <w:rFonts w:eastAsia="Calibri" w:cs="Times New Roman"/>
                <w:color w:val="auto"/>
                <w:sz w:val="24"/>
                <w:lang w:eastAsia="en-US"/>
              </w:rPr>
              <w:tab/>
              <w:t>процедура, посредством которой «третья сторона» дает письменную гарантию, что продукция, процесс, услуга соответствуют заданным требованиям.</w:t>
            </w:r>
          </w:p>
          <w:p w:rsidR="002D170F" w:rsidRPr="00483675" w:rsidRDefault="002D170F" w:rsidP="002D170F">
            <w:pPr>
              <w:ind w:hanging="289"/>
              <w:rPr>
                <w:rFonts w:eastAsia="Calibri" w:cs="Times New Roman"/>
                <w:color w:val="auto"/>
                <w:sz w:val="24"/>
                <w:lang w:eastAsia="en-US"/>
              </w:rPr>
            </w:pPr>
            <w:r w:rsidRPr="00483675">
              <w:rPr>
                <w:rFonts w:eastAsia="Calibri" w:cs="Times New Roman"/>
                <w:color w:val="auto"/>
                <w:sz w:val="24"/>
                <w:lang w:eastAsia="en-US"/>
              </w:rPr>
              <w:t>4.</w:t>
            </w:r>
            <w:r w:rsidRPr="00483675">
              <w:rPr>
                <w:rFonts w:eastAsia="Calibri" w:cs="Times New Roman"/>
                <w:color w:val="auto"/>
                <w:sz w:val="24"/>
                <w:lang w:eastAsia="en-US"/>
              </w:rPr>
              <w:tab/>
              <w:t>систематическая проверка степени соответствия заданным требованиям</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2D170F" w:rsidRPr="00483675" w:rsidTr="00316D28">
        <w:trPr>
          <w:cantSplit/>
          <w:jc w:val="center"/>
        </w:trPr>
        <w:tc>
          <w:tcPr>
            <w:tcW w:w="596" w:type="dxa"/>
          </w:tcPr>
          <w:p w:rsidR="002D170F" w:rsidRPr="00483675" w:rsidRDefault="002D170F" w:rsidP="00BB3C8C">
            <w:pPr>
              <w:numPr>
                <w:ilvl w:val="0"/>
                <w:numId w:val="15"/>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rPr>
                <w:rFonts w:eastAsia="Calibri" w:cs="Times New Roman"/>
                <w:i/>
                <w:color w:val="auto"/>
                <w:sz w:val="24"/>
                <w:lang w:eastAsia="en-US"/>
              </w:rPr>
            </w:pPr>
            <w:r w:rsidRPr="00483675">
              <w:rPr>
                <w:rFonts w:eastAsia="Calibri" w:cs="Times New Roman"/>
                <w:i/>
                <w:color w:val="auto"/>
                <w:sz w:val="24"/>
                <w:lang w:eastAsia="en-US"/>
              </w:rPr>
              <w:t>Выберите один вариант ответа</w:t>
            </w:r>
          </w:p>
          <w:p w:rsidR="002D170F" w:rsidRPr="00483675" w:rsidRDefault="002D170F" w:rsidP="002D170F">
            <w:pPr>
              <w:autoSpaceDE w:val="0"/>
              <w:autoSpaceDN w:val="0"/>
              <w:adjustRightInd w:val="0"/>
              <w:rPr>
                <w:rFonts w:eastAsia="Calibri" w:cs="Times New Roman"/>
                <w:color w:val="auto"/>
                <w:sz w:val="24"/>
                <w:lang w:eastAsia="en-US"/>
              </w:rPr>
            </w:pPr>
            <w:r w:rsidRPr="00483675">
              <w:rPr>
                <w:rFonts w:eastAsia="Calibri" w:cs="Times New Roman"/>
                <w:color w:val="auto"/>
                <w:sz w:val="24"/>
                <w:lang w:eastAsia="en-US"/>
              </w:rPr>
              <w:t>Выберите функцию, которую исполняют изготовители продукции как участники сертификации:</w:t>
            </w:r>
          </w:p>
          <w:p w:rsidR="002D170F" w:rsidRPr="00483675" w:rsidRDefault="002D170F" w:rsidP="002D170F">
            <w:pPr>
              <w:ind w:hanging="289"/>
              <w:rPr>
                <w:rFonts w:eastAsia="Calibri" w:cs="Times New Roman"/>
                <w:color w:val="auto"/>
                <w:sz w:val="24"/>
                <w:lang w:eastAsia="en-US"/>
              </w:rPr>
            </w:pPr>
            <w:r w:rsidRPr="00483675">
              <w:rPr>
                <w:rFonts w:eastAsia="Calibri" w:cs="Times New Roman"/>
                <w:color w:val="auto"/>
                <w:sz w:val="24"/>
                <w:lang w:eastAsia="en-US"/>
              </w:rPr>
              <w:t>1.</w:t>
            </w:r>
            <w:r w:rsidRPr="00483675">
              <w:rPr>
                <w:rFonts w:eastAsia="Calibri" w:cs="Times New Roman"/>
                <w:color w:val="auto"/>
                <w:sz w:val="24"/>
                <w:lang w:eastAsia="en-US"/>
              </w:rPr>
              <w:tab/>
              <w:t>координация работы испытательной лаборатории</w:t>
            </w:r>
          </w:p>
          <w:p w:rsidR="002D170F" w:rsidRPr="00483675" w:rsidRDefault="002D170F" w:rsidP="002D170F">
            <w:pPr>
              <w:ind w:hanging="289"/>
              <w:rPr>
                <w:rFonts w:eastAsia="Calibri" w:cs="Times New Roman"/>
                <w:color w:val="auto"/>
                <w:sz w:val="24"/>
                <w:lang w:eastAsia="en-US"/>
              </w:rPr>
            </w:pPr>
            <w:r w:rsidRPr="00483675">
              <w:rPr>
                <w:rFonts w:eastAsia="Calibri" w:cs="Times New Roman"/>
                <w:color w:val="auto"/>
                <w:sz w:val="24"/>
                <w:lang w:eastAsia="en-US"/>
              </w:rPr>
              <w:t>2.</w:t>
            </w:r>
            <w:r w:rsidRPr="00483675">
              <w:rPr>
                <w:rFonts w:eastAsia="Calibri" w:cs="Times New Roman"/>
                <w:color w:val="auto"/>
                <w:sz w:val="24"/>
                <w:lang w:eastAsia="en-US"/>
              </w:rPr>
              <w:tab/>
              <w:t>предоставление продукции и необходимой документации к ней</w:t>
            </w:r>
          </w:p>
          <w:p w:rsidR="002D170F" w:rsidRPr="00483675" w:rsidRDefault="002D170F" w:rsidP="002D170F">
            <w:pPr>
              <w:ind w:hanging="289"/>
              <w:rPr>
                <w:rFonts w:eastAsia="Calibri" w:cs="Times New Roman"/>
                <w:color w:val="auto"/>
                <w:sz w:val="24"/>
                <w:lang w:eastAsia="en-US"/>
              </w:rPr>
            </w:pPr>
            <w:r w:rsidRPr="00483675">
              <w:rPr>
                <w:rFonts w:eastAsia="Calibri" w:cs="Times New Roman"/>
                <w:color w:val="auto"/>
                <w:sz w:val="24"/>
                <w:lang w:eastAsia="en-US"/>
              </w:rPr>
              <w:t>3.</w:t>
            </w:r>
            <w:r w:rsidRPr="00483675">
              <w:rPr>
                <w:rFonts w:eastAsia="Calibri" w:cs="Times New Roman"/>
                <w:color w:val="auto"/>
                <w:sz w:val="24"/>
                <w:lang w:eastAsia="en-US"/>
              </w:rPr>
              <w:tab/>
              <w:t>поверка лабораторного оборудования</w:t>
            </w:r>
          </w:p>
          <w:p w:rsidR="002D170F" w:rsidRPr="00483675" w:rsidRDefault="002D170F" w:rsidP="002D170F">
            <w:pPr>
              <w:ind w:hanging="289"/>
              <w:rPr>
                <w:rFonts w:eastAsia="Calibri" w:cs="Times New Roman"/>
                <w:color w:val="auto"/>
                <w:sz w:val="24"/>
                <w:lang w:eastAsia="en-US"/>
              </w:rPr>
            </w:pPr>
            <w:r w:rsidRPr="00483675">
              <w:rPr>
                <w:rFonts w:eastAsia="Calibri" w:cs="Times New Roman"/>
                <w:color w:val="auto"/>
                <w:sz w:val="24"/>
                <w:lang w:eastAsia="en-US"/>
              </w:rPr>
              <w:t>4.</w:t>
            </w:r>
            <w:r w:rsidRPr="00483675">
              <w:rPr>
                <w:rFonts w:eastAsia="Calibri" w:cs="Times New Roman"/>
                <w:color w:val="auto"/>
                <w:sz w:val="24"/>
                <w:lang w:eastAsia="en-US"/>
              </w:rPr>
              <w:tab/>
              <w:t>составление экспертного заключения о проведении сертификации</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2D170F" w:rsidRPr="00483675" w:rsidTr="00316D28">
        <w:trPr>
          <w:cantSplit/>
          <w:jc w:val="center"/>
        </w:trPr>
        <w:tc>
          <w:tcPr>
            <w:tcW w:w="596" w:type="dxa"/>
          </w:tcPr>
          <w:p w:rsidR="002D170F" w:rsidRPr="00483675" w:rsidRDefault="002D170F" w:rsidP="00BB3C8C">
            <w:pPr>
              <w:numPr>
                <w:ilvl w:val="0"/>
                <w:numId w:val="15"/>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rPr>
                <w:rFonts w:eastAsia="Calibri" w:cs="Times New Roman"/>
                <w:i/>
                <w:color w:val="auto"/>
                <w:sz w:val="24"/>
                <w:lang w:eastAsia="en-US"/>
              </w:rPr>
            </w:pPr>
            <w:r w:rsidRPr="00483675">
              <w:rPr>
                <w:rFonts w:eastAsia="Calibri" w:cs="Times New Roman"/>
                <w:i/>
                <w:color w:val="auto"/>
                <w:sz w:val="24"/>
                <w:lang w:eastAsia="en-US"/>
              </w:rPr>
              <w:t>Выберите один вариант ответа</w:t>
            </w:r>
          </w:p>
          <w:p w:rsidR="002D170F" w:rsidRPr="00483675" w:rsidRDefault="002D170F" w:rsidP="002D170F">
            <w:pPr>
              <w:tabs>
                <w:tab w:val="left" w:pos="584"/>
              </w:tabs>
              <w:rPr>
                <w:rFonts w:eastAsia="Calibri" w:cs="Times New Roman"/>
                <w:color w:val="auto"/>
                <w:sz w:val="24"/>
                <w:lang w:eastAsia="en-US"/>
              </w:rPr>
            </w:pPr>
            <w:r w:rsidRPr="00483675">
              <w:rPr>
                <w:rFonts w:eastAsia="Calibri" w:cs="Times New Roman"/>
                <w:color w:val="auto"/>
                <w:sz w:val="24"/>
                <w:lang w:eastAsia="en-US"/>
              </w:rPr>
              <w:t>Существует ли срок действия сертификата соответствия?</w:t>
            </w:r>
          </w:p>
          <w:p w:rsidR="002D170F" w:rsidRPr="00483675" w:rsidRDefault="002D170F" w:rsidP="002D170F">
            <w:pPr>
              <w:tabs>
                <w:tab w:val="left" w:pos="584"/>
              </w:tabs>
              <w:contextualSpacing/>
              <w:rPr>
                <w:rFonts w:eastAsia="Calibri" w:cs="Times New Roman"/>
                <w:color w:val="auto"/>
                <w:sz w:val="24"/>
                <w:lang w:eastAsia="en-US"/>
              </w:rPr>
            </w:pPr>
            <w:r w:rsidRPr="00483675">
              <w:rPr>
                <w:rFonts w:eastAsia="Calibri" w:cs="Times New Roman"/>
                <w:color w:val="auto"/>
                <w:sz w:val="24"/>
                <w:lang w:eastAsia="en-US"/>
              </w:rPr>
              <w:t>1. да, существует в любом случае</w:t>
            </w:r>
          </w:p>
          <w:p w:rsidR="002D170F" w:rsidRPr="00483675" w:rsidRDefault="002D170F" w:rsidP="002D170F">
            <w:pPr>
              <w:tabs>
                <w:tab w:val="left" w:pos="584"/>
              </w:tabs>
              <w:contextualSpacing/>
              <w:rPr>
                <w:rFonts w:eastAsia="Calibri" w:cs="Times New Roman"/>
                <w:color w:val="auto"/>
                <w:sz w:val="24"/>
                <w:lang w:eastAsia="en-US"/>
              </w:rPr>
            </w:pPr>
            <w:r w:rsidRPr="00483675">
              <w:rPr>
                <w:rFonts w:eastAsia="Calibri" w:cs="Times New Roman"/>
                <w:color w:val="auto"/>
                <w:sz w:val="24"/>
                <w:lang w:eastAsia="en-US"/>
              </w:rPr>
              <w:t>2. нет, не существует ни для каких объектов сертификации</w:t>
            </w:r>
          </w:p>
          <w:p w:rsidR="002D170F" w:rsidRPr="00483675" w:rsidRDefault="002D170F" w:rsidP="002D170F">
            <w:pPr>
              <w:tabs>
                <w:tab w:val="left" w:pos="584"/>
              </w:tabs>
              <w:contextualSpacing/>
              <w:rPr>
                <w:rFonts w:eastAsia="Calibri" w:cs="Times New Roman"/>
                <w:color w:val="auto"/>
                <w:sz w:val="24"/>
                <w:lang w:eastAsia="en-US"/>
              </w:rPr>
            </w:pPr>
            <w:r w:rsidRPr="00483675">
              <w:rPr>
                <w:rFonts w:eastAsia="Calibri" w:cs="Times New Roman"/>
                <w:color w:val="auto"/>
                <w:sz w:val="24"/>
                <w:lang w:eastAsia="en-US"/>
              </w:rPr>
              <w:t>3. в зависимости от типа сертифицируемого объекта</w:t>
            </w:r>
          </w:p>
          <w:p w:rsidR="002D170F" w:rsidRPr="00483675" w:rsidRDefault="002D170F" w:rsidP="002D170F">
            <w:pPr>
              <w:tabs>
                <w:tab w:val="left" w:pos="584"/>
              </w:tabs>
              <w:contextualSpacing/>
              <w:rPr>
                <w:rFonts w:eastAsia="Calibri" w:cs="Times New Roman"/>
                <w:color w:val="auto"/>
                <w:sz w:val="24"/>
                <w:lang w:eastAsia="en-US"/>
              </w:rPr>
            </w:pPr>
            <w:r w:rsidRPr="00483675">
              <w:rPr>
                <w:rFonts w:eastAsia="Calibri" w:cs="Times New Roman"/>
                <w:color w:val="auto"/>
                <w:sz w:val="24"/>
                <w:lang w:eastAsia="en-US"/>
              </w:rPr>
              <w:t>4. в зависимости от ситуации, в которой находится объект</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2D170F" w:rsidRPr="00483675" w:rsidTr="00316D28">
        <w:trPr>
          <w:cantSplit/>
          <w:trHeight w:val="1453"/>
          <w:jc w:val="center"/>
        </w:trPr>
        <w:tc>
          <w:tcPr>
            <w:tcW w:w="596" w:type="dxa"/>
          </w:tcPr>
          <w:p w:rsidR="002D170F" w:rsidRPr="00483675" w:rsidRDefault="002D170F" w:rsidP="00BB3C8C">
            <w:pPr>
              <w:numPr>
                <w:ilvl w:val="0"/>
                <w:numId w:val="15"/>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autoSpaceDE w:val="0"/>
              <w:autoSpaceDN w:val="0"/>
              <w:adjustRightInd w:val="0"/>
              <w:rPr>
                <w:rFonts w:eastAsia="Calibri" w:cs="Times New Roman"/>
                <w:i/>
                <w:color w:val="auto"/>
                <w:sz w:val="24"/>
                <w:lang w:eastAsia="en-US"/>
              </w:rPr>
            </w:pPr>
            <w:r w:rsidRPr="00483675">
              <w:rPr>
                <w:rFonts w:eastAsia="Calibri" w:cs="Times New Roman"/>
                <w:i/>
                <w:color w:val="auto"/>
                <w:sz w:val="24"/>
                <w:lang w:eastAsia="en-US"/>
              </w:rPr>
              <w:t>Допишите определение (два слова)</w:t>
            </w:r>
          </w:p>
          <w:p w:rsidR="002D170F" w:rsidRPr="00483675" w:rsidRDefault="002D170F" w:rsidP="002D170F">
            <w:pPr>
              <w:autoSpaceDE w:val="0"/>
              <w:autoSpaceDN w:val="0"/>
              <w:adjustRightInd w:val="0"/>
              <w:rPr>
                <w:rFonts w:eastAsia="Calibri" w:cs="Times New Roman"/>
                <w:color w:val="auto"/>
                <w:sz w:val="24"/>
                <w:lang w:eastAsia="en-US"/>
              </w:rPr>
            </w:pPr>
            <w:r w:rsidRPr="00483675">
              <w:rPr>
                <w:rFonts w:eastAsia="Calibri" w:cs="Times New Roman"/>
                <w:color w:val="auto"/>
                <w:sz w:val="24"/>
                <w:lang w:eastAsia="en-US"/>
              </w:rPr>
              <w:t>Нормативно-технический документ по стандартизации, содержащий комплекс требований к конкретным типам изделий, материалам, артикулам продукции – это _________ _______________</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2D170F" w:rsidRPr="00483675" w:rsidTr="00316D28">
        <w:trPr>
          <w:cantSplit/>
          <w:jc w:val="center"/>
        </w:trPr>
        <w:tc>
          <w:tcPr>
            <w:tcW w:w="596" w:type="dxa"/>
          </w:tcPr>
          <w:p w:rsidR="002D170F" w:rsidRPr="00483675" w:rsidRDefault="002D170F" w:rsidP="00BB3C8C">
            <w:pPr>
              <w:numPr>
                <w:ilvl w:val="0"/>
                <w:numId w:val="15"/>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tabs>
                <w:tab w:val="left" w:pos="0"/>
              </w:tabs>
              <w:rPr>
                <w:rFonts w:eastAsia="Calibri" w:cs="Times New Roman"/>
                <w:i/>
                <w:iCs/>
                <w:color w:val="auto"/>
                <w:sz w:val="24"/>
                <w:lang w:eastAsia="en-US"/>
              </w:rPr>
            </w:pPr>
            <w:r w:rsidRPr="00483675">
              <w:rPr>
                <w:rFonts w:eastAsia="Calibri" w:cs="Times New Roman"/>
                <w:i/>
                <w:iCs/>
                <w:color w:val="auto"/>
                <w:sz w:val="24"/>
                <w:lang w:eastAsia="en-US"/>
              </w:rPr>
              <w:t>Допишите определение (одно слово)</w:t>
            </w:r>
          </w:p>
          <w:p w:rsidR="002D170F" w:rsidRPr="00483675" w:rsidRDefault="002D170F" w:rsidP="002D170F">
            <w:pPr>
              <w:tabs>
                <w:tab w:val="left" w:pos="0"/>
              </w:tabs>
              <w:rPr>
                <w:rFonts w:eastAsia="Calibri" w:cs="Times New Roman"/>
                <w:iCs/>
                <w:color w:val="auto"/>
                <w:sz w:val="24"/>
                <w:lang w:eastAsia="en-US"/>
              </w:rPr>
            </w:pPr>
            <w:r w:rsidRPr="00483675">
              <w:rPr>
                <w:rFonts w:eastAsia="Calibri" w:cs="Times New Roman"/>
                <w:iCs/>
                <w:color w:val="auto"/>
                <w:sz w:val="24"/>
                <w:lang w:eastAsia="en-US"/>
              </w:rPr>
              <w:t>Рациональное уменьшение числа типов, видов и размеров объектов одинакового функционального назначения – это _____________________</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2D170F" w:rsidRPr="00483675" w:rsidTr="00316D28">
        <w:trPr>
          <w:cantSplit/>
          <w:jc w:val="center"/>
        </w:trPr>
        <w:tc>
          <w:tcPr>
            <w:tcW w:w="596" w:type="dxa"/>
          </w:tcPr>
          <w:p w:rsidR="002D170F" w:rsidRPr="00483675" w:rsidRDefault="002D170F" w:rsidP="00BB3C8C">
            <w:pPr>
              <w:numPr>
                <w:ilvl w:val="0"/>
                <w:numId w:val="15"/>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tabs>
                <w:tab w:val="left" w:pos="176"/>
              </w:tabs>
              <w:rPr>
                <w:rFonts w:eastAsia="Calibri" w:cs="Times New Roman"/>
                <w:i/>
                <w:color w:val="auto"/>
                <w:sz w:val="24"/>
                <w:lang w:eastAsia="en-US"/>
              </w:rPr>
            </w:pPr>
            <w:r w:rsidRPr="00483675">
              <w:rPr>
                <w:rFonts w:eastAsia="Calibri" w:cs="Times New Roman"/>
                <w:i/>
                <w:color w:val="auto"/>
                <w:sz w:val="24"/>
                <w:lang w:eastAsia="en-US"/>
              </w:rPr>
              <w:t>Допишите определение (два слова)</w:t>
            </w:r>
          </w:p>
          <w:p w:rsidR="002D170F" w:rsidRPr="00483675" w:rsidRDefault="002D170F" w:rsidP="002D170F">
            <w:pPr>
              <w:tabs>
                <w:tab w:val="left" w:pos="176"/>
              </w:tabs>
              <w:rPr>
                <w:rFonts w:eastAsia="Calibri" w:cs="Times New Roman"/>
                <w:color w:val="auto"/>
                <w:sz w:val="24"/>
                <w:lang w:eastAsia="en-US"/>
              </w:rPr>
            </w:pPr>
            <w:r w:rsidRPr="00483675">
              <w:rPr>
                <w:rFonts w:eastAsia="Calibri" w:cs="Times New Roman"/>
                <w:color w:val="auto"/>
                <w:sz w:val="24"/>
                <w:lang w:eastAsia="en-US"/>
              </w:rPr>
              <w:t>Установление повышенных норм и требований к объектам стандартизации по отношению к достигнутому называется ___________________</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2D170F" w:rsidRPr="00483675" w:rsidTr="00316D28">
        <w:trPr>
          <w:cantSplit/>
          <w:jc w:val="center"/>
        </w:trPr>
        <w:tc>
          <w:tcPr>
            <w:tcW w:w="596" w:type="dxa"/>
          </w:tcPr>
          <w:p w:rsidR="002D170F" w:rsidRPr="00483675" w:rsidRDefault="002D170F" w:rsidP="00BB3C8C">
            <w:pPr>
              <w:numPr>
                <w:ilvl w:val="0"/>
                <w:numId w:val="15"/>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tabs>
                <w:tab w:val="left" w:pos="584"/>
              </w:tabs>
              <w:rPr>
                <w:rFonts w:eastAsia="Calibri" w:cs="Times New Roman"/>
                <w:i/>
                <w:color w:val="auto"/>
                <w:sz w:val="24"/>
                <w:lang w:eastAsia="en-US"/>
              </w:rPr>
            </w:pPr>
            <w:r w:rsidRPr="00483675">
              <w:rPr>
                <w:rFonts w:eastAsia="Calibri" w:cs="Times New Roman"/>
                <w:i/>
                <w:color w:val="auto"/>
                <w:sz w:val="24"/>
                <w:lang w:eastAsia="en-US"/>
              </w:rPr>
              <w:t>Допишите определение (одно слово):</w:t>
            </w:r>
          </w:p>
          <w:p w:rsidR="002D170F" w:rsidRPr="00483675" w:rsidRDefault="002D170F" w:rsidP="002D170F">
            <w:pPr>
              <w:tabs>
                <w:tab w:val="left" w:pos="584"/>
              </w:tabs>
              <w:rPr>
                <w:rFonts w:eastAsia="Calibri" w:cs="Times New Roman"/>
                <w:color w:val="auto"/>
                <w:sz w:val="24"/>
                <w:lang w:eastAsia="en-US"/>
              </w:rPr>
            </w:pPr>
            <w:r w:rsidRPr="00483675">
              <w:rPr>
                <w:rFonts w:eastAsia="Calibri" w:cs="Times New Roman"/>
                <w:color w:val="auto"/>
                <w:sz w:val="24"/>
                <w:lang w:eastAsia="en-US"/>
              </w:rPr>
              <w:t>Способ подтверждения соответствия, при котором производитель берет на себя полную ответственность за качество своей продукции и несет её самостоятельно называется __________________ о соответствии</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2D170F" w:rsidRPr="00483675" w:rsidTr="00316D28">
        <w:trPr>
          <w:cantSplit/>
          <w:jc w:val="center"/>
        </w:trPr>
        <w:tc>
          <w:tcPr>
            <w:tcW w:w="596" w:type="dxa"/>
          </w:tcPr>
          <w:p w:rsidR="002D170F" w:rsidRPr="00483675" w:rsidRDefault="002D170F" w:rsidP="00BB3C8C">
            <w:pPr>
              <w:numPr>
                <w:ilvl w:val="0"/>
                <w:numId w:val="15"/>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1. Функция стандартизации, которая выражается через достижение взаимопонимания в обществе путем применения стандартных терминов, трактовок, понятий, символов, а также правил оформления деловой и инженерной документации.</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2. Функция стандартизации, благодаря которой обеспечивается достижение высокого уровня показателей продукции(услуг), который соответствует требованиям здравоохранения, санитарии, охраны окружающей среды и безопасности.</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3. Функция стандартизации, которая содействует здоровой конкуренции, расширению взаимозаменяемости и совместимости различных видов продукции, а также, вводу автоматизации различных процессов.</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4. Функция стандартизации, которая отвечает за удобство пользования потребителя большим объемом инженерно-технической и другой информации.</w:t>
            </w:r>
          </w:p>
          <w:p w:rsidR="002D170F" w:rsidRPr="00483675" w:rsidRDefault="002D170F" w:rsidP="002D170F">
            <w:pPr>
              <w:rPr>
                <w:rFonts w:eastAsia="Calibri" w:cs="Times New Roman"/>
                <w:color w:val="auto"/>
                <w:sz w:val="24"/>
                <w:lang w:eastAsia="en-US"/>
              </w:rPr>
            </w:pPr>
          </w:p>
          <w:p w:rsidR="002D170F" w:rsidRPr="00483675" w:rsidRDefault="002D170F" w:rsidP="002D170F">
            <w:pPr>
              <w:ind w:hanging="430"/>
              <w:rPr>
                <w:rFonts w:eastAsia="Calibri" w:cs="Times New Roman"/>
                <w:color w:val="auto"/>
                <w:sz w:val="24"/>
                <w:lang w:eastAsia="en-US"/>
              </w:rPr>
            </w:pPr>
            <w:r w:rsidRPr="00483675">
              <w:rPr>
                <w:rFonts w:eastAsia="Calibri" w:cs="Times New Roman"/>
                <w:color w:val="auto"/>
                <w:sz w:val="24"/>
                <w:lang w:eastAsia="en-US"/>
              </w:rPr>
              <w:t>А.</w:t>
            </w:r>
            <w:r w:rsidRPr="00483675">
              <w:rPr>
                <w:rFonts w:eastAsia="Calibri" w:cs="Times New Roman"/>
                <w:color w:val="auto"/>
                <w:sz w:val="24"/>
                <w:lang w:eastAsia="en-US"/>
              </w:rPr>
              <w:tab/>
              <w:t>экономическая</w:t>
            </w:r>
          </w:p>
          <w:p w:rsidR="002D170F" w:rsidRPr="00483675" w:rsidRDefault="002D170F" w:rsidP="002D170F">
            <w:pPr>
              <w:ind w:hanging="430"/>
              <w:rPr>
                <w:rFonts w:eastAsia="Calibri" w:cs="Times New Roman"/>
                <w:color w:val="auto"/>
                <w:sz w:val="24"/>
                <w:lang w:eastAsia="en-US"/>
              </w:rPr>
            </w:pPr>
            <w:r w:rsidRPr="00483675">
              <w:rPr>
                <w:rFonts w:eastAsia="Calibri" w:cs="Times New Roman"/>
                <w:color w:val="auto"/>
                <w:sz w:val="24"/>
                <w:lang w:eastAsia="en-US"/>
              </w:rPr>
              <w:t>Б.</w:t>
            </w:r>
            <w:r w:rsidRPr="00483675">
              <w:rPr>
                <w:rFonts w:eastAsia="Calibri" w:cs="Times New Roman"/>
                <w:color w:val="auto"/>
                <w:sz w:val="24"/>
                <w:lang w:eastAsia="en-US"/>
              </w:rPr>
              <w:tab/>
              <w:t>информационная</w:t>
            </w:r>
          </w:p>
          <w:p w:rsidR="002D170F" w:rsidRPr="00483675" w:rsidRDefault="002D170F" w:rsidP="002D170F">
            <w:pPr>
              <w:ind w:hanging="430"/>
              <w:rPr>
                <w:rFonts w:eastAsia="Calibri" w:cs="Times New Roman"/>
                <w:color w:val="auto"/>
                <w:sz w:val="24"/>
                <w:lang w:eastAsia="en-US"/>
              </w:rPr>
            </w:pPr>
            <w:r w:rsidRPr="00483675">
              <w:rPr>
                <w:rFonts w:eastAsia="Calibri" w:cs="Times New Roman"/>
                <w:color w:val="auto"/>
                <w:sz w:val="24"/>
                <w:lang w:eastAsia="en-US"/>
              </w:rPr>
              <w:t>В.</w:t>
            </w:r>
            <w:r w:rsidRPr="00483675">
              <w:rPr>
                <w:rFonts w:eastAsia="Calibri" w:cs="Times New Roman"/>
                <w:color w:val="auto"/>
                <w:sz w:val="24"/>
                <w:lang w:eastAsia="en-US"/>
              </w:rPr>
              <w:tab/>
              <w:t>социальная</w:t>
            </w:r>
          </w:p>
          <w:p w:rsidR="002D170F" w:rsidRPr="00483675" w:rsidRDefault="002D170F" w:rsidP="002D170F">
            <w:pPr>
              <w:ind w:hanging="430"/>
              <w:rPr>
                <w:rFonts w:eastAsia="Calibri" w:cs="Times New Roman"/>
                <w:color w:val="auto"/>
                <w:sz w:val="24"/>
                <w:lang w:eastAsia="en-US"/>
              </w:rPr>
            </w:pPr>
            <w:r w:rsidRPr="00483675">
              <w:rPr>
                <w:rFonts w:eastAsia="Calibri" w:cs="Times New Roman"/>
                <w:color w:val="auto"/>
                <w:sz w:val="24"/>
                <w:lang w:eastAsia="en-US"/>
              </w:rPr>
              <w:t>Г.</w:t>
            </w:r>
            <w:r w:rsidRPr="00483675">
              <w:rPr>
                <w:rFonts w:eastAsia="Calibri" w:cs="Times New Roman"/>
                <w:color w:val="auto"/>
                <w:sz w:val="24"/>
                <w:lang w:eastAsia="en-US"/>
              </w:rPr>
              <w:tab/>
              <w:t>коммуникативная</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2D170F" w:rsidRPr="00483675" w:rsidTr="00316D28">
        <w:trPr>
          <w:cantSplit/>
          <w:jc w:val="center"/>
        </w:trPr>
        <w:tc>
          <w:tcPr>
            <w:tcW w:w="596" w:type="dxa"/>
          </w:tcPr>
          <w:p w:rsidR="002D170F" w:rsidRPr="00483675" w:rsidRDefault="002D170F" w:rsidP="00BB3C8C">
            <w:pPr>
              <w:numPr>
                <w:ilvl w:val="0"/>
                <w:numId w:val="15"/>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tabs>
                <w:tab w:val="left" w:pos="584"/>
              </w:tabs>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w:t>
            </w:r>
          </w:p>
          <w:p w:rsidR="002D170F" w:rsidRPr="00483675" w:rsidRDefault="002D170F" w:rsidP="002D170F">
            <w:pPr>
              <w:tabs>
                <w:tab w:val="left" w:pos="584"/>
              </w:tabs>
              <w:rPr>
                <w:rFonts w:eastAsia="Calibri" w:cs="Times New Roman"/>
                <w:color w:val="auto"/>
                <w:sz w:val="24"/>
                <w:lang w:eastAsia="en-US"/>
              </w:rPr>
            </w:pPr>
            <w:r w:rsidRPr="00483675">
              <w:rPr>
                <w:rFonts w:eastAsia="Calibri" w:cs="Times New Roman"/>
                <w:color w:val="auto"/>
                <w:sz w:val="24"/>
                <w:lang w:eastAsia="en-US"/>
              </w:rPr>
              <w:t>1.</w:t>
            </w:r>
            <w:r w:rsidRPr="00483675">
              <w:rPr>
                <w:rFonts w:eastAsia="Calibri" w:cs="Times New Roman"/>
                <w:color w:val="auto"/>
                <w:sz w:val="24"/>
                <w:lang w:eastAsia="en-US"/>
              </w:rPr>
              <w:tab/>
              <w:t>стандарт предприятий</w:t>
            </w:r>
          </w:p>
          <w:p w:rsidR="002D170F" w:rsidRPr="00483675" w:rsidRDefault="002D170F" w:rsidP="002D170F">
            <w:pPr>
              <w:tabs>
                <w:tab w:val="left" w:pos="584"/>
              </w:tabs>
              <w:rPr>
                <w:rFonts w:eastAsia="Calibri" w:cs="Times New Roman"/>
                <w:color w:val="auto"/>
                <w:sz w:val="24"/>
                <w:lang w:eastAsia="en-US"/>
              </w:rPr>
            </w:pPr>
            <w:r w:rsidRPr="00483675">
              <w:rPr>
                <w:rFonts w:eastAsia="Calibri" w:cs="Times New Roman"/>
                <w:color w:val="auto"/>
                <w:sz w:val="24"/>
                <w:lang w:eastAsia="en-US"/>
              </w:rPr>
              <w:t>2.</w:t>
            </w:r>
            <w:r w:rsidRPr="00483675">
              <w:rPr>
                <w:rFonts w:eastAsia="Calibri" w:cs="Times New Roman"/>
                <w:color w:val="auto"/>
                <w:sz w:val="24"/>
                <w:lang w:eastAsia="en-US"/>
              </w:rPr>
              <w:tab/>
              <w:t>стандарт отрасли</w:t>
            </w:r>
          </w:p>
          <w:p w:rsidR="002D170F" w:rsidRPr="00483675" w:rsidRDefault="002D170F" w:rsidP="002D170F">
            <w:pPr>
              <w:tabs>
                <w:tab w:val="left" w:pos="584"/>
              </w:tabs>
              <w:rPr>
                <w:rFonts w:eastAsia="Calibri" w:cs="Times New Roman"/>
                <w:color w:val="auto"/>
                <w:sz w:val="24"/>
                <w:lang w:eastAsia="en-US"/>
              </w:rPr>
            </w:pPr>
            <w:r w:rsidRPr="00483675">
              <w:rPr>
                <w:rFonts w:eastAsia="Calibri" w:cs="Times New Roman"/>
                <w:color w:val="auto"/>
                <w:sz w:val="24"/>
                <w:lang w:eastAsia="en-US"/>
              </w:rPr>
              <w:t>3.</w:t>
            </w:r>
            <w:r w:rsidRPr="00483675">
              <w:rPr>
                <w:rFonts w:eastAsia="Calibri" w:cs="Times New Roman"/>
                <w:color w:val="auto"/>
                <w:sz w:val="24"/>
                <w:lang w:eastAsia="en-US"/>
              </w:rPr>
              <w:tab/>
              <w:t>стандарт инженерно-технического общества</w:t>
            </w:r>
          </w:p>
          <w:p w:rsidR="002D170F" w:rsidRPr="00483675" w:rsidRDefault="002D170F" w:rsidP="002D170F">
            <w:pPr>
              <w:tabs>
                <w:tab w:val="left" w:pos="584"/>
              </w:tabs>
              <w:contextualSpacing/>
              <w:rPr>
                <w:rFonts w:eastAsia="Calibri" w:cs="Times New Roman"/>
                <w:color w:val="auto"/>
                <w:sz w:val="24"/>
                <w:lang w:eastAsia="en-US"/>
              </w:rPr>
            </w:pPr>
            <w:r w:rsidRPr="00483675">
              <w:rPr>
                <w:rFonts w:eastAsia="Calibri" w:cs="Times New Roman"/>
                <w:color w:val="auto"/>
                <w:sz w:val="24"/>
                <w:lang w:eastAsia="en-US"/>
              </w:rPr>
              <w:t>4.</w:t>
            </w:r>
            <w:r w:rsidRPr="00483675">
              <w:rPr>
                <w:rFonts w:eastAsia="Calibri" w:cs="Times New Roman"/>
                <w:color w:val="auto"/>
                <w:sz w:val="24"/>
                <w:lang w:eastAsia="en-US"/>
              </w:rPr>
              <w:tab/>
              <w:t>государственный стандарт</w:t>
            </w:r>
          </w:p>
          <w:p w:rsidR="002D170F" w:rsidRPr="00483675" w:rsidRDefault="002D170F" w:rsidP="002D170F">
            <w:pPr>
              <w:tabs>
                <w:tab w:val="left" w:pos="584"/>
              </w:tabs>
              <w:contextualSpacing/>
              <w:rPr>
                <w:rFonts w:eastAsia="Calibri" w:cs="Times New Roman"/>
                <w:color w:val="auto"/>
                <w:sz w:val="24"/>
                <w:lang w:eastAsia="en-US"/>
              </w:rPr>
            </w:pPr>
          </w:p>
          <w:p w:rsidR="002D170F" w:rsidRPr="00483675" w:rsidRDefault="002D170F" w:rsidP="002D170F">
            <w:pPr>
              <w:tabs>
                <w:tab w:val="left" w:pos="584"/>
              </w:tabs>
              <w:contextualSpacing/>
              <w:rPr>
                <w:rFonts w:eastAsia="Calibri" w:cs="Times New Roman"/>
                <w:color w:val="auto"/>
                <w:sz w:val="24"/>
                <w:lang w:eastAsia="en-US"/>
              </w:rPr>
            </w:pPr>
            <w:r w:rsidRPr="00483675">
              <w:rPr>
                <w:rFonts w:eastAsia="Calibri" w:cs="Times New Roman"/>
                <w:color w:val="auto"/>
                <w:sz w:val="24"/>
                <w:lang w:eastAsia="en-US"/>
              </w:rPr>
              <w:t>А – ГОСТ Р</w:t>
            </w:r>
          </w:p>
          <w:p w:rsidR="002D170F" w:rsidRPr="00483675" w:rsidRDefault="002D170F" w:rsidP="002D170F">
            <w:pPr>
              <w:tabs>
                <w:tab w:val="left" w:pos="584"/>
              </w:tabs>
              <w:contextualSpacing/>
              <w:rPr>
                <w:rFonts w:eastAsia="Calibri" w:cs="Times New Roman"/>
                <w:color w:val="auto"/>
                <w:sz w:val="24"/>
                <w:lang w:eastAsia="en-US"/>
              </w:rPr>
            </w:pPr>
            <w:r w:rsidRPr="00483675">
              <w:rPr>
                <w:rFonts w:eastAsia="Calibri" w:cs="Times New Roman"/>
                <w:color w:val="auto"/>
                <w:sz w:val="24"/>
                <w:lang w:eastAsia="en-US"/>
              </w:rPr>
              <w:t>Б – СТП</w:t>
            </w:r>
          </w:p>
          <w:p w:rsidR="002D170F" w:rsidRPr="00483675" w:rsidRDefault="002D170F" w:rsidP="002D170F">
            <w:pPr>
              <w:tabs>
                <w:tab w:val="left" w:pos="584"/>
              </w:tabs>
              <w:contextualSpacing/>
              <w:rPr>
                <w:rFonts w:eastAsia="Calibri" w:cs="Times New Roman"/>
                <w:color w:val="auto"/>
                <w:sz w:val="24"/>
                <w:lang w:eastAsia="en-US"/>
              </w:rPr>
            </w:pPr>
            <w:r w:rsidRPr="00483675">
              <w:rPr>
                <w:rFonts w:eastAsia="Calibri" w:cs="Times New Roman"/>
                <w:color w:val="auto"/>
                <w:sz w:val="24"/>
                <w:lang w:eastAsia="en-US"/>
              </w:rPr>
              <w:t>В – ОСТ</w:t>
            </w:r>
          </w:p>
          <w:p w:rsidR="002D170F" w:rsidRPr="00483675" w:rsidRDefault="002D170F" w:rsidP="002D170F">
            <w:pPr>
              <w:tabs>
                <w:tab w:val="left" w:pos="584"/>
              </w:tabs>
              <w:contextualSpacing/>
              <w:rPr>
                <w:rFonts w:eastAsia="Calibri" w:cs="Times New Roman"/>
                <w:color w:val="auto"/>
                <w:sz w:val="24"/>
                <w:lang w:eastAsia="en-US"/>
              </w:rPr>
            </w:pPr>
            <w:r w:rsidRPr="00483675">
              <w:rPr>
                <w:rFonts w:eastAsia="Calibri" w:cs="Times New Roman"/>
                <w:color w:val="auto"/>
                <w:sz w:val="24"/>
                <w:lang w:eastAsia="en-US"/>
              </w:rPr>
              <w:t>Г - СТО</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2D170F" w:rsidRPr="00483675" w:rsidTr="00316D28">
        <w:trPr>
          <w:cantSplit/>
          <w:jc w:val="center"/>
        </w:trPr>
        <w:tc>
          <w:tcPr>
            <w:tcW w:w="596" w:type="dxa"/>
          </w:tcPr>
          <w:p w:rsidR="002D170F" w:rsidRPr="00483675" w:rsidRDefault="002D170F" w:rsidP="00BB3C8C">
            <w:pPr>
              <w:numPr>
                <w:ilvl w:val="0"/>
                <w:numId w:val="15"/>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tabs>
                <w:tab w:val="left" w:pos="584"/>
              </w:tabs>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w:t>
            </w:r>
          </w:p>
          <w:p w:rsidR="002D170F" w:rsidRPr="00483675" w:rsidRDefault="002D170F" w:rsidP="002D170F">
            <w:pPr>
              <w:ind w:hanging="430"/>
              <w:rPr>
                <w:rFonts w:eastAsia="Calibri" w:cs="Times New Roman"/>
                <w:color w:val="auto"/>
                <w:sz w:val="24"/>
                <w:lang w:eastAsia="en-US"/>
              </w:rPr>
            </w:pPr>
            <w:r w:rsidRPr="00483675">
              <w:rPr>
                <w:rFonts w:eastAsia="Calibri" w:cs="Times New Roman"/>
                <w:color w:val="auto"/>
                <w:sz w:val="24"/>
                <w:lang w:eastAsia="en-US"/>
              </w:rPr>
              <w:t>1.</w:t>
            </w:r>
            <w:r w:rsidRPr="00483675">
              <w:rPr>
                <w:rFonts w:eastAsia="Calibri" w:cs="Times New Roman"/>
                <w:color w:val="auto"/>
                <w:sz w:val="24"/>
                <w:lang w:eastAsia="en-US"/>
              </w:rPr>
              <w:tab/>
              <w:t>Управление качеством</w:t>
            </w:r>
          </w:p>
          <w:p w:rsidR="002D170F" w:rsidRPr="00483675" w:rsidRDefault="002D170F" w:rsidP="002D170F">
            <w:pPr>
              <w:ind w:hanging="430"/>
              <w:rPr>
                <w:rFonts w:eastAsia="Calibri" w:cs="Times New Roman"/>
                <w:color w:val="auto"/>
                <w:sz w:val="24"/>
                <w:lang w:eastAsia="en-US"/>
              </w:rPr>
            </w:pPr>
            <w:r w:rsidRPr="00483675">
              <w:rPr>
                <w:rFonts w:eastAsia="Calibri" w:cs="Times New Roman"/>
                <w:color w:val="auto"/>
                <w:sz w:val="24"/>
                <w:lang w:eastAsia="en-US"/>
              </w:rPr>
              <w:t>2.</w:t>
            </w:r>
            <w:r w:rsidRPr="00483675">
              <w:rPr>
                <w:rFonts w:eastAsia="Calibri" w:cs="Times New Roman"/>
                <w:color w:val="auto"/>
                <w:sz w:val="24"/>
                <w:lang w:eastAsia="en-US"/>
              </w:rPr>
              <w:tab/>
              <w:t>Экологический менеджмент</w:t>
            </w:r>
          </w:p>
          <w:p w:rsidR="002D170F" w:rsidRPr="00483675" w:rsidRDefault="002D170F" w:rsidP="002D170F">
            <w:pPr>
              <w:ind w:hanging="430"/>
              <w:rPr>
                <w:rFonts w:eastAsia="Calibri" w:cs="Times New Roman"/>
                <w:color w:val="auto"/>
                <w:sz w:val="24"/>
                <w:lang w:eastAsia="en-US"/>
              </w:rPr>
            </w:pPr>
            <w:r w:rsidRPr="00483675">
              <w:rPr>
                <w:rFonts w:eastAsia="Calibri" w:cs="Times New Roman"/>
                <w:color w:val="auto"/>
                <w:sz w:val="24"/>
                <w:lang w:eastAsia="en-US"/>
              </w:rPr>
              <w:t>3.</w:t>
            </w:r>
            <w:r w:rsidRPr="00483675">
              <w:rPr>
                <w:rFonts w:eastAsia="Calibri" w:cs="Times New Roman"/>
                <w:color w:val="auto"/>
                <w:sz w:val="24"/>
                <w:lang w:eastAsia="en-US"/>
              </w:rPr>
              <w:tab/>
              <w:t>Управление информационной безопасностью</w:t>
            </w:r>
          </w:p>
          <w:p w:rsidR="002D170F" w:rsidRPr="00483675" w:rsidRDefault="002D170F" w:rsidP="002D170F">
            <w:pPr>
              <w:ind w:hanging="430"/>
              <w:rPr>
                <w:rFonts w:eastAsia="Calibri" w:cs="Times New Roman"/>
                <w:color w:val="auto"/>
                <w:sz w:val="24"/>
                <w:lang w:eastAsia="en-US"/>
              </w:rPr>
            </w:pPr>
            <w:r w:rsidRPr="00483675">
              <w:rPr>
                <w:rFonts w:eastAsia="Calibri" w:cs="Times New Roman"/>
                <w:color w:val="auto"/>
                <w:sz w:val="24"/>
                <w:lang w:eastAsia="en-US"/>
              </w:rPr>
              <w:t>4.</w:t>
            </w:r>
            <w:r w:rsidRPr="00483675">
              <w:rPr>
                <w:rFonts w:eastAsia="Calibri" w:cs="Times New Roman"/>
                <w:color w:val="auto"/>
                <w:sz w:val="24"/>
                <w:lang w:eastAsia="en-US"/>
              </w:rPr>
              <w:tab/>
              <w:t>Управление безопасностью продуктов питания</w:t>
            </w:r>
          </w:p>
          <w:p w:rsidR="002D170F" w:rsidRPr="00483675" w:rsidRDefault="002D170F" w:rsidP="002D170F">
            <w:pPr>
              <w:tabs>
                <w:tab w:val="left" w:pos="584"/>
              </w:tabs>
              <w:rPr>
                <w:rFonts w:eastAsia="Calibri" w:cs="Times New Roman"/>
                <w:color w:val="auto"/>
                <w:sz w:val="24"/>
                <w:lang w:eastAsia="en-US"/>
              </w:rPr>
            </w:pPr>
          </w:p>
          <w:p w:rsidR="002D170F" w:rsidRPr="00483675" w:rsidRDefault="002D170F" w:rsidP="002D170F">
            <w:pPr>
              <w:tabs>
                <w:tab w:val="left" w:pos="584"/>
              </w:tabs>
              <w:rPr>
                <w:rFonts w:eastAsia="Calibri" w:cs="Times New Roman"/>
                <w:color w:val="auto"/>
                <w:sz w:val="24"/>
                <w:lang w:eastAsia="en-US"/>
              </w:rPr>
            </w:pPr>
            <w:r w:rsidRPr="00483675">
              <w:rPr>
                <w:rFonts w:eastAsia="Calibri" w:cs="Times New Roman"/>
                <w:color w:val="auto"/>
                <w:sz w:val="24"/>
                <w:lang w:eastAsia="en-US"/>
              </w:rPr>
              <w:t>А – ISO 22000</w:t>
            </w:r>
          </w:p>
          <w:p w:rsidR="002D170F" w:rsidRPr="00483675" w:rsidRDefault="002D170F" w:rsidP="002D170F">
            <w:pPr>
              <w:tabs>
                <w:tab w:val="left" w:pos="584"/>
              </w:tabs>
              <w:rPr>
                <w:rFonts w:eastAsia="Calibri" w:cs="Times New Roman"/>
                <w:color w:val="auto"/>
                <w:sz w:val="24"/>
                <w:lang w:eastAsia="en-US"/>
              </w:rPr>
            </w:pPr>
            <w:r w:rsidRPr="00483675">
              <w:rPr>
                <w:rFonts w:eastAsia="Calibri" w:cs="Times New Roman"/>
                <w:color w:val="auto"/>
                <w:sz w:val="24"/>
                <w:lang w:eastAsia="en-US"/>
              </w:rPr>
              <w:t>Б – ISO 9000</w:t>
            </w:r>
          </w:p>
          <w:p w:rsidR="002D170F" w:rsidRPr="00483675" w:rsidRDefault="002D170F" w:rsidP="002D170F">
            <w:pPr>
              <w:tabs>
                <w:tab w:val="left" w:pos="584"/>
              </w:tabs>
              <w:rPr>
                <w:rFonts w:eastAsia="Calibri" w:cs="Times New Roman"/>
                <w:color w:val="auto"/>
                <w:sz w:val="24"/>
                <w:lang w:eastAsia="en-US"/>
              </w:rPr>
            </w:pPr>
            <w:r w:rsidRPr="00483675">
              <w:rPr>
                <w:rFonts w:eastAsia="Calibri" w:cs="Times New Roman"/>
                <w:color w:val="auto"/>
                <w:sz w:val="24"/>
                <w:lang w:eastAsia="en-US"/>
              </w:rPr>
              <w:t>В – ISO 14000</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Г - ISO/IEC 27001</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2D170F" w:rsidRPr="00483675" w:rsidTr="00316D28">
        <w:trPr>
          <w:cantSplit/>
          <w:jc w:val="center"/>
        </w:trPr>
        <w:tc>
          <w:tcPr>
            <w:tcW w:w="596" w:type="dxa"/>
          </w:tcPr>
          <w:p w:rsidR="002D170F" w:rsidRPr="00483675" w:rsidRDefault="002D170F" w:rsidP="00BB3C8C">
            <w:pPr>
              <w:numPr>
                <w:ilvl w:val="0"/>
                <w:numId w:val="15"/>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tabs>
                <w:tab w:val="left" w:pos="584"/>
              </w:tabs>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w:t>
            </w:r>
          </w:p>
          <w:p w:rsidR="002D170F" w:rsidRPr="00483675" w:rsidRDefault="002D170F" w:rsidP="002D170F">
            <w:pPr>
              <w:tabs>
                <w:tab w:val="left" w:pos="584"/>
              </w:tabs>
              <w:rPr>
                <w:rFonts w:eastAsia="Calibri" w:cs="Times New Roman"/>
                <w:color w:val="auto"/>
                <w:sz w:val="24"/>
                <w:lang w:eastAsia="en-US"/>
              </w:rPr>
            </w:pPr>
            <w:r w:rsidRPr="00483675">
              <w:rPr>
                <w:rFonts w:eastAsia="Calibri" w:cs="Times New Roman"/>
                <w:color w:val="auto"/>
                <w:sz w:val="24"/>
                <w:lang w:eastAsia="en-US"/>
              </w:rPr>
              <w:t xml:space="preserve">1. Показатели, характеризующие безотказность, </w:t>
            </w:r>
            <w:proofErr w:type="spellStart"/>
            <w:r w:rsidRPr="00483675">
              <w:rPr>
                <w:rFonts w:eastAsia="Calibri" w:cs="Times New Roman"/>
                <w:color w:val="auto"/>
                <w:sz w:val="24"/>
                <w:lang w:eastAsia="en-US"/>
              </w:rPr>
              <w:t>сохраняемость</w:t>
            </w:r>
            <w:proofErr w:type="spellEnd"/>
            <w:r w:rsidRPr="00483675">
              <w:rPr>
                <w:rFonts w:eastAsia="Calibri" w:cs="Times New Roman"/>
                <w:color w:val="auto"/>
                <w:sz w:val="24"/>
                <w:lang w:eastAsia="en-US"/>
              </w:rPr>
              <w:t>, ремонтопригодность, а также долговечность изделия;</w:t>
            </w:r>
          </w:p>
          <w:p w:rsidR="002D170F" w:rsidRPr="00483675" w:rsidRDefault="002D170F" w:rsidP="002D170F">
            <w:pPr>
              <w:tabs>
                <w:tab w:val="left" w:pos="584"/>
              </w:tabs>
              <w:rPr>
                <w:rFonts w:eastAsia="Calibri" w:cs="Times New Roman"/>
                <w:color w:val="auto"/>
                <w:sz w:val="24"/>
                <w:lang w:eastAsia="en-US"/>
              </w:rPr>
            </w:pPr>
            <w:r w:rsidRPr="00483675">
              <w:rPr>
                <w:rFonts w:eastAsia="Calibri" w:cs="Times New Roman"/>
                <w:color w:val="auto"/>
                <w:sz w:val="24"/>
                <w:lang w:eastAsia="en-US"/>
              </w:rPr>
              <w:t>2. Показатели, характеризующие полезный эффект от использования продукции по назначению (производительность) и обусловливающие область применения продукции;</w:t>
            </w:r>
          </w:p>
          <w:p w:rsidR="002D170F" w:rsidRPr="00483675" w:rsidRDefault="002D170F" w:rsidP="002D170F">
            <w:pPr>
              <w:tabs>
                <w:tab w:val="left" w:pos="584"/>
              </w:tabs>
              <w:rPr>
                <w:rFonts w:eastAsia="Calibri" w:cs="Times New Roman"/>
                <w:color w:val="auto"/>
                <w:sz w:val="24"/>
                <w:lang w:eastAsia="en-US"/>
              </w:rPr>
            </w:pPr>
            <w:r w:rsidRPr="00483675">
              <w:rPr>
                <w:rFonts w:eastAsia="Calibri" w:cs="Times New Roman"/>
                <w:color w:val="auto"/>
                <w:sz w:val="24"/>
                <w:lang w:eastAsia="en-US"/>
              </w:rPr>
              <w:t>3. Показатели насыщенности продукции стандартными, унифицированными и оригинальными составными частями;</w:t>
            </w:r>
          </w:p>
          <w:p w:rsidR="002D170F" w:rsidRPr="00483675" w:rsidRDefault="002D170F" w:rsidP="002D170F">
            <w:pPr>
              <w:tabs>
                <w:tab w:val="left" w:pos="584"/>
              </w:tabs>
              <w:rPr>
                <w:rFonts w:eastAsia="Calibri" w:cs="Times New Roman"/>
                <w:color w:val="auto"/>
                <w:sz w:val="24"/>
                <w:lang w:eastAsia="en-US"/>
              </w:rPr>
            </w:pPr>
            <w:r w:rsidRPr="00483675">
              <w:rPr>
                <w:rFonts w:eastAsia="Calibri" w:cs="Times New Roman"/>
                <w:color w:val="auto"/>
                <w:sz w:val="24"/>
                <w:lang w:eastAsia="en-US"/>
              </w:rPr>
              <w:t>4. Показатели отражают взаимодействие человека с изделием и комплекс гигиенических, антропометрических, физиологических и психологических свойств человека, проявляющихся при пользовании изделием;</w:t>
            </w:r>
          </w:p>
          <w:p w:rsidR="002D170F" w:rsidRPr="00483675" w:rsidRDefault="002D170F" w:rsidP="002D170F">
            <w:pPr>
              <w:tabs>
                <w:tab w:val="left" w:pos="584"/>
              </w:tabs>
              <w:rPr>
                <w:rFonts w:eastAsia="Calibri" w:cs="Times New Roman"/>
                <w:color w:val="auto"/>
                <w:sz w:val="24"/>
                <w:lang w:eastAsia="en-US"/>
              </w:rPr>
            </w:pPr>
          </w:p>
          <w:p w:rsidR="002D170F" w:rsidRPr="00483675" w:rsidRDefault="002D170F" w:rsidP="002D170F">
            <w:pPr>
              <w:tabs>
                <w:tab w:val="left" w:pos="584"/>
              </w:tabs>
              <w:contextualSpacing/>
              <w:rPr>
                <w:rFonts w:eastAsia="Calibri" w:cs="Times New Roman"/>
                <w:color w:val="auto"/>
                <w:sz w:val="24"/>
                <w:lang w:eastAsia="en-US"/>
              </w:rPr>
            </w:pPr>
            <w:r w:rsidRPr="00483675">
              <w:rPr>
                <w:rFonts w:eastAsia="Calibri" w:cs="Times New Roman"/>
                <w:color w:val="auto"/>
                <w:sz w:val="24"/>
                <w:lang w:eastAsia="en-US"/>
              </w:rPr>
              <w:t>А.</w:t>
            </w:r>
            <w:r w:rsidRPr="00483675">
              <w:rPr>
                <w:rFonts w:eastAsia="Calibri" w:cs="Times New Roman"/>
                <w:color w:val="auto"/>
                <w:sz w:val="24"/>
                <w:lang w:eastAsia="en-US"/>
              </w:rPr>
              <w:tab/>
              <w:t>показатели назначения</w:t>
            </w:r>
          </w:p>
          <w:p w:rsidR="002D170F" w:rsidRPr="00483675" w:rsidRDefault="002D170F" w:rsidP="002D170F">
            <w:pPr>
              <w:tabs>
                <w:tab w:val="left" w:pos="584"/>
              </w:tabs>
              <w:contextualSpacing/>
              <w:rPr>
                <w:rFonts w:eastAsia="Calibri" w:cs="Times New Roman"/>
                <w:color w:val="auto"/>
                <w:sz w:val="24"/>
                <w:lang w:eastAsia="en-US"/>
              </w:rPr>
            </w:pPr>
            <w:r w:rsidRPr="00483675">
              <w:rPr>
                <w:rFonts w:eastAsia="Calibri" w:cs="Times New Roman"/>
                <w:color w:val="auto"/>
                <w:sz w:val="24"/>
                <w:lang w:eastAsia="en-US"/>
              </w:rPr>
              <w:t>Б.</w:t>
            </w:r>
            <w:r w:rsidRPr="00483675">
              <w:rPr>
                <w:rFonts w:eastAsia="Calibri" w:cs="Times New Roman"/>
                <w:color w:val="auto"/>
                <w:sz w:val="24"/>
                <w:lang w:eastAsia="en-US"/>
              </w:rPr>
              <w:tab/>
              <w:t>показатели надежности</w:t>
            </w:r>
          </w:p>
          <w:p w:rsidR="002D170F" w:rsidRPr="00483675" w:rsidRDefault="002D170F" w:rsidP="002D170F">
            <w:pPr>
              <w:tabs>
                <w:tab w:val="left" w:pos="584"/>
              </w:tabs>
              <w:contextualSpacing/>
              <w:rPr>
                <w:rFonts w:eastAsia="Calibri" w:cs="Times New Roman"/>
                <w:color w:val="auto"/>
                <w:sz w:val="24"/>
                <w:lang w:eastAsia="en-US"/>
              </w:rPr>
            </w:pPr>
            <w:r w:rsidRPr="00483675">
              <w:rPr>
                <w:rFonts w:eastAsia="Calibri" w:cs="Times New Roman"/>
                <w:color w:val="auto"/>
                <w:sz w:val="24"/>
                <w:lang w:eastAsia="en-US"/>
              </w:rPr>
              <w:t>В.</w:t>
            </w:r>
            <w:r w:rsidRPr="00483675">
              <w:rPr>
                <w:rFonts w:eastAsia="Calibri" w:cs="Times New Roman"/>
                <w:color w:val="auto"/>
                <w:sz w:val="24"/>
                <w:lang w:eastAsia="en-US"/>
              </w:rPr>
              <w:tab/>
              <w:t>показатели стандартизации и унификации</w:t>
            </w:r>
          </w:p>
          <w:p w:rsidR="002D170F" w:rsidRPr="00483675" w:rsidRDefault="002D170F" w:rsidP="002D170F">
            <w:pPr>
              <w:tabs>
                <w:tab w:val="left" w:pos="584"/>
              </w:tabs>
              <w:contextualSpacing/>
              <w:rPr>
                <w:rFonts w:eastAsia="Calibri" w:cs="Times New Roman"/>
                <w:color w:val="auto"/>
                <w:sz w:val="24"/>
                <w:lang w:eastAsia="en-US"/>
              </w:rPr>
            </w:pPr>
            <w:r w:rsidRPr="00483675">
              <w:rPr>
                <w:rFonts w:eastAsia="Calibri" w:cs="Times New Roman"/>
                <w:color w:val="auto"/>
                <w:sz w:val="24"/>
                <w:lang w:eastAsia="en-US"/>
              </w:rPr>
              <w:t>Г.</w:t>
            </w:r>
            <w:r w:rsidRPr="00483675">
              <w:rPr>
                <w:rFonts w:eastAsia="Calibri" w:cs="Times New Roman"/>
                <w:color w:val="auto"/>
                <w:sz w:val="24"/>
                <w:lang w:eastAsia="en-US"/>
              </w:rPr>
              <w:tab/>
              <w:t>эргономические показатели</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2D170F" w:rsidRPr="00483675" w:rsidTr="00316D28">
        <w:trPr>
          <w:cantSplit/>
          <w:jc w:val="center"/>
        </w:trPr>
        <w:tc>
          <w:tcPr>
            <w:tcW w:w="596" w:type="dxa"/>
          </w:tcPr>
          <w:p w:rsidR="002D170F" w:rsidRPr="00483675" w:rsidRDefault="002D170F" w:rsidP="00BB3C8C">
            <w:pPr>
              <w:numPr>
                <w:ilvl w:val="0"/>
                <w:numId w:val="15"/>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contextualSpacing/>
              <w:rPr>
                <w:rFonts w:eastAsia="Calibri" w:cs="Times New Roman"/>
                <w:i/>
                <w:color w:val="auto"/>
                <w:sz w:val="24"/>
                <w:lang w:eastAsia="en-US"/>
              </w:rPr>
            </w:pPr>
            <w:r w:rsidRPr="00483675">
              <w:rPr>
                <w:rFonts w:eastAsia="Calibri" w:cs="Times New Roman"/>
                <w:i/>
                <w:color w:val="auto"/>
                <w:sz w:val="24"/>
                <w:lang w:eastAsia="en-US"/>
              </w:rPr>
              <w:t>Укажите последовательность четырех этапов работ по стандартизации:</w:t>
            </w:r>
          </w:p>
          <w:p w:rsidR="002D170F" w:rsidRPr="00483675" w:rsidRDefault="002D170F" w:rsidP="002D170F">
            <w:pPr>
              <w:ind w:hanging="430"/>
              <w:contextualSpacing/>
              <w:rPr>
                <w:rFonts w:eastAsia="Calibri" w:cs="Times New Roman"/>
                <w:color w:val="auto"/>
                <w:sz w:val="24"/>
                <w:lang w:eastAsia="en-US"/>
              </w:rPr>
            </w:pPr>
            <w:r w:rsidRPr="00483675">
              <w:rPr>
                <w:rFonts w:eastAsia="Calibri" w:cs="Times New Roman"/>
                <w:color w:val="auto"/>
                <w:sz w:val="24"/>
                <w:lang w:eastAsia="en-US"/>
              </w:rPr>
              <w:t>1.</w:t>
            </w:r>
            <w:r w:rsidRPr="00483675">
              <w:rPr>
                <w:rFonts w:eastAsia="Calibri" w:cs="Times New Roman"/>
                <w:color w:val="auto"/>
                <w:sz w:val="24"/>
                <w:lang w:eastAsia="en-US"/>
              </w:rPr>
              <w:tab/>
              <w:t>отбор объектов стандартизации</w:t>
            </w:r>
          </w:p>
          <w:p w:rsidR="002D170F" w:rsidRPr="00483675" w:rsidRDefault="002D170F" w:rsidP="002D170F">
            <w:pPr>
              <w:ind w:hanging="430"/>
              <w:contextualSpacing/>
              <w:rPr>
                <w:rFonts w:eastAsia="Calibri" w:cs="Times New Roman"/>
                <w:color w:val="auto"/>
                <w:sz w:val="24"/>
                <w:lang w:eastAsia="en-US"/>
              </w:rPr>
            </w:pPr>
            <w:r w:rsidRPr="00483675">
              <w:rPr>
                <w:rFonts w:eastAsia="Calibri" w:cs="Times New Roman"/>
                <w:color w:val="auto"/>
                <w:sz w:val="24"/>
                <w:lang w:eastAsia="en-US"/>
              </w:rPr>
              <w:t>2.</w:t>
            </w:r>
            <w:r w:rsidRPr="00483675">
              <w:rPr>
                <w:rFonts w:eastAsia="Calibri" w:cs="Times New Roman"/>
                <w:color w:val="auto"/>
                <w:sz w:val="24"/>
                <w:lang w:eastAsia="en-US"/>
              </w:rPr>
              <w:tab/>
              <w:t>оптимизация модели</w:t>
            </w:r>
          </w:p>
          <w:p w:rsidR="002D170F" w:rsidRPr="00483675" w:rsidRDefault="002D170F" w:rsidP="002D170F">
            <w:pPr>
              <w:ind w:hanging="430"/>
              <w:contextualSpacing/>
              <w:rPr>
                <w:rFonts w:eastAsia="Calibri" w:cs="Times New Roman"/>
                <w:color w:val="auto"/>
                <w:sz w:val="24"/>
                <w:lang w:eastAsia="en-US"/>
              </w:rPr>
            </w:pPr>
            <w:r w:rsidRPr="00483675">
              <w:rPr>
                <w:rFonts w:eastAsia="Calibri" w:cs="Times New Roman"/>
                <w:color w:val="auto"/>
                <w:sz w:val="24"/>
                <w:lang w:eastAsia="en-US"/>
              </w:rPr>
              <w:t>3.</w:t>
            </w:r>
            <w:r w:rsidRPr="00483675">
              <w:rPr>
                <w:rFonts w:eastAsia="Calibri" w:cs="Times New Roman"/>
                <w:color w:val="auto"/>
                <w:sz w:val="24"/>
                <w:lang w:eastAsia="en-US"/>
              </w:rPr>
              <w:tab/>
              <w:t>стандартизация модели</w:t>
            </w:r>
          </w:p>
          <w:p w:rsidR="002D170F" w:rsidRPr="00483675" w:rsidRDefault="002D170F" w:rsidP="002D170F">
            <w:pPr>
              <w:ind w:hanging="430"/>
              <w:contextualSpacing/>
              <w:rPr>
                <w:rFonts w:eastAsia="Calibri" w:cs="Times New Roman"/>
                <w:color w:val="auto"/>
                <w:sz w:val="24"/>
                <w:lang w:eastAsia="en-US"/>
              </w:rPr>
            </w:pPr>
            <w:r w:rsidRPr="00483675">
              <w:rPr>
                <w:rFonts w:eastAsia="Calibri" w:cs="Times New Roman"/>
                <w:color w:val="auto"/>
                <w:sz w:val="24"/>
                <w:lang w:eastAsia="en-US"/>
              </w:rPr>
              <w:t>4.</w:t>
            </w:r>
            <w:r w:rsidRPr="00483675">
              <w:rPr>
                <w:rFonts w:eastAsia="Calibri" w:cs="Times New Roman"/>
                <w:color w:val="auto"/>
                <w:sz w:val="24"/>
                <w:lang w:eastAsia="en-US"/>
              </w:rPr>
              <w:tab/>
              <w:t>моделирование объекта стандартизации</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2D170F" w:rsidRPr="00483675" w:rsidTr="00316D28">
        <w:trPr>
          <w:cantSplit/>
          <w:jc w:val="center"/>
        </w:trPr>
        <w:tc>
          <w:tcPr>
            <w:tcW w:w="596" w:type="dxa"/>
          </w:tcPr>
          <w:p w:rsidR="002D170F" w:rsidRPr="00483675" w:rsidRDefault="002D170F" w:rsidP="00BB3C8C">
            <w:pPr>
              <w:numPr>
                <w:ilvl w:val="0"/>
                <w:numId w:val="15"/>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rPr>
                <w:rFonts w:eastAsia="Calibri" w:cs="Times New Roman"/>
                <w:i/>
                <w:color w:val="auto"/>
                <w:sz w:val="24"/>
                <w:lang w:eastAsia="en-US"/>
              </w:rPr>
            </w:pPr>
            <w:r w:rsidRPr="00483675">
              <w:rPr>
                <w:rFonts w:eastAsia="Calibri" w:cs="Times New Roman"/>
                <w:i/>
                <w:color w:val="auto"/>
                <w:sz w:val="24"/>
                <w:lang w:eastAsia="en-US"/>
              </w:rPr>
              <w:t>Укажите порядок стадий разработки стандарта:</w:t>
            </w:r>
          </w:p>
          <w:p w:rsidR="002D170F" w:rsidRPr="00483675" w:rsidRDefault="002D170F" w:rsidP="002D170F">
            <w:pPr>
              <w:ind w:hanging="289"/>
              <w:rPr>
                <w:rFonts w:eastAsia="Calibri" w:cs="Times New Roman"/>
                <w:color w:val="auto"/>
                <w:sz w:val="24"/>
                <w:lang w:eastAsia="en-US"/>
              </w:rPr>
            </w:pPr>
            <w:r w:rsidRPr="00483675">
              <w:rPr>
                <w:rFonts w:eastAsia="Calibri" w:cs="Times New Roman"/>
                <w:color w:val="auto"/>
                <w:sz w:val="24"/>
                <w:lang w:eastAsia="en-US"/>
              </w:rPr>
              <w:t>1.</w:t>
            </w:r>
            <w:r w:rsidRPr="00483675">
              <w:rPr>
                <w:rFonts w:eastAsia="Calibri" w:cs="Times New Roman"/>
                <w:color w:val="auto"/>
                <w:sz w:val="24"/>
                <w:lang w:eastAsia="en-US"/>
              </w:rPr>
              <w:tab/>
              <w:t>принятие стандарта, его государственная регистрация и издание</w:t>
            </w:r>
          </w:p>
          <w:p w:rsidR="002D170F" w:rsidRPr="00483675" w:rsidRDefault="002D170F" w:rsidP="002D170F">
            <w:pPr>
              <w:ind w:hanging="289"/>
              <w:rPr>
                <w:rFonts w:eastAsia="Calibri" w:cs="Times New Roman"/>
                <w:color w:val="auto"/>
                <w:sz w:val="24"/>
                <w:lang w:eastAsia="en-US"/>
              </w:rPr>
            </w:pPr>
            <w:r w:rsidRPr="00483675">
              <w:rPr>
                <w:rFonts w:eastAsia="Calibri" w:cs="Times New Roman"/>
                <w:color w:val="auto"/>
                <w:sz w:val="24"/>
                <w:lang w:eastAsia="en-US"/>
              </w:rPr>
              <w:t>2.</w:t>
            </w:r>
            <w:r w:rsidRPr="00483675">
              <w:rPr>
                <w:rFonts w:eastAsia="Calibri" w:cs="Times New Roman"/>
                <w:color w:val="auto"/>
                <w:sz w:val="24"/>
                <w:lang w:eastAsia="en-US"/>
              </w:rPr>
              <w:tab/>
              <w:t>разработка проекта стандарта (окончательная редакция)</w:t>
            </w:r>
          </w:p>
          <w:p w:rsidR="002D170F" w:rsidRPr="00483675" w:rsidRDefault="002D170F" w:rsidP="002D170F">
            <w:pPr>
              <w:ind w:hanging="289"/>
              <w:rPr>
                <w:rFonts w:eastAsia="Calibri" w:cs="Times New Roman"/>
                <w:color w:val="auto"/>
                <w:sz w:val="24"/>
                <w:lang w:eastAsia="en-US"/>
              </w:rPr>
            </w:pPr>
            <w:r w:rsidRPr="00483675">
              <w:rPr>
                <w:rFonts w:eastAsia="Calibri" w:cs="Times New Roman"/>
                <w:color w:val="auto"/>
                <w:sz w:val="24"/>
                <w:lang w:eastAsia="en-US"/>
              </w:rPr>
              <w:t>3.</w:t>
            </w:r>
            <w:r w:rsidRPr="00483675">
              <w:rPr>
                <w:rFonts w:eastAsia="Calibri" w:cs="Times New Roman"/>
                <w:color w:val="auto"/>
                <w:sz w:val="24"/>
                <w:lang w:eastAsia="en-US"/>
              </w:rPr>
              <w:tab/>
              <w:t>организация разработки стандарта</w:t>
            </w:r>
          </w:p>
          <w:p w:rsidR="002D170F" w:rsidRPr="00483675" w:rsidRDefault="002D170F" w:rsidP="002D170F">
            <w:pPr>
              <w:ind w:hanging="289"/>
              <w:rPr>
                <w:rFonts w:eastAsia="Calibri" w:cs="Times New Roman"/>
                <w:color w:val="auto"/>
                <w:sz w:val="24"/>
                <w:lang w:eastAsia="en-US"/>
              </w:rPr>
            </w:pPr>
            <w:r w:rsidRPr="00483675">
              <w:rPr>
                <w:rFonts w:eastAsia="Calibri" w:cs="Times New Roman"/>
                <w:color w:val="auto"/>
                <w:sz w:val="24"/>
                <w:lang w:eastAsia="en-US"/>
              </w:rPr>
              <w:t>4.</w:t>
            </w:r>
            <w:r w:rsidRPr="00483675">
              <w:rPr>
                <w:rFonts w:eastAsia="Calibri" w:cs="Times New Roman"/>
                <w:color w:val="auto"/>
                <w:sz w:val="24"/>
                <w:lang w:eastAsia="en-US"/>
              </w:rPr>
              <w:tab/>
              <w:t>разработка проекта стандарта (первая редакция)</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2D170F" w:rsidRPr="00483675" w:rsidTr="00316D28">
        <w:trPr>
          <w:cantSplit/>
          <w:jc w:val="center"/>
        </w:trPr>
        <w:tc>
          <w:tcPr>
            <w:tcW w:w="596" w:type="dxa"/>
          </w:tcPr>
          <w:p w:rsidR="002D170F" w:rsidRPr="00483675" w:rsidRDefault="002D170F" w:rsidP="00BB3C8C">
            <w:pPr>
              <w:numPr>
                <w:ilvl w:val="0"/>
                <w:numId w:val="15"/>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tabs>
                <w:tab w:val="left" w:pos="584"/>
              </w:tabs>
              <w:rPr>
                <w:rFonts w:eastAsia="Calibri" w:cs="Times New Roman"/>
                <w:i/>
                <w:color w:val="auto"/>
                <w:sz w:val="24"/>
                <w:lang w:eastAsia="en-US"/>
              </w:rPr>
            </w:pPr>
            <w:r w:rsidRPr="00483675">
              <w:rPr>
                <w:rFonts w:eastAsia="Calibri" w:cs="Times New Roman"/>
                <w:i/>
                <w:color w:val="auto"/>
                <w:sz w:val="24"/>
                <w:lang w:eastAsia="en-US"/>
              </w:rPr>
              <w:t>Укажите последовательность согласно схеме «петля качества»:</w:t>
            </w:r>
          </w:p>
          <w:p w:rsidR="002D170F" w:rsidRPr="00483675" w:rsidRDefault="002D170F" w:rsidP="002D170F">
            <w:pPr>
              <w:tabs>
                <w:tab w:val="left" w:pos="584"/>
              </w:tabs>
              <w:rPr>
                <w:rFonts w:eastAsia="Calibri" w:cs="Times New Roman"/>
                <w:color w:val="auto"/>
                <w:sz w:val="24"/>
                <w:lang w:eastAsia="en-US"/>
              </w:rPr>
            </w:pPr>
            <w:r w:rsidRPr="00483675">
              <w:rPr>
                <w:rFonts w:eastAsia="Calibri" w:cs="Times New Roman"/>
                <w:color w:val="auto"/>
                <w:sz w:val="24"/>
                <w:lang w:eastAsia="en-US"/>
              </w:rPr>
              <w:t>1.</w:t>
            </w:r>
            <w:r w:rsidRPr="00483675">
              <w:rPr>
                <w:rFonts w:eastAsia="Calibri" w:cs="Times New Roman"/>
                <w:color w:val="auto"/>
                <w:sz w:val="24"/>
                <w:lang w:eastAsia="en-US"/>
              </w:rPr>
              <w:tab/>
              <w:t>производство и предоставление услуг</w:t>
            </w:r>
          </w:p>
          <w:p w:rsidR="002D170F" w:rsidRPr="00483675" w:rsidRDefault="002D170F" w:rsidP="002D170F">
            <w:pPr>
              <w:tabs>
                <w:tab w:val="left" w:pos="584"/>
              </w:tabs>
              <w:rPr>
                <w:rFonts w:eastAsia="Calibri" w:cs="Times New Roman"/>
                <w:color w:val="auto"/>
                <w:sz w:val="24"/>
                <w:lang w:eastAsia="en-US"/>
              </w:rPr>
            </w:pPr>
            <w:r w:rsidRPr="00483675">
              <w:rPr>
                <w:rFonts w:eastAsia="Calibri" w:cs="Times New Roman"/>
                <w:color w:val="auto"/>
                <w:sz w:val="24"/>
                <w:lang w:eastAsia="en-US"/>
              </w:rPr>
              <w:t>2.</w:t>
            </w:r>
            <w:r w:rsidRPr="00483675">
              <w:rPr>
                <w:rFonts w:eastAsia="Calibri" w:cs="Times New Roman"/>
                <w:color w:val="auto"/>
                <w:sz w:val="24"/>
                <w:lang w:eastAsia="en-US"/>
              </w:rPr>
              <w:tab/>
              <w:t>маркетинг и изучение рынка</w:t>
            </w:r>
          </w:p>
          <w:p w:rsidR="002D170F" w:rsidRPr="00483675" w:rsidRDefault="002D170F" w:rsidP="002D170F">
            <w:pPr>
              <w:tabs>
                <w:tab w:val="left" w:pos="584"/>
              </w:tabs>
              <w:rPr>
                <w:rFonts w:eastAsia="Calibri" w:cs="Times New Roman"/>
                <w:color w:val="auto"/>
                <w:sz w:val="24"/>
                <w:lang w:eastAsia="en-US"/>
              </w:rPr>
            </w:pPr>
            <w:r w:rsidRPr="00483675">
              <w:rPr>
                <w:rFonts w:eastAsia="Calibri" w:cs="Times New Roman"/>
                <w:color w:val="auto"/>
                <w:sz w:val="24"/>
                <w:lang w:eastAsia="en-US"/>
              </w:rPr>
              <w:t>3.</w:t>
            </w:r>
            <w:r w:rsidRPr="00483675">
              <w:rPr>
                <w:rFonts w:eastAsia="Calibri" w:cs="Times New Roman"/>
                <w:color w:val="auto"/>
                <w:sz w:val="24"/>
                <w:lang w:eastAsia="en-US"/>
              </w:rPr>
              <w:tab/>
              <w:t>реализация и распределение</w:t>
            </w:r>
          </w:p>
          <w:p w:rsidR="002D170F" w:rsidRPr="00483675" w:rsidRDefault="002D170F" w:rsidP="002D170F">
            <w:pPr>
              <w:tabs>
                <w:tab w:val="left" w:pos="584"/>
              </w:tabs>
              <w:rPr>
                <w:rFonts w:eastAsia="Calibri" w:cs="Times New Roman"/>
                <w:color w:val="auto"/>
                <w:sz w:val="24"/>
                <w:lang w:eastAsia="en-US"/>
              </w:rPr>
            </w:pPr>
            <w:r w:rsidRPr="00483675">
              <w:rPr>
                <w:rFonts w:eastAsia="Calibri" w:cs="Times New Roman"/>
                <w:color w:val="auto"/>
                <w:sz w:val="24"/>
                <w:lang w:eastAsia="en-US"/>
              </w:rPr>
              <w:t>4.</w:t>
            </w:r>
            <w:r w:rsidRPr="00483675">
              <w:rPr>
                <w:rFonts w:eastAsia="Calibri" w:cs="Times New Roman"/>
                <w:color w:val="auto"/>
                <w:sz w:val="24"/>
                <w:lang w:eastAsia="en-US"/>
              </w:rPr>
              <w:tab/>
              <w:t>планирование и разработка процессов</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2D170F" w:rsidRPr="00483675" w:rsidTr="00316D28">
        <w:trPr>
          <w:cantSplit/>
          <w:jc w:val="center"/>
        </w:trPr>
        <w:tc>
          <w:tcPr>
            <w:tcW w:w="596" w:type="dxa"/>
            <w:shd w:val="clear" w:color="auto" w:fill="auto"/>
          </w:tcPr>
          <w:p w:rsidR="002D170F" w:rsidRPr="00483675" w:rsidRDefault="002D170F" w:rsidP="00BB3C8C">
            <w:pPr>
              <w:numPr>
                <w:ilvl w:val="0"/>
                <w:numId w:val="15"/>
              </w:numPr>
              <w:spacing w:after="200" w:line="276" w:lineRule="auto"/>
              <w:ind w:left="0" w:firstLine="0"/>
              <w:jc w:val="center"/>
              <w:rPr>
                <w:rFonts w:eastAsia="Calibri" w:cs="Times New Roman"/>
                <w:color w:val="auto"/>
                <w:sz w:val="24"/>
                <w:lang w:eastAsia="en-US"/>
              </w:rPr>
            </w:pPr>
          </w:p>
        </w:tc>
        <w:tc>
          <w:tcPr>
            <w:tcW w:w="6912" w:type="dxa"/>
            <w:shd w:val="clear" w:color="auto" w:fill="auto"/>
          </w:tcPr>
          <w:p w:rsidR="002D170F" w:rsidRPr="00483675" w:rsidRDefault="002D170F" w:rsidP="002D170F">
            <w:pPr>
              <w:rPr>
                <w:rFonts w:eastAsia="Calibri" w:cs="Times New Roman"/>
                <w:i/>
                <w:color w:val="auto"/>
                <w:sz w:val="24"/>
                <w:lang w:eastAsia="en-US"/>
              </w:rPr>
            </w:pPr>
            <w:r w:rsidRPr="00483675">
              <w:rPr>
                <w:rFonts w:eastAsia="Calibri" w:cs="Times New Roman"/>
                <w:i/>
                <w:color w:val="auto"/>
                <w:sz w:val="24"/>
                <w:lang w:eastAsia="en-US"/>
              </w:rPr>
              <w:t>Укажите порядок проведения сертификации продукции:</w:t>
            </w:r>
          </w:p>
          <w:p w:rsidR="002D170F" w:rsidRPr="00483675" w:rsidRDefault="002D170F" w:rsidP="002D170F">
            <w:pPr>
              <w:ind w:hanging="317"/>
              <w:rPr>
                <w:rFonts w:eastAsia="Calibri" w:cs="Times New Roman"/>
                <w:color w:val="auto"/>
                <w:sz w:val="24"/>
                <w:shd w:val="clear" w:color="auto" w:fill="FFFFFF"/>
                <w:lang w:eastAsia="en-US"/>
              </w:rPr>
            </w:pPr>
            <w:r w:rsidRPr="00483675">
              <w:rPr>
                <w:rFonts w:eastAsia="Calibri" w:cs="Times New Roman"/>
                <w:color w:val="auto"/>
                <w:sz w:val="24"/>
                <w:lang w:eastAsia="en-US"/>
              </w:rPr>
              <w:t>1.</w:t>
            </w:r>
            <w:r w:rsidRPr="00483675">
              <w:rPr>
                <w:rFonts w:eastAsia="Calibri" w:cs="Times New Roman"/>
                <w:color w:val="auto"/>
                <w:sz w:val="24"/>
                <w:lang w:eastAsia="en-US"/>
              </w:rPr>
              <w:tab/>
            </w:r>
            <w:r w:rsidRPr="00483675">
              <w:rPr>
                <w:rFonts w:eastAsia="Calibri" w:cs="Times New Roman"/>
                <w:color w:val="auto"/>
                <w:sz w:val="24"/>
                <w:shd w:val="clear" w:color="auto" w:fill="FFFFFF"/>
                <w:lang w:eastAsia="en-US"/>
              </w:rPr>
              <w:t>Оценка стоимости проведения сертификации продукции</w:t>
            </w:r>
          </w:p>
          <w:p w:rsidR="002D170F" w:rsidRPr="00483675" w:rsidRDefault="002D170F" w:rsidP="002D170F">
            <w:pPr>
              <w:ind w:hanging="317"/>
              <w:rPr>
                <w:rFonts w:eastAsia="Calibri" w:cs="Times New Roman"/>
                <w:color w:val="auto"/>
                <w:sz w:val="24"/>
                <w:shd w:val="clear" w:color="auto" w:fill="FFFFFF"/>
                <w:lang w:eastAsia="en-US"/>
              </w:rPr>
            </w:pPr>
            <w:r w:rsidRPr="00483675">
              <w:rPr>
                <w:rFonts w:eastAsia="Calibri" w:cs="Times New Roman"/>
                <w:color w:val="auto"/>
                <w:sz w:val="24"/>
                <w:lang w:eastAsia="en-US"/>
              </w:rPr>
              <w:t>2.</w:t>
            </w:r>
            <w:r w:rsidRPr="00483675">
              <w:rPr>
                <w:rFonts w:eastAsia="Calibri" w:cs="Times New Roman"/>
                <w:color w:val="auto"/>
                <w:sz w:val="24"/>
                <w:lang w:eastAsia="en-US"/>
              </w:rPr>
              <w:tab/>
            </w:r>
            <w:r w:rsidRPr="00483675">
              <w:rPr>
                <w:rFonts w:eastAsia="Calibri" w:cs="Times New Roman"/>
                <w:color w:val="auto"/>
                <w:sz w:val="24"/>
                <w:shd w:val="clear" w:color="auto" w:fill="FFFFFF"/>
                <w:lang w:eastAsia="en-US"/>
              </w:rPr>
              <w:t>Согласование макета подготавливаемого документа</w:t>
            </w:r>
          </w:p>
          <w:p w:rsidR="002D170F" w:rsidRPr="00483675" w:rsidRDefault="002D170F" w:rsidP="002D170F">
            <w:pPr>
              <w:ind w:hanging="317"/>
              <w:rPr>
                <w:rFonts w:eastAsia="Calibri" w:cs="Times New Roman"/>
                <w:color w:val="auto"/>
                <w:sz w:val="24"/>
                <w:shd w:val="clear" w:color="auto" w:fill="FFFFFF"/>
                <w:lang w:eastAsia="en-US"/>
              </w:rPr>
            </w:pPr>
            <w:r w:rsidRPr="00483675">
              <w:rPr>
                <w:rFonts w:eastAsia="Calibri" w:cs="Times New Roman"/>
                <w:color w:val="auto"/>
                <w:sz w:val="24"/>
                <w:lang w:eastAsia="en-US"/>
              </w:rPr>
              <w:t>3.</w:t>
            </w:r>
            <w:r w:rsidRPr="00483675">
              <w:rPr>
                <w:rFonts w:eastAsia="Calibri" w:cs="Times New Roman"/>
                <w:color w:val="auto"/>
                <w:sz w:val="24"/>
                <w:lang w:eastAsia="en-US"/>
              </w:rPr>
              <w:tab/>
            </w:r>
            <w:r w:rsidRPr="00483675">
              <w:rPr>
                <w:rFonts w:eastAsia="Calibri" w:cs="Times New Roman"/>
                <w:color w:val="auto"/>
                <w:sz w:val="24"/>
                <w:shd w:val="clear" w:color="auto" w:fill="FFFFFF"/>
                <w:lang w:eastAsia="en-US"/>
              </w:rPr>
              <w:t>Формирование заявки на проведение сертификации</w:t>
            </w:r>
          </w:p>
          <w:p w:rsidR="002D170F" w:rsidRPr="00483675" w:rsidRDefault="002D170F" w:rsidP="002D170F">
            <w:pPr>
              <w:ind w:hanging="317"/>
              <w:rPr>
                <w:rFonts w:eastAsia="Calibri" w:cs="Times New Roman"/>
                <w:color w:val="auto"/>
                <w:sz w:val="24"/>
                <w:lang w:eastAsia="en-US"/>
              </w:rPr>
            </w:pPr>
            <w:r w:rsidRPr="00483675">
              <w:rPr>
                <w:rFonts w:eastAsia="Calibri" w:cs="Times New Roman"/>
                <w:color w:val="auto"/>
                <w:sz w:val="24"/>
                <w:lang w:eastAsia="en-US"/>
              </w:rPr>
              <w:t>4.</w:t>
            </w:r>
            <w:r w:rsidRPr="00483675">
              <w:rPr>
                <w:rFonts w:eastAsia="Calibri" w:cs="Times New Roman"/>
                <w:color w:val="auto"/>
                <w:sz w:val="24"/>
                <w:lang w:eastAsia="en-US"/>
              </w:rPr>
              <w:tab/>
              <w:t>Определение состава сертифицируемых параметров продукции</w:t>
            </w:r>
          </w:p>
          <w:p w:rsidR="002D170F" w:rsidRPr="00483675" w:rsidRDefault="002D170F" w:rsidP="002D170F">
            <w:pPr>
              <w:ind w:hanging="317"/>
              <w:rPr>
                <w:rFonts w:eastAsia="Calibri" w:cs="Times New Roman"/>
                <w:color w:val="auto"/>
                <w:sz w:val="24"/>
                <w:lang w:eastAsia="en-US"/>
              </w:rPr>
            </w:pPr>
            <w:r w:rsidRPr="00483675">
              <w:rPr>
                <w:rFonts w:eastAsia="Calibri" w:cs="Times New Roman"/>
                <w:color w:val="auto"/>
                <w:sz w:val="24"/>
                <w:lang w:eastAsia="en-US"/>
              </w:rPr>
              <w:t>5.</w:t>
            </w:r>
            <w:r w:rsidRPr="00483675">
              <w:rPr>
                <w:rFonts w:eastAsia="Calibri" w:cs="Times New Roman"/>
                <w:color w:val="auto"/>
                <w:sz w:val="24"/>
                <w:lang w:eastAsia="en-US"/>
              </w:rPr>
              <w:tab/>
            </w:r>
            <w:r w:rsidRPr="00483675">
              <w:rPr>
                <w:rFonts w:eastAsia="Calibri" w:cs="Times New Roman"/>
                <w:color w:val="auto"/>
                <w:sz w:val="24"/>
                <w:shd w:val="clear" w:color="auto" w:fill="FFFFFF"/>
                <w:lang w:eastAsia="en-US"/>
              </w:rPr>
              <w:t>Заключение договора на проведение сертификации</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2D170F" w:rsidRPr="00483675" w:rsidTr="00316D28">
        <w:trPr>
          <w:cantSplit/>
          <w:jc w:val="center"/>
        </w:trPr>
        <w:tc>
          <w:tcPr>
            <w:tcW w:w="9067" w:type="dxa"/>
            <w:gridSpan w:val="3"/>
            <w:shd w:val="clear" w:color="auto" w:fill="auto"/>
          </w:tcPr>
          <w:p w:rsidR="002D170F" w:rsidRPr="00483675" w:rsidRDefault="002D170F" w:rsidP="002D170F">
            <w:pPr>
              <w:rPr>
                <w:rFonts w:eastAsia="Calibri" w:cs="Times New Roman"/>
                <w:b/>
                <w:color w:val="auto"/>
                <w:sz w:val="24"/>
                <w:lang w:eastAsia="en-US"/>
              </w:rPr>
            </w:pPr>
            <w:r w:rsidRPr="00483675">
              <w:rPr>
                <w:rFonts w:eastAsia="Calibri" w:cs="Times New Roman"/>
                <w:b/>
                <w:color w:val="auto"/>
                <w:sz w:val="24"/>
                <w:lang w:eastAsia="en-US"/>
              </w:rPr>
              <w:t>Охрана труда, безопасность жизнедеятельности, безопасность окружающей среды</w:t>
            </w:r>
          </w:p>
        </w:tc>
      </w:tr>
      <w:tr w:rsidR="002D170F" w:rsidRPr="00483675" w:rsidTr="00316D28">
        <w:trPr>
          <w:cantSplit/>
          <w:jc w:val="center"/>
        </w:trPr>
        <w:tc>
          <w:tcPr>
            <w:tcW w:w="596" w:type="dxa"/>
          </w:tcPr>
          <w:p w:rsidR="002D170F" w:rsidRPr="00483675" w:rsidRDefault="002D170F" w:rsidP="00BB3C8C">
            <w:pPr>
              <w:numPr>
                <w:ilvl w:val="0"/>
                <w:numId w:val="16"/>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rPr>
                <w:rFonts w:eastAsia="Calibri" w:cs="Times New Roman"/>
                <w:i/>
                <w:color w:val="auto"/>
                <w:sz w:val="24"/>
                <w:lang w:eastAsia="en-US"/>
              </w:rPr>
            </w:pPr>
            <w:r w:rsidRPr="00483675">
              <w:rPr>
                <w:rFonts w:eastAsia="Calibri" w:cs="Times New Roman"/>
                <w:i/>
                <w:color w:val="auto"/>
                <w:sz w:val="24"/>
                <w:lang w:eastAsia="en-US"/>
              </w:rPr>
              <w:t>Выберите один вариант ответа</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Порядок подготовки населения в области защиты от ЧС определяется:</w:t>
            </w:r>
          </w:p>
          <w:p w:rsidR="002D170F" w:rsidRPr="00483675" w:rsidRDefault="002D170F" w:rsidP="002D170F">
            <w:pPr>
              <w:contextualSpacing/>
              <w:rPr>
                <w:rFonts w:eastAsia="Calibri" w:cs="Times New Roman"/>
                <w:color w:val="auto"/>
                <w:sz w:val="24"/>
                <w:lang w:eastAsia="en-US"/>
              </w:rPr>
            </w:pPr>
            <w:r w:rsidRPr="00483675">
              <w:rPr>
                <w:rFonts w:eastAsia="Calibri" w:cs="Times New Roman"/>
                <w:color w:val="auto"/>
                <w:sz w:val="24"/>
                <w:lang w:eastAsia="en-US"/>
              </w:rPr>
              <w:t>1. Президентом РФ</w:t>
            </w:r>
          </w:p>
          <w:p w:rsidR="002D170F" w:rsidRPr="00483675" w:rsidRDefault="002D170F" w:rsidP="002D170F">
            <w:pPr>
              <w:contextualSpacing/>
              <w:rPr>
                <w:rFonts w:eastAsia="Calibri" w:cs="Times New Roman"/>
                <w:color w:val="auto"/>
                <w:sz w:val="24"/>
                <w:lang w:eastAsia="en-US"/>
              </w:rPr>
            </w:pPr>
            <w:r w:rsidRPr="00483675">
              <w:rPr>
                <w:rFonts w:eastAsia="Calibri" w:cs="Times New Roman"/>
                <w:color w:val="auto"/>
                <w:sz w:val="24"/>
                <w:lang w:eastAsia="en-US"/>
              </w:rPr>
              <w:t>2. Советом по безопасности</w:t>
            </w:r>
          </w:p>
          <w:p w:rsidR="002D170F" w:rsidRPr="00483675" w:rsidRDefault="002D170F" w:rsidP="002D170F">
            <w:pPr>
              <w:contextualSpacing/>
              <w:rPr>
                <w:rFonts w:eastAsia="Calibri" w:cs="Times New Roman"/>
                <w:color w:val="auto"/>
                <w:sz w:val="24"/>
                <w:lang w:eastAsia="en-US"/>
              </w:rPr>
            </w:pPr>
            <w:r w:rsidRPr="00483675">
              <w:rPr>
                <w:rFonts w:eastAsia="Calibri" w:cs="Times New Roman"/>
                <w:color w:val="auto"/>
                <w:sz w:val="24"/>
                <w:lang w:eastAsia="en-US"/>
              </w:rPr>
              <w:t>3. Советом по обороне</w:t>
            </w:r>
          </w:p>
          <w:p w:rsidR="002D170F" w:rsidRPr="00483675" w:rsidRDefault="002D170F" w:rsidP="002D170F">
            <w:pPr>
              <w:contextualSpacing/>
              <w:rPr>
                <w:rFonts w:eastAsia="Calibri" w:cs="Times New Roman"/>
                <w:color w:val="auto"/>
                <w:sz w:val="24"/>
                <w:lang w:eastAsia="en-US"/>
              </w:rPr>
            </w:pPr>
            <w:r w:rsidRPr="00483675">
              <w:rPr>
                <w:rFonts w:eastAsia="Calibri" w:cs="Times New Roman"/>
                <w:color w:val="auto"/>
                <w:sz w:val="24"/>
                <w:lang w:eastAsia="en-US"/>
              </w:rPr>
              <w:t>4. Правительством РФ</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2D170F" w:rsidRPr="00483675" w:rsidTr="00316D28">
        <w:trPr>
          <w:cantSplit/>
          <w:jc w:val="center"/>
        </w:trPr>
        <w:tc>
          <w:tcPr>
            <w:tcW w:w="596" w:type="dxa"/>
          </w:tcPr>
          <w:p w:rsidR="002D170F" w:rsidRPr="00483675" w:rsidRDefault="002D170F" w:rsidP="00BB3C8C">
            <w:pPr>
              <w:numPr>
                <w:ilvl w:val="0"/>
                <w:numId w:val="16"/>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rPr>
                <w:rFonts w:eastAsia="Calibri" w:cs="Times New Roman"/>
                <w:i/>
                <w:color w:val="auto"/>
                <w:sz w:val="24"/>
                <w:lang w:eastAsia="en-US"/>
              </w:rPr>
            </w:pPr>
            <w:r w:rsidRPr="00483675">
              <w:rPr>
                <w:rFonts w:eastAsia="Calibri" w:cs="Times New Roman"/>
                <w:i/>
                <w:color w:val="auto"/>
                <w:sz w:val="24"/>
                <w:lang w:eastAsia="en-US"/>
              </w:rPr>
              <w:t>Выберите один</w:t>
            </w:r>
            <w:r w:rsidRPr="00483675">
              <w:rPr>
                <w:rFonts w:eastAsia="Calibri" w:cs="Times New Roman"/>
                <w:i/>
                <w:color w:val="auto"/>
                <w:sz w:val="24"/>
                <w:lang w:val="en-US" w:eastAsia="en-US"/>
              </w:rPr>
              <w:t xml:space="preserve"> </w:t>
            </w:r>
            <w:r w:rsidRPr="00483675">
              <w:rPr>
                <w:rFonts w:eastAsia="Calibri" w:cs="Times New Roman"/>
                <w:i/>
                <w:color w:val="auto"/>
                <w:sz w:val="24"/>
                <w:lang w:eastAsia="en-US"/>
              </w:rPr>
              <w:t>вариант ответа:</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Уставы Вооруженных Сил Российской Федерации подразделяются:</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1.</w:t>
            </w:r>
            <w:r w:rsidRPr="00483675">
              <w:rPr>
                <w:rFonts w:eastAsia="Calibri" w:cs="Times New Roman"/>
                <w:color w:val="auto"/>
                <w:sz w:val="24"/>
                <w:lang w:val="en-US" w:eastAsia="en-US"/>
              </w:rPr>
              <w:t> </w:t>
            </w:r>
            <w:r w:rsidRPr="00483675">
              <w:rPr>
                <w:rFonts w:eastAsia="Calibri" w:cs="Times New Roman"/>
                <w:color w:val="auto"/>
                <w:sz w:val="24"/>
                <w:lang w:eastAsia="en-US"/>
              </w:rPr>
              <w:t>На боевые и строевые</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2.</w:t>
            </w:r>
            <w:r w:rsidRPr="00483675">
              <w:rPr>
                <w:rFonts w:eastAsia="Calibri" w:cs="Times New Roman"/>
                <w:color w:val="auto"/>
                <w:sz w:val="24"/>
                <w:lang w:val="en-US" w:eastAsia="en-US"/>
              </w:rPr>
              <w:t> </w:t>
            </w:r>
            <w:r w:rsidRPr="00483675">
              <w:rPr>
                <w:rFonts w:eastAsia="Calibri" w:cs="Times New Roman"/>
                <w:color w:val="auto"/>
                <w:sz w:val="24"/>
                <w:lang w:eastAsia="en-US"/>
              </w:rPr>
              <w:t>На боевые и общевойсковые</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3.</w:t>
            </w:r>
            <w:r w:rsidRPr="00483675">
              <w:rPr>
                <w:rFonts w:eastAsia="Calibri" w:cs="Times New Roman"/>
                <w:color w:val="auto"/>
                <w:sz w:val="24"/>
                <w:lang w:val="en-US" w:eastAsia="en-US"/>
              </w:rPr>
              <w:t> </w:t>
            </w:r>
            <w:r w:rsidRPr="00483675">
              <w:rPr>
                <w:rFonts w:eastAsia="Calibri" w:cs="Times New Roman"/>
                <w:color w:val="auto"/>
                <w:sz w:val="24"/>
                <w:lang w:eastAsia="en-US"/>
              </w:rPr>
              <w:t>На боевые, строевые, тактические и гарнизонные</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4.</w:t>
            </w:r>
            <w:r w:rsidRPr="00483675">
              <w:rPr>
                <w:rFonts w:eastAsia="Calibri" w:cs="Times New Roman"/>
                <w:color w:val="auto"/>
                <w:sz w:val="24"/>
                <w:lang w:val="en-US" w:eastAsia="en-US"/>
              </w:rPr>
              <w:t> </w:t>
            </w:r>
            <w:r w:rsidRPr="00483675">
              <w:rPr>
                <w:rFonts w:eastAsia="Calibri" w:cs="Times New Roman"/>
                <w:color w:val="auto"/>
                <w:sz w:val="24"/>
                <w:lang w:eastAsia="en-US"/>
              </w:rPr>
              <w:t>На дисциплинарные и строевые</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2D170F" w:rsidRPr="00483675" w:rsidTr="00316D28">
        <w:trPr>
          <w:cantSplit/>
          <w:jc w:val="center"/>
        </w:trPr>
        <w:tc>
          <w:tcPr>
            <w:tcW w:w="596" w:type="dxa"/>
          </w:tcPr>
          <w:p w:rsidR="002D170F" w:rsidRPr="00483675" w:rsidRDefault="002D170F" w:rsidP="00BB3C8C">
            <w:pPr>
              <w:numPr>
                <w:ilvl w:val="0"/>
                <w:numId w:val="16"/>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rPr>
                <w:rFonts w:eastAsia="Calibri" w:cs="Times New Roman"/>
                <w:i/>
                <w:color w:val="auto"/>
                <w:sz w:val="24"/>
                <w:lang w:eastAsia="en-US"/>
              </w:rPr>
            </w:pPr>
            <w:r w:rsidRPr="00483675">
              <w:rPr>
                <w:rFonts w:eastAsia="Calibri" w:cs="Times New Roman"/>
                <w:i/>
                <w:color w:val="auto"/>
                <w:sz w:val="24"/>
                <w:lang w:eastAsia="en-US"/>
              </w:rPr>
              <w:t>Выберите один</w:t>
            </w:r>
            <w:r w:rsidRPr="00483675">
              <w:rPr>
                <w:rFonts w:eastAsia="Calibri" w:cs="Times New Roman"/>
                <w:i/>
                <w:color w:val="auto"/>
                <w:sz w:val="24"/>
                <w:lang w:val="en-US" w:eastAsia="en-US"/>
              </w:rPr>
              <w:t xml:space="preserve"> </w:t>
            </w:r>
            <w:r w:rsidRPr="00483675">
              <w:rPr>
                <w:rFonts w:eastAsia="Calibri" w:cs="Times New Roman"/>
                <w:i/>
                <w:color w:val="auto"/>
                <w:sz w:val="24"/>
                <w:lang w:eastAsia="en-US"/>
              </w:rPr>
              <w:t>вариант ответа.</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Федеральным законом «О воинской обязанности и военной службе» установлены:</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1. Полная подготовка к военной службе.</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2. Необходимая подготовка к военной службе.</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3. Обязательная подготовка к военной службе.</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4. Специальная подготовка к военной службе.</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2D170F" w:rsidRPr="00483675" w:rsidTr="00316D28">
        <w:trPr>
          <w:cantSplit/>
          <w:jc w:val="center"/>
        </w:trPr>
        <w:tc>
          <w:tcPr>
            <w:tcW w:w="596" w:type="dxa"/>
          </w:tcPr>
          <w:p w:rsidR="002D170F" w:rsidRPr="00483675" w:rsidRDefault="002D170F" w:rsidP="00BB3C8C">
            <w:pPr>
              <w:numPr>
                <w:ilvl w:val="0"/>
                <w:numId w:val="16"/>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rPr>
                <w:rFonts w:eastAsia="Calibri" w:cs="Times New Roman"/>
                <w:i/>
                <w:color w:val="auto"/>
                <w:sz w:val="24"/>
                <w:lang w:eastAsia="en-US"/>
              </w:rPr>
            </w:pPr>
            <w:r w:rsidRPr="00483675">
              <w:rPr>
                <w:rFonts w:eastAsia="Calibri" w:cs="Times New Roman"/>
                <w:i/>
                <w:color w:val="auto"/>
                <w:sz w:val="24"/>
                <w:lang w:eastAsia="en-US"/>
              </w:rPr>
              <w:t>Выберите один</w:t>
            </w:r>
            <w:r w:rsidRPr="00483675">
              <w:rPr>
                <w:rFonts w:eastAsia="Calibri" w:cs="Times New Roman"/>
                <w:i/>
                <w:color w:val="auto"/>
                <w:sz w:val="24"/>
                <w:lang w:val="en-US" w:eastAsia="en-US"/>
              </w:rPr>
              <w:t xml:space="preserve"> </w:t>
            </w:r>
            <w:r w:rsidRPr="00483675">
              <w:rPr>
                <w:rFonts w:eastAsia="Calibri" w:cs="Times New Roman"/>
                <w:i/>
                <w:color w:val="auto"/>
                <w:sz w:val="24"/>
                <w:lang w:eastAsia="en-US"/>
              </w:rPr>
              <w:t>вариант ответа.</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Какой из знаков пожарной безопасности означает «Кнопка включения установок (систем) пожарной автоматики»:</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 xml:space="preserve">1. </w:t>
            </w:r>
            <w:r w:rsidRPr="00483675">
              <w:rPr>
                <w:rFonts w:eastAsia="Calibri" w:cs="Times New Roman"/>
                <w:noProof/>
                <w:color w:val="auto"/>
                <w:sz w:val="24"/>
              </w:rPr>
              <w:drawing>
                <wp:inline distT="0" distB="0" distL="0" distR="0" wp14:anchorId="547C1D20" wp14:editId="38763F8C">
                  <wp:extent cx="571500" cy="571500"/>
                  <wp:effectExtent l="0" t="0" r="0" b="0"/>
                  <wp:docPr id="66" name="Рисунок 66" descr="*Кнопка включения установок (систем) пожарной автома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нопка включения установок (систем) пожарной автоматик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483675">
              <w:rPr>
                <w:rFonts w:eastAsia="Calibri" w:cs="Times New Roman"/>
                <w:color w:val="auto"/>
                <w:sz w:val="24"/>
                <w:lang w:eastAsia="en-US"/>
              </w:rPr>
              <w:tab/>
              <w:t xml:space="preserve">2. </w:t>
            </w:r>
            <w:r w:rsidRPr="00483675">
              <w:rPr>
                <w:rFonts w:eastAsia="Calibri" w:cs="Times New Roman"/>
                <w:noProof/>
                <w:color w:val="auto"/>
                <w:sz w:val="24"/>
              </w:rPr>
              <w:drawing>
                <wp:inline distT="0" distB="0" distL="0" distR="0" wp14:anchorId="2B70BF6B" wp14:editId="1F6C3262">
                  <wp:extent cx="571500" cy="571500"/>
                  <wp:effectExtent l="0" t="0" r="0" b="0"/>
                  <wp:docPr id="67" name="Рисунок 7" descr="*Пожарный гидр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Пожарный гидрант"/>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483675">
              <w:rPr>
                <w:rFonts w:eastAsia="Calibri" w:cs="Times New Roman"/>
                <w:color w:val="auto"/>
                <w:sz w:val="24"/>
                <w:lang w:eastAsia="en-US"/>
              </w:rPr>
              <w:tab/>
              <w:t xml:space="preserve">3. </w:t>
            </w:r>
            <w:r w:rsidRPr="00483675">
              <w:rPr>
                <w:rFonts w:eastAsia="Calibri" w:cs="Times New Roman"/>
                <w:noProof/>
                <w:color w:val="auto"/>
                <w:sz w:val="24"/>
              </w:rPr>
              <w:drawing>
                <wp:inline distT="0" distB="0" distL="0" distR="0" wp14:anchorId="14D58A28" wp14:editId="5F21EEFB">
                  <wp:extent cx="571500" cy="571500"/>
                  <wp:effectExtent l="0" t="0" r="0" b="0"/>
                  <wp:docPr id="68" name="Рисунок 10" descr="*Место размещения нескольких средств противопожарной защи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Место размещения нескольких средств противопожарной защит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483675">
              <w:rPr>
                <w:rFonts w:eastAsia="Calibri" w:cs="Times New Roman"/>
                <w:color w:val="auto"/>
                <w:sz w:val="24"/>
                <w:lang w:eastAsia="en-US"/>
              </w:rPr>
              <w:tab/>
              <w:t xml:space="preserve">4. </w:t>
            </w:r>
            <w:r w:rsidRPr="00483675">
              <w:rPr>
                <w:rFonts w:eastAsia="Calibri" w:cs="Times New Roman"/>
                <w:noProof/>
                <w:color w:val="auto"/>
                <w:sz w:val="24"/>
              </w:rPr>
              <w:drawing>
                <wp:inline distT="0" distB="0" distL="0" distR="0" wp14:anchorId="33D9F3D8" wp14:editId="4B6C6515">
                  <wp:extent cx="571500" cy="571500"/>
                  <wp:effectExtent l="0" t="0" r="0" b="0"/>
                  <wp:docPr id="69" name="Рисунок 69" descr="*Пожарный кр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Пожарный кран"/>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2D170F" w:rsidRPr="00483675" w:rsidTr="00316D28">
        <w:trPr>
          <w:cantSplit/>
          <w:trHeight w:val="1429"/>
          <w:jc w:val="center"/>
        </w:trPr>
        <w:tc>
          <w:tcPr>
            <w:tcW w:w="596" w:type="dxa"/>
          </w:tcPr>
          <w:p w:rsidR="002D170F" w:rsidRPr="00483675" w:rsidRDefault="002D170F" w:rsidP="00BB3C8C">
            <w:pPr>
              <w:numPr>
                <w:ilvl w:val="0"/>
                <w:numId w:val="16"/>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rPr>
                <w:rFonts w:eastAsia="Calibri" w:cs="Times New Roman"/>
                <w:i/>
                <w:color w:val="auto"/>
                <w:sz w:val="24"/>
                <w:lang w:eastAsia="en-US"/>
              </w:rPr>
            </w:pPr>
            <w:r w:rsidRPr="00483675">
              <w:rPr>
                <w:rFonts w:eastAsia="Calibri" w:cs="Times New Roman"/>
                <w:i/>
                <w:color w:val="auto"/>
                <w:sz w:val="24"/>
                <w:lang w:eastAsia="en-US"/>
              </w:rPr>
              <w:t>Дополните утверждение (1 слово).</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Заключение по результатам медицинского освидетельствования о категории годности к военной службе, обозначенное буквой «В» соответствует формулировке _________________ годен к военной службе</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2D170F" w:rsidRPr="00483675" w:rsidTr="00316D28">
        <w:trPr>
          <w:cantSplit/>
          <w:jc w:val="center"/>
        </w:trPr>
        <w:tc>
          <w:tcPr>
            <w:tcW w:w="596" w:type="dxa"/>
          </w:tcPr>
          <w:p w:rsidR="002D170F" w:rsidRPr="00483675" w:rsidRDefault="002D170F" w:rsidP="00BB3C8C">
            <w:pPr>
              <w:numPr>
                <w:ilvl w:val="0"/>
                <w:numId w:val="16"/>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rPr>
                <w:rFonts w:eastAsia="Calibri" w:cs="Times New Roman"/>
                <w:i/>
                <w:color w:val="auto"/>
                <w:sz w:val="24"/>
                <w:lang w:eastAsia="en-US"/>
              </w:rPr>
            </w:pPr>
            <w:r w:rsidRPr="00483675">
              <w:rPr>
                <w:rFonts w:eastAsia="Calibri" w:cs="Times New Roman"/>
                <w:i/>
                <w:color w:val="auto"/>
                <w:sz w:val="24"/>
                <w:lang w:eastAsia="en-US"/>
              </w:rPr>
              <w:t>Дополните утверждение (1 слово).</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_______________________ инструктаж по охране труда предназначен для усовершенствования знаний техники безопасности и правил поведения на рабочем месте, предупреждения случаев нарушения охраны труда, пожаробезопасности и трудовой дисциплины.</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2D170F" w:rsidRPr="00483675" w:rsidTr="00316D28">
        <w:trPr>
          <w:cantSplit/>
          <w:trHeight w:val="1318"/>
          <w:jc w:val="center"/>
        </w:trPr>
        <w:tc>
          <w:tcPr>
            <w:tcW w:w="596" w:type="dxa"/>
          </w:tcPr>
          <w:p w:rsidR="002D170F" w:rsidRPr="00483675" w:rsidRDefault="002D170F" w:rsidP="00BB3C8C">
            <w:pPr>
              <w:numPr>
                <w:ilvl w:val="0"/>
                <w:numId w:val="16"/>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rPr>
                <w:rFonts w:eastAsia="Calibri" w:cs="Times New Roman"/>
                <w:i/>
                <w:color w:val="auto"/>
                <w:sz w:val="24"/>
                <w:lang w:eastAsia="en-US"/>
              </w:rPr>
            </w:pPr>
            <w:r w:rsidRPr="00483675">
              <w:rPr>
                <w:rFonts w:eastAsia="Calibri" w:cs="Times New Roman"/>
                <w:i/>
                <w:color w:val="auto"/>
                <w:sz w:val="24"/>
                <w:lang w:eastAsia="en-US"/>
              </w:rPr>
              <w:t>Дополните определение (2 слова)</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Основной орган оперативного управления войсками и силами флота Вооруженных сил РФ называется _____________________</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2D170F" w:rsidRPr="00483675" w:rsidTr="00316D28">
        <w:trPr>
          <w:cantSplit/>
          <w:trHeight w:val="1549"/>
          <w:jc w:val="center"/>
        </w:trPr>
        <w:tc>
          <w:tcPr>
            <w:tcW w:w="596" w:type="dxa"/>
          </w:tcPr>
          <w:p w:rsidR="002D170F" w:rsidRPr="00483675" w:rsidRDefault="002D170F" w:rsidP="00BB3C8C">
            <w:pPr>
              <w:numPr>
                <w:ilvl w:val="0"/>
                <w:numId w:val="16"/>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rPr>
                <w:rFonts w:eastAsia="Calibri" w:cs="Times New Roman"/>
                <w:i/>
                <w:color w:val="auto"/>
                <w:sz w:val="24"/>
                <w:lang w:eastAsia="en-US"/>
              </w:rPr>
            </w:pPr>
            <w:r w:rsidRPr="00483675">
              <w:rPr>
                <w:rFonts w:eastAsia="Calibri" w:cs="Times New Roman"/>
                <w:i/>
                <w:color w:val="auto"/>
                <w:sz w:val="24"/>
                <w:lang w:eastAsia="en-US"/>
              </w:rPr>
              <w:t>Дополните определение (2 слова):</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Строгое и точное соблюдение всеми военнослужащими порядка и правил, установленных законами Российской Федерации общевоинскими уставами ВС РФ и приказами командиров (начальников), называется____________________</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2D170F" w:rsidRPr="00483675" w:rsidTr="00316D28">
        <w:trPr>
          <w:cantSplit/>
          <w:jc w:val="center"/>
        </w:trPr>
        <w:tc>
          <w:tcPr>
            <w:tcW w:w="596" w:type="dxa"/>
          </w:tcPr>
          <w:p w:rsidR="002D170F" w:rsidRPr="00483675" w:rsidRDefault="002D170F" w:rsidP="00BB3C8C">
            <w:pPr>
              <w:numPr>
                <w:ilvl w:val="0"/>
                <w:numId w:val="16"/>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rPr>
                <w:rFonts w:eastAsia="Calibri" w:cs="Times New Roman"/>
                <w:color w:val="auto"/>
                <w:sz w:val="24"/>
                <w:lang w:eastAsia="en-US"/>
              </w:rPr>
            </w:pPr>
            <w:r w:rsidRPr="00483675">
              <w:rPr>
                <w:rFonts w:eastAsia="Calibri" w:cs="Times New Roman"/>
                <w:i/>
                <w:color w:val="auto"/>
                <w:sz w:val="24"/>
                <w:lang w:eastAsia="en-US"/>
              </w:rPr>
              <w:t>Установите соответствие между действием, направленным на защиту населения от ЧС и названием мероприятия</w:t>
            </w:r>
            <w:r w:rsidRPr="00483675">
              <w:rPr>
                <w:rFonts w:eastAsia="Calibri" w:cs="Times New Roman"/>
                <w:color w:val="auto"/>
                <w:sz w:val="24"/>
                <w:lang w:eastAsia="en-US"/>
              </w:rPr>
              <w:t>.</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1. Эвакуационные мероприятия</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2. Медицинские мероприятия</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3. Оповещение населения</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4. Инженерная защита населения</w:t>
            </w:r>
          </w:p>
          <w:p w:rsidR="002D170F" w:rsidRPr="00483675" w:rsidRDefault="002D170F" w:rsidP="002D170F">
            <w:pPr>
              <w:rPr>
                <w:rFonts w:eastAsia="Calibri" w:cs="Times New Roman"/>
                <w:color w:val="auto"/>
                <w:sz w:val="24"/>
                <w:lang w:eastAsia="en-US"/>
              </w:rPr>
            </w:pP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а) Включение сирен на улице</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б) Возведение убежищ</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в) Вывоз людей из города</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г) Оказание первой медицинской помощи</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2D170F" w:rsidRPr="00483675" w:rsidTr="00316D28">
        <w:trPr>
          <w:cantSplit/>
          <w:jc w:val="center"/>
        </w:trPr>
        <w:tc>
          <w:tcPr>
            <w:tcW w:w="596" w:type="dxa"/>
          </w:tcPr>
          <w:p w:rsidR="002D170F" w:rsidRPr="00483675" w:rsidRDefault="002D170F" w:rsidP="00BB3C8C">
            <w:pPr>
              <w:numPr>
                <w:ilvl w:val="0"/>
                <w:numId w:val="16"/>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 между уровневой структурой РСЧС и руководящими органами власти, уполномоченными решать задачи защиты от ЧС:</w:t>
            </w:r>
          </w:p>
          <w:p w:rsidR="002D170F" w:rsidRPr="00483675" w:rsidRDefault="002D170F" w:rsidP="002D170F">
            <w:pPr>
              <w:contextualSpacing/>
              <w:rPr>
                <w:rFonts w:eastAsia="Calibri" w:cs="Times New Roman"/>
                <w:color w:val="auto"/>
                <w:sz w:val="24"/>
                <w:lang w:eastAsia="en-US"/>
              </w:rPr>
            </w:pPr>
            <w:r w:rsidRPr="00483675">
              <w:rPr>
                <w:rFonts w:eastAsia="Calibri" w:cs="Times New Roman"/>
                <w:color w:val="auto"/>
                <w:sz w:val="24"/>
                <w:lang w:eastAsia="en-US"/>
              </w:rPr>
              <w:t>1. Федеральный</w:t>
            </w:r>
          </w:p>
          <w:p w:rsidR="002D170F" w:rsidRPr="00483675" w:rsidRDefault="002D170F" w:rsidP="002D170F">
            <w:pPr>
              <w:contextualSpacing/>
              <w:rPr>
                <w:rFonts w:eastAsia="Calibri" w:cs="Times New Roman"/>
                <w:color w:val="auto"/>
                <w:sz w:val="24"/>
                <w:lang w:eastAsia="en-US"/>
              </w:rPr>
            </w:pPr>
            <w:r w:rsidRPr="00483675">
              <w:rPr>
                <w:rFonts w:eastAsia="Calibri" w:cs="Times New Roman"/>
                <w:color w:val="auto"/>
                <w:sz w:val="24"/>
                <w:lang w:eastAsia="en-US"/>
              </w:rPr>
              <w:t>2. Межрегиональный</w:t>
            </w:r>
          </w:p>
          <w:p w:rsidR="002D170F" w:rsidRPr="00483675" w:rsidRDefault="002D170F" w:rsidP="002D170F">
            <w:pPr>
              <w:contextualSpacing/>
              <w:rPr>
                <w:rFonts w:eastAsia="Calibri" w:cs="Times New Roman"/>
                <w:color w:val="auto"/>
                <w:sz w:val="24"/>
                <w:lang w:eastAsia="en-US"/>
              </w:rPr>
            </w:pPr>
            <w:r w:rsidRPr="00483675">
              <w:rPr>
                <w:rFonts w:eastAsia="Calibri" w:cs="Times New Roman"/>
                <w:color w:val="auto"/>
                <w:sz w:val="24"/>
                <w:lang w:eastAsia="en-US"/>
              </w:rPr>
              <w:t>3. Региональный</w:t>
            </w:r>
          </w:p>
          <w:p w:rsidR="002D170F" w:rsidRPr="00483675" w:rsidRDefault="002D170F" w:rsidP="002D170F">
            <w:pPr>
              <w:contextualSpacing/>
              <w:rPr>
                <w:rFonts w:eastAsia="Calibri" w:cs="Times New Roman"/>
                <w:color w:val="auto"/>
                <w:sz w:val="24"/>
                <w:lang w:eastAsia="en-US"/>
              </w:rPr>
            </w:pPr>
            <w:r w:rsidRPr="00483675">
              <w:rPr>
                <w:rFonts w:eastAsia="Calibri" w:cs="Times New Roman"/>
                <w:color w:val="auto"/>
                <w:sz w:val="24"/>
                <w:lang w:eastAsia="en-US"/>
              </w:rPr>
              <w:t xml:space="preserve">4. Муниципальный </w:t>
            </w:r>
          </w:p>
          <w:p w:rsidR="002D170F" w:rsidRPr="00483675" w:rsidRDefault="002D170F" w:rsidP="002D170F">
            <w:pPr>
              <w:contextualSpacing/>
              <w:rPr>
                <w:rFonts w:eastAsia="Calibri" w:cs="Times New Roman"/>
                <w:color w:val="auto"/>
                <w:sz w:val="24"/>
                <w:lang w:eastAsia="en-US"/>
              </w:rPr>
            </w:pPr>
            <w:r w:rsidRPr="00483675">
              <w:rPr>
                <w:rFonts w:eastAsia="Calibri" w:cs="Times New Roman"/>
                <w:color w:val="auto"/>
                <w:sz w:val="24"/>
                <w:lang w:eastAsia="en-US"/>
              </w:rPr>
              <w:t>5. Объектовый</w:t>
            </w:r>
          </w:p>
          <w:p w:rsidR="002D170F" w:rsidRPr="00483675" w:rsidRDefault="002D170F" w:rsidP="002D170F">
            <w:pPr>
              <w:contextualSpacing/>
              <w:rPr>
                <w:rFonts w:eastAsia="Calibri" w:cs="Times New Roman"/>
                <w:color w:val="auto"/>
                <w:sz w:val="24"/>
                <w:lang w:eastAsia="en-US"/>
              </w:rPr>
            </w:pPr>
          </w:p>
          <w:p w:rsidR="002D170F" w:rsidRPr="00483675" w:rsidRDefault="002D170F" w:rsidP="002D170F">
            <w:pPr>
              <w:contextualSpacing/>
              <w:rPr>
                <w:rFonts w:eastAsia="Calibri" w:cs="Times New Roman"/>
                <w:color w:val="auto"/>
                <w:sz w:val="24"/>
                <w:lang w:eastAsia="en-US"/>
              </w:rPr>
            </w:pPr>
            <w:r w:rsidRPr="00483675">
              <w:rPr>
                <w:rFonts w:eastAsia="Calibri" w:cs="Times New Roman"/>
                <w:color w:val="auto"/>
                <w:sz w:val="24"/>
                <w:lang w:eastAsia="en-US"/>
              </w:rPr>
              <w:t>а) комиссии (республиканские краевые, областные)</w:t>
            </w:r>
          </w:p>
          <w:p w:rsidR="002D170F" w:rsidRPr="00483675" w:rsidRDefault="002D170F" w:rsidP="002D170F">
            <w:pPr>
              <w:contextualSpacing/>
              <w:rPr>
                <w:rFonts w:eastAsia="Calibri" w:cs="Times New Roman"/>
                <w:color w:val="auto"/>
                <w:sz w:val="24"/>
                <w:lang w:eastAsia="en-US"/>
              </w:rPr>
            </w:pPr>
            <w:r w:rsidRPr="00483675">
              <w:rPr>
                <w:rFonts w:eastAsia="Calibri" w:cs="Times New Roman"/>
                <w:color w:val="auto"/>
                <w:sz w:val="24"/>
                <w:lang w:eastAsia="en-US"/>
              </w:rPr>
              <w:t>б) комиссии (районные, городские)</w:t>
            </w:r>
          </w:p>
          <w:p w:rsidR="002D170F" w:rsidRPr="00483675" w:rsidRDefault="002D170F" w:rsidP="002D170F">
            <w:pPr>
              <w:contextualSpacing/>
              <w:rPr>
                <w:rFonts w:eastAsia="Calibri" w:cs="Times New Roman"/>
                <w:color w:val="auto"/>
                <w:sz w:val="24"/>
                <w:lang w:eastAsia="en-US"/>
              </w:rPr>
            </w:pPr>
            <w:r w:rsidRPr="00483675">
              <w:rPr>
                <w:rFonts w:eastAsia="Calibri" w:cs="Times New Roman"/>
                <w:color w:val="auto"/>
                <w:sz w:val="24"/>
                <w:lang w:eastAsia="en-US"/>
              </w:rPr>
              <w:t>в) объектовые комиссии</w:t>
            </w:r>
          </w:p>
          <w:p w:rsidR="002D170F" w:rsidRPr="00483675" w:rsidRDefault="002D170F" w:rsidP="002D170F">
            <w:pPr>
              <w:contextualSpacing/>
              <w:rPr>
                <w:rFonts w:eastAsia="Calibri" w:cs="Times New Roman"/>
                <w:color w:val="auto"/>
                <w:sz w:val="24"/>
                <w:lang w:eastAsia="en-US"/>
              </w:rPr>
            </w:pPr>
            <w:r w:rsidRPr="00483675">
              <w:rPr>
                <w:rFonts w:eastAsia="Calibri" w:cs="Times New Roman"/>
                <w:color w:val="auto"/>
                <w:sz w:val="24"/>
                <w:lang w:eastAsia="en-US"/>
              </w:rPr>
              <w:t>г) правительственная комиссия по ЧС</w:t>
            </w:r>
          </w:p>
          <w:p w:rsidR="002D170F" w:rsidRPr="00483675" w:rsidRDefault="002D170F" w:rsidP="002D170F">
            <w:pPr>
              <w:contextualSpacing/>
              <w:rPr>
                <w:rFonts w:eastAsia="Calibri" w:cs="Times New Roman"/>
                <w:color w:val="auto"/>
                <w:sz w:val="24"/>
                <w:lang w:eastAsia="en-US"/>
              </w:rPr>
            </w:pPr>
            <w:r w:rsidRPr="00483675">
              <w:rPr>
                <w:rFonts w:eastAsia="Calibri" w:cs="Times New Roman"/>
                <w:color w:val="auto"/>
                <w:sz w:val="24"/>
                <w:lang w:eastAsia="en-US"/>
              </w:rPr>
              <w:t>д) региональные центры</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2D170F" w:rsidRPr="00483675" w:rsidTr="00316D28">
        <w:trPr>
          <w:cantSplit/>
          <w:jc w:val="center"/>
        </w:trPr>
        <w:tc>
          <w:tcPr>
            <w:tcW w:w="596" w:type="dxa"/>
          </w:tcPr>
          <w:p w:rsidR="002D170F" w:rsidRPr="00483675" w:rsidRDefault="002D170F" w:rsidP="00BB3C8C">
            <w:pPr>
              <w:numPr>
                <w:ilvl w:val="0"/>
                <w:numId w:val="16"/>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rPr>
                <w:rFonts w:eastAsia="Calibri" w:cs="Times New Roman"/>
                <w:i/>
                <w:color w:val="auto"/>
                <w:sz w:val="24"/>
                <w:lang w:eastAsia="en-US"/>
              </w:rPr>
            </w:pPr>
            <w:r w:rsidRPr="00483675">
              <w:rPr>
                <w:rFonts w:eastAsia="Calibri" w:cs="Times New Roman"/>
                <w:i/>
                <w:color w:val="auto"/>
                <w:sz w:val="24"/>
                <w:lang w:eastAsia="en-US"/>
              </w:rPr>
              <w:t>Соотнесите вид природной ЧС и название категории</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1. гидрогеологические</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2. природные пожары</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3. геологические</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4. геофизические</w:t>
            </w:r>
          </w:p>
          <w:p w:rsidR="002D170F" w:rsidRPr="00483675" w:rsidRDefault="002D170F" w:rsidP="002D170F">
            <w:pPr>
              <w:rPr>
                <w:rFonts w:eastAsia="Calibri" w:cs="Times New Roman"/>
                <w:color w:val="auto"/>
                <w:sz w:val="24"/>
                <w:lang w:eastAsia="en-US"/>
              </w:rPr>
            </w:pP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а) склоновый смыв</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б) землетрясения</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в) лесные пожары</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г) низкий уровень грунтовых вод</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2D170F" w:rsidRPr="00483675" w:rsidTr="00316D28">
        <w:trPr>
          <w:cantSplit/>
          <w:jc w:val="center"/>
        </w:trPr>
        <w:tc>
          <w:tcPr>
            <w:tcW w:w="596" w:type="dxa"/>
          </w:tcPr>
          <w:p w:rsidR="002D170F" w:rsidRPr="00483675" w:rsidRDefault="002D170F" w:rsidP="00BB3C8C">
            <w:pPr>
              <w:numPr>
                <w:ilvl w:val="0"/>
                <w:numId w:val="16"/>
              </w:numPr>
              <w:spacing w:after="200" w:line="276" w:lineRule="auto"/>
              <w:ind w:left="0" w:firstLine="0"/>
              <w:jc w:val="center"/>
              <w:rPr>
                <w:rFonts w:eastAsia="Calibri" w:cs="Times New Roman"/>
                <w:color w:val="auto"/>
                <w:sz w:val="24"/>
                <w:lang w:eastAsia="en-US"/>
              </w:rPr>
            </w:pPr>
          </w:p>
        </w:tc>
        <w:tc>
          <w:tcPr>
            <w:tcW w:w="6912" w:type="dxa"/>
            <w:vAlign w:val="center"/>
          </w:tcPr>
          <w:p w:rsidR="002D170F" w:rsidRPr="00483675" w:rsidRDefault="002D170F" w:rsidP="002D170F">
            <w:pPr>
              <w:rPr>
                <w:rFonts w:eastAsia="Calibri" w:cs="Times New Roman"/>
                <w:bCs/>
                <w:i/>
                <w:iCs/>
                <w:color w:val="auto"/>
                <w:sz w:val="24"/>
                <w:lang w:eastAsia="en-US"/>
              </w:rPr>
            </w:pPr>
            <w:r w:rsidRPr="00483675">
              <w:rPr>
                <w:rFonts w:eastAsia="Calibri" w:cs="Times New Roman"/>
                <w:bCs/>
                <w:i/>
                <w:iCs/>
                <w:color w:val="auto"/>
                <w:sz w:val="24"/>
                <w:lang w:eastAsia="en-US"/>
              </w:rPr>
              <w:t>Соотнесите уровень ЧС и границы действия поражающих факторов</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1. Местные</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2. Территориальные</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3. Региональные</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4. Федеральные</w:t>
            </w:r>
          </w:p>
          <w:p w:rsidR="002D170F" w:rsidRPr="00483675" w:rsidRDefault="002D170F" w:rsidP="002D170F">
            <w:pPr>
              <w:rPr>
                <w:rFonts w:eastAsia="Calibri" w:cs="Times New Roman"/>
                <w:color w:val="auto"/>
                <w:sz w:val="24"/>
                <w:lang w:eastAsia="en-US"/>
              </w:rPr>
            </w:pP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а) в пределах субъекта РФ</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б) в пределах более 2-х субъектов РФ</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в) в пределах района, города, населенного пункта</w:t>
            </w:r>
          </w:p>
          <w:p w:rsidR="002D170F" w:rsidRPr="00483675" w:rsidRDefault="002D170F" w:rsidP="002D170F">
            <w:pPr>
              <w:rPr>
                <w:rFonts w:eastAsia="Calibri" w:cs="Times New Roman"/>
                <w:bCs/>
                <w:iCs/>
                <w:color w:val="auto"/>
                <w:sz w:val="24"/>
                <w:lang w:eastAsia="en-US"/>
              </w:rPr>
            </w:pPr>
            <w:r w:rsidRPr="00483675">
              <w:rPr>
                <w:rFonts w:eastAsia="Calibri" w:cs="Times New Roman"/>
                <w:color w:val="auto"/>
                <w:sz w:val="24"/>
                <w:lang w:eastAsia="en-US"/>
              </w:rPr>
              <w:t>г) в пределах 2-х субъектов РФ</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2D170F" w:rsidRPr="00483675" w:rsidTr="00316D28">
        <w:trPr>
          <w:cantSplit/>
          <w:jc w:val="center"/>
        </w:trPr>
        <w:tc>
          <w:tcPr>
            <w:tcW w:w="596" w:type="dxa"/>
          </w:tcPr>
          <w:p w:rsidR="002D170F" w:rsidRPr="00483675" w:rsidRDefault="002D170F" w:rsidP="00BB3C8C">
            <w:pPr>
              <w:numPr>
                <w:ilvl w:val="0"/>
                <w:numId w:val="16"/>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rPr>
                <w:rFonts w:eastAsia="Calibri" w:cs="Times New Roman"/>
                <w:i/>
                <w:color w:val="auto"/>
                <w:sz w:val="24"/>
                <w:lang w:eastAsia="en-US"/>
              </w:rPr>
            </w:pPr>
            <w:r w:rsidRPr="00483675">
              <w:rPr>
                <w:rFonts w:eastAsia="Calibri" w:cs="Times New Roman"/>
                <w:i/>
                <w:color w:val="auto"/>
                <w:sz w:val="24"/>
                <w:lang w:eastAsia="en-US"/>
              </w:rPr>
              <w:t>Укажите последовательность действий при надевании противогаза по команде «Газы»</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1. Снять головной убор</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2. Открыть глаза и возобновить дыхание</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3. Вынуть из сумки противогаз, взять его обеими руками за нижнюю часть шлем-маски и, прижав ее к подбородку, натянуть на голову так, чтобы не было складок.</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4. Затаить дыхание и закрыть глаза</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5. Сделать резкий выдох</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6. Надеть головной убор</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2D170F" w:rsidRPr="00483675" w:rsidTr="00316D28">
        <w:trPr>
          <w:cantSplit/>
          <w:jc w:val="center"/>
        </w:trPr>
        <w:tc>
          <w:tcPr>
            <w:tcW w:w="596" w:type="dxa"/>
          </w:tcPr>
          <w:p w:rsidR="002D170F" w:rsidRPr="00483675" w:rsidRDefault="002D170F" w:rsidP="00BB3C8C">
            <w:pPr>
              <w:numPr>
                <w:ilvl w:val="0"/>
                <w:numId w:val="16"/>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rPr>
                <w:rFonts w:eastAsia="Calibri" w:cs="Times New Roman"/>
                <w:i/>
                <w:color w:val="auto"/>
                <w:sz w:val="24"/>
                <w:lang w:eastAsia="en-US"/>
              </w:rPr>
            </w:pPr>
            <w:r w:rsidRPr="00483675">
              <w:rPr>
                <w:rFonts w:eastAsia="Calibri" w:cs="Times New Roman"/>
                <w:i/>
                <w:color w:val="auto"/>
                <w:sz w:val="24"/>
                <w:lang w:eastAsia="en-US"/>
              </w:rPr>
              <w:t>Укажите последовательность действий при поражении электрическим током или молнией:</w:t>
            </w:r>
          </w:p>
          <w:p w:rsidR="002D170F" w:rsidRPr="00483675" w:rsidRDefault="002D170F" w:rsidP="002D170F">
            <w:pPr>
              <w:contextualSpacing/>
              <w:rPr>
                <w:rFonts w:eastAsia="Calibri" w:cs="Times New Roman"/>
                <w:color w:val="auto"/>
                <w:sz w:val="24"/>
                <w:lang w:eastAsia="en-US"/>
              </w:rPr>
            </w:pPr>
            <w:r w:rsidRPr="00483675">
              <w:rPr>
                <w:rFonts w:eastAsia="Calibri" w:cs="Times New Roman"/>
                <w:color w:val="auto"/>
                <w:sz w:val="24"/>
                <w:lang w:eastAsia="en-US"/>
              </w:rPr>
              <w:t>1. Убедитесь, что дыхательные пути свободны.</w:t>
            </w:r>
          </w:p>
          <w:p w:rsidR="002D170F" w:rsidRPr="00483675" w:rsidRDefault="002D170F" w:rsidP="002D170F">
            <w:pPr>
              <w:contextualSpacing/>
              <w:rPr>
                <w:rFonts w:eastAsia="Calibri" w:cs="Times New Roman"/>
                <w:color w:val="auto"/>
                <w:sz w:val="24"/>
                <w:lang w:eastAsia="en-US"/>
              </w:rPr>
            </w:pPr>
            <w:r w:rsidRPr="00483675">
              <w:rPr>
                <w:rFonts w:eastAsia="Calibri" w:cs="Times New Roman"/>
                <w:color w:val="auto"/>
                <w:sz w:val="24"/>
                <w:lang w:eastAsia="en-US"/>
              </w:rPr>
              <w:t>2. При необходимости, проведение наружного массажа сердца и искусственного дыхания.</w:t>
            </w:r>
          </w:p>
          <w:p w:rsidR="002D170F" w:rsidRPr="00483675" w:rsidRDefault="002D170F" w:rsidP="002D170F">
            <w:pPr>
              <w:contextualSpacing/>
              <w:rPr>
                <w:rFonts w:eastAsia="Calibri" w:cs="Times New Roman"/>
                <w:color w:val="auto"/>
                <w:sz w:val="24"/>
                <w:lang w:eastAsia="en-US"/>
              </w:rPr>
            </w:pPr>
            <w:r w:rsidRPr="00483675">
              <w:rPr>
                <w:rFonts w:eastAsia="Calibri" w:cs="Times New Roman"/>
                <w:color w:val="auto"/>
                <w:sz w:val="24"/>
                <w:lang w:eastAsia="en-US"/>
              </w:rPr>
              <w:t>3. На область ожога наложить сухую повязку.</w:t>
            </w:r>
          </w:p>
          <w:p w:rsidR="002D170F" w:rsidRPr="00483675" w:rsidRDefault="002D170F" w:rsidP="002D170F">
            <w:pPr>
              <w:contextualSpacing/>
              <w:rPr>
                <w:rFonts w:eastAsia="Calibri" w:cs="Times New Roman"/>
                <w:color w:val="auto"/>
                <w:sz w:val="24"/>
                <w:lang w:eastAsia="en-US"/>
              </w:rPr>
            </w:pPr>
            <w:r w:rsidRPr="00483675">
              <w:rPr>
                <w:rFonts w:eastAsia="Calibri" w:cs="Times New Roman"/>
                <w:color w:val="auto"/>
                <w:sz w:val="24"/>
                <w:lang w:eastAsia="en-US"/>
              </w:rPr>
              <w:t>4. Прекратить действие тока на организм.</w:t>
            </w:r>
          </w:p>
          <w:p w:rsidR="002D170F" w:rsidRPr="00483675" w:rsidRDefault="002D170F" w:rsidP="002D170F">
            <w:pPr>
              <w:contextualSpacing/>
              <w:rPr>
                <w:rFonts w:eastAsia="Calibri" w:cs="Times New Roman"/>
                <w:color w:val="auto"/>
                <w:sz w:val="24"/>
                <w:lang w:eastAsia="en-US"/>
              </w:rPr>
            </w:pPr>
            <w:r w:rsidRPr="00483675">
              <w:rPr>
                <w:rFonts w:eastAsia="Calibri" w:cs="Times New Roman"/>
                <w:color w:val="auto"/>
                <w:sz w:val="24"/>
                <w:lang w:eastAsia="en-US"/>
              </w:rPr>
              <w:t>5. Если невозможно отключить ток, уберите контактный провод от пострадавшего безопасным предметом.</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6. Проверьте, дышит ли пострадавший.</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2D170F" w:rsidRPr="00483675" w:rsidTr="00316D28">
        <w:trPr>
          <w:cantSplit/>
          <w:jc w:val="center"/>
        </w:trPr>
        <w:tc>
          <w:tcPr>
            <w:tcW w:w="596" w:type="dxa"/>
          </w:tcPr>
          <w:p w:rsidR="002D170F" w:rsidRPr="00483675" w:rsidRDefault="002D170F" w:rsidP="00BB3C8C">
            <w:pPr>
              <w:numPr>
                <w:ilvl w:val="0"/>
                <w:numId w:val="16"/>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rPr>
                <w:rFonts w:eastAsia="Calibri" w:cs="Times New Roman"/>
                <w:color w:val="auto"/>
                <w:sz w:val="24"/>
                <w:lang w:eastAsia="en-US"/>
              </w:rPr>
            </w:pPr>
            <w:r w:rsidRPr="00483675">
              <w:rPr>
                <w:rFonts w:eastAsia="Calibri" w:cs="Times New Roman"/>
                <w:i/>
                <w:iCs/>
                <w:color w:val="auto"/>
                <w:sz w:val="24"/>
                <w:lang w:eastAsia="en-US"/>
              </w:rPr>
              <w:t>В какой последовательности следует накладывать кровоостанавливающий жгут при артериальном кровотечении</w:t>
            </w:r>
          </w:p>
          <w:p w:rsidR="002D170F" w:rsidRPr="00483675" w:rsidRDefault="002D170F" w:rsidP="002D170F">
            <w:pPr>
              <w:rPr>
                <w:rFonts w:eastAsia="Calibri" w:cs="Times New Roman"/>
                <w:color w:val="auto"/>
                <w:sz w:val="24"/>
                <w:lang w:eastAsia="en-US"/>
              </w:rPr>
            </w:pPr>
            <w:r w:rsidRPr="00483675">
              <w:rPr>
                <w:rFonts w:eastAsia="Calibri" w:cs="Times New Roman"/>
                <w:i/>
                <w:iCs/>
                <w:color w:val="auto"/>
                <w:sz w:val="24"/>
                <w:lang w:eastAsia="en-US"/>
              </w:rPr>
              <w:t>1. Растянуть жгут двумя руками, плотно приложить его к конечности, сделать оборот вокруг конечности затем второй, третий и закрепить его концы</w:t>
            </w:r>
          </w:p>
          <w:p w:rsidR="002D170F" w:rsidRPr="00483675" w:rsidRDefault="002D170F" w:rsidP="002D170F">
            <w:pPr>
              <w:rPr>
                <w:rFonts w:eastAsia="Calibri" w:cs="Times New Roman"/>
                <w:color w:val="auto"/>
                <w:sz w:val="24"/>
                <w:lang w:eastAsia="en-US"/>
              </w:rPr>
            </w:pPr>
            <w:r w:rsidRPr="00483675">
              <w:rPr>
                <w:rFonts w:eastAsia="Calibri" w:cs="Times New Roman"/>
                <w:i/>
                <w:iCs/>
                <w:color w:val="auto"/>
                <w:sz w:val="24"/>
                <w:lang w:eastAsia="en-US"/>
              </w:rPr>
              <w:t>2. На расстоянии 3-</w:t>
            </w:r>
            <w:smartTag w:uri="urn:schemas-microsoft-com:office:smarttags" w:element="metricconverter">
              <w:smartTagPr>
                <w:attr w:name="ProductID" w:val="5 см"/>
              </w:smartTagPr>
              <w:r w:rsidRPr="00483675">
                <w:rPr>
                  <w:rFonts w:eastAsia="Calibri" w:cs="Times New Roman"/>
                  <w:i/>
                  <w:iCs/>
                  <w:color w:val="auto"/>
                  <w:sz w:val="24"/>
                  <w:lang w:eastAsia="en-US"/>
                </w:rPr>
                <w:t>5 см</w:t>
              </w:r>
            </w:smartTag>
            <w:r w:rsidRPr="00483675">
              <w:rPr>
                <w:rFonts w:eastAsia="Calibri" w:cs="Times New Roman"/>
                <w:i/>
                <w:iCs/>
                <w:color w:val="auto"/>
                <w:sz w:val="24"/>
                <w:lang w:eastAsia="en-US"/>
              </w:rPr>
              <w:t xml:space="preserve"> выше раны наложить вокруг конечности любую чистую мягкую ткань </w:t>
            </w:r>
          </w:p>
          <w:p w:rsidR="002D170F" w:rsidRPr="00483675" w:rsidRDefault="002D170F" w:rsidP="002D170F">
            <w:pPr>
              <w:rPr>
                <w:rFonts w:eastAsia="Calibri" w:cs="Times New Roman"/>
                <w:color w:val="auto"/>
                <w:sz w:val="24"/>
                <w:lang w:eastAsia="en-US"/>
              </w:rPr>
            </w:pPr>
            <w:r w:rsidRPr="00483675">
              <w:rPr>
                <w:rFonts w:eastAsia="Calibri" w:cs="Times New Roman"/>
                <w:i/>
                <w:iCs/>
                <w:color w:val="auto"/>
                <w:sz w:val="24"/>
                <w:lang w:eastAsia="en-US"/>
              </w:rPr>
              <w:t>3. Прижать пальцем артерию выше раны и придать конечности приподнятое положение</w:t>
            </w:r>
          </w:p>
          <w:p w:rsidR="002D170F" w:rsidRPr="00483675" w:rsidRDefault="002D170F" w:rsidP="002D170F">
            <w:pPr>
              <w:rPr>
                <w:rFonts w:eastAsia="Calibri" w:cs="Times New Roman"/>
                <w:color w:val="auto"/>
                <w:sz w:val="24"/>
                <w:lang w:eastAsia="en-US"/>
              </w:rPr>
            </w:pPr>
            <w:r w:rsidRPr="00483675">
              <w:rPr>
                <w:rFonts w:eastAsia="Calibri" w:cs="Times New Roman"/>
                <w:i/>
                <w:iCs/>
                <w:color w:val="auto"/>
                <w:sz w:val="24"/>
                <w:lang w:eastAsia="en-US"/>
              </w:rPr>
              <w:t>4. Прикрепить к жгуту записку с точным указанием даты и точного времени наложения</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2D170F" w:rsidRPr="00483675" w:rsidTr="00316D28">
        <w:trPr>
          <w:cantSplit/>
          <w:jc w:val="center"/>
        </w:trPr>
        <w:tc>
          <w:tcPr>
            <w:tcW w:w="596" w:type="dxa"/>
            <w:shd w:val="clear" w:color="auto" w:fill="auto"/>
          </w:tcPr>
          <w:p w:rsidR="002D170F" w:rsidRPr="00483675" w:rsidRDefault="002D170F" w:rsidP="00BB3C8C">
            <w:pPr>
              <w:numPr>
                <w:ilvl w:val="0"/>
                <w:numId w:val="16"/>
              </w:numPr>
              <w:spacing w:after="200" w:line="276" w:lineRule="auto"/>
              <w:ind w:left="0" w:firstLine="0"/>
              <w:jc w:val="center"/>
              <w:rPr>
                <w:rFonts w:eastAsia="Calibri" w:cs="Times New Roman"/>
                <w:color w:val="auto"/>
                <w:sz w:val="24"/>
                <w:lang w:eastAsia="en-US"/>
              </w:rPr>
            </w:pPr>
          </w:p>
        </w:tc>
        <w:tc>
          <w:tcPr>
            <w:tcW w:w="6912" w:type="dxa"/>
            <w:shd w:val="clear" w:color="auto" w:fill="auto"/>
          </w:tcPr>
          <w:p w:rsidR="002D170F" w:rsidRPr="00483675" w:rsidRDefault="002D170F" w:rsidP="002D170F">
            <w:pPr>
              <w:ind w:firstLine="5"/>
              <w:rPr>
                <w:rFonts w:eastAsia="Calibri" w:cs="Times New Roman"/>
                <w:i/>
                <w:color w:val="auto"/>
                <w:sz w:val="24"/>
                <w:lang w:eastAsia="en-US"/>
              </w:rPr>
            </w:pPr>
            <w:r w:rsidRPr="00483675">
              <w:rPr>
                <w:rFonts w:eastAsia="Calibri" w:cs="Times New Roman"/>
                <w:i/>
                <w:color w:val="auto"/>
                <w:sz w:val="24"/>
                <w:lang w:eastAsia="en-US"/>
              </w:rPr>
              <w:t>Укажите последовательность действий при внутреннем кровотечении:</w:t>
            </w:r>
          </w:p>
          <w:p w:rsidR="002D170F" w:rsidRPr="00483675" w:rsidRDefault="002D170F" w:rsidP="002D170F">
            <w:pPr>
              <w:ind w:firstLine="5"/>
              <w:rPr>
                <w:rFonts w:eastAsia="Calibri" w:cs="Times New Roman"/>
                <w:color w:val="auto"/>
                <w:sz w:val="24"/>
                <w:lang w:eastAsia="en-US"/>
              </w:rPr>
            </w:pPr>
            <w:r w:rsidRPr="00483675">
              <w:rPr>
                <w:rFonts w:eastAsia="Calibri" w:cs="Times New Roman"/>
                <w:i/>
                <w:iCs/>
                <w:color w:val="auto"/>
                <w:sz w:val="24"/>
                <w:lang w:eastAsia="en-US"/>
              </w:rPr>
              <w:t>1. </w:t>
            </w:r>
            <w:r w:rsidRPr="00483675">
              <w:rPr>
                <w:rFonts w:eastAsia="Calibri" w:cs="Times New Roman"/>
                <w:color w:val="auto"/>
                <w:sz w:val="24"/>
                <w:lang w:eastAsia="en-US"/>
              </w:rPr>
              <w:t xml:space="preserve">Придать пострадавшему </w:t>
            </w:r>
            <w:proofErr w:type="spellStart"/>
            <w:r w:rsidRPr="00483675">
              <w:rPr>
                <w:rFonts w:eastAsia="Calibri" w:cs="Times New Roman"/>
                <w:color w:val="auto"/>
                <w:sz w:val="24"/>
                <w:lang w:eastAsia="en-US"/>
              </w:rPr>
              <w:t>полусидячее</w:t>
            </w:r>
            <w:proofErr w:type="spellEnd"/>
            <w:r w:rsidRPr="00483675">
              <w:rPr>
                <w:rFonts w:eastAsia="Calibri" w:cs="Times New Roman"/>
                <w:color w:val="auto"/>
                <w:sz w:val="24"/>
                <w:lang w:eastAsia="en-US"/>
              </w:rPr>
              <w:t xml:space="preserve"> положение</w:t>
            </w:r>
          </w:p>
          <w:p w:rsidR="002D170F" w:rsidRPr="00483675" w:rsidRDefault="002D170F" w:rsidP="002D170F">
            <w:pPr>
              <w:ind w:firstLine="5"/>
              <w:rPr>
                <w:rFonts w:eastAsia="Calibri" w:cs="Times New Roman"/>
                <w:color w:val="auto"/>
                <w:sz w:val="24"/>
                <w:lang w:eastAsia="en-US"/>
              </w:rPr>
            </w:pPr>
            <w:r w:rsidRPr="00483675">
              <w:rPr>
                <w:rFonts w:eastAsia="Calibri" w:cs="Times New Roman"/>
                <w:color w:val="auto"/>
                <w:sz w:val="24"/>
                <w:lang w:eastAsia="en-US"/>
              </w:rPr>
              <w:t>2.</w:t>
            </w:r>
            <w:r w:rsidRPr="00483675">
              <w:rPr>
                <w:rFonts w:eastAsia="Calibri" w:cs="Times New Roman"/>
                <w:color w:val="auto"/>
                <w:sz w:val="24"/>
                <w:lang w:val="en-US" w:eastAsia="en-US"/>
              </w:rPr>
              <w:t> </w:t>
            </w:r>
            <w:r w:rsidRPr="00483675">
              <w:rPr>
                <w:rFonts w:eastAsia="Calibri" w:cs="Times New Roman"/>
                <w:color w:val="auto"/>
                <w:sz w:val="24"/>
                <w:lang w:eastAsia="en-US"/>
              </w:rPr>
              <w:t>Обеспечить полный покой</w:t>
            </w:r>
          </w:p>
          <w:p w:rsidR="002D170F" w:rsidRPr="00483675" w:rsidRDefault="002D170F" w:rsidP="002D170F">
            <w:pPr>
              <w:tabs>
                <w:tab w:val="right" w:pos="5738"/>
              </w:tabs>
              <w:ind w:firstLine="5"/>
              <w:rPr>
                <w:rFonts w:eastAsia="Calibri" w:cs="Times New Roman"/>
                <w:color w:val="auto"/>
                <w:sz w:val="24"/>
                <w:lang w:eastAsia="en-US"/>
              </w:rPr>
            </w:pPr>
            <w:r w:rsidRPr="00483675">
              <w:rPr>
                <w:rFonts w:eastAsia="Calibri" w:cs="Times New Roman"/>
                <w:color w:val="auto"/>
                <w:sz w:val="24"/>
                <w:lang w:eastAsia="en-US"/>
              </w:rPr>
              <w:t>3.</w:t>
            </w:r>
            <w:r w:rsidRPr="00483675">
              <w:rPr>
                <w:rFonts w:eastAsia="Calibri" w:cs="Times New Roman"/>
                <w:color w:val="auto"/>
                <w:sz w:val="24"/>
                <w:lang w:val="en-US" w:eastAsia="en-US"/>
              </w:rPr>
              <w:t> </w:t>
            </w:r>
            <w:r w:rsidRPr="00483675">
              <w:rPr>
                <w:rFonts w:eastAsia="Calibri" w:cs="Times New Roman"/>
                <w:color w:val="auto"/>
                <w:sz w:val="24"/>
                <w:lang w:eastAsia="en-US"/>
              </w:rPr>
              <w:t>Срочно доставить пострадавшего к врачу</w:t>
            </w:r>
          </w:p>
          <w:p w:rsidR="002D170F" w:rsidRPr="00483675" w:rsidRDefault="002D170F" w:rsidP="002D170F">
            <w:pPr>
              <w:ind w:firstLine="5"/>
              <w:rPr>
                <w:rFonts w:eastAsia="Calibri" w:cs="Times New Roman"/>
                <w:color w:val="auto"/>
                <w:sz w:val="24"/>
                <w:lang w:eastAsia="en-US"/>
              </w:rPr>
            </w:pPr>
            <w:r w:rsidRPr="00483675">
              <w:rPr>
                <w:rFonts w:eastAsia="Calibri" w:cs="Times New Roman"/>
                <w:color w:val="auto"/>
                <w:sz w:val="24"/>
                <w:lang w:eastAsia="en-US"/>
              </w:rPr>
              <w:t>4.</w:t>
            </w:r>
            <w:r w:rsidRPr="00483675">
              <w:rPr>
                <w:rFonts w:eastAsia="Calibri" w:cs="Times New Roman"/>
                <w:color w:val="auto"/>
                <w:sz w:val="24"/>
                <w:lang w:val="en-US" w:eastAsia="en-US"/>
              </w:rPr>
              <w:t> </w:t>
            </w:r>
            <w:r w:rsidRPr="00483675">
              <w:rPr>
                <w:rFonts w:eastAsia="Calibri" w:cs="Times New Roman"/>
                <w:color w:val="auto"/>
                <w:sz w:val="24"/>
                <w:lang w:eastAsia="en-US"/>
              </w:rPr>
              <w:t>К предполагаемому месту кровотечения приложить лёд или холодную воду</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2D170F" w:rsidRPr="00483675" w:rsidTr="00316D28">
        <w:trPr>
          <w:cantSplit/>
          <w:jc w:val="center"/>
        </w:trPr>
        <w:tc>
          <w:tcPr>
            <w:tcW w:w="9067" w:type="dxa"/>
            <w:gridSpan w:val="3"/>
            <w:shd w:val="clear" w:color="auto" w:fill="auto"/>
          </w:tcPr>
          <w:p w:rsidR="002D170F" w:rsidRPr="00483675" w:rsidRDefault="002D170F" w:rsidP="002D170F">
            <w:pPr>
              <w:rPr>
                <w:rFonts w:eastAsia="Calibri" w:cs="Times New Roman"/>
                <w:b/>
                <w:color w:val="auto"/>
                <w:sz w:val="24"/>
                <w:lang w:eastAsia="en-US"/>
              </w:rPr>
            </w:pPr>
            <w:r w:rsidRPr="00483675">
              <w:rPr>
                <w:rFonts w:eastAsia="Calibri" w:cs="Times New Roman"/>
                <w:b/>
                <w:color w:val="auto"/>
                <w:sz w:val="24"/>
                <w:lang w:eastAsia="en-US"/>
              </w:rPr>
              <w:t>Экономика и правовое обеспечение профессиональной деятельности</w:t>
            </w:r>
          </w:p>
        </w:tc>
      </w:tr>
      <w:tr w:rsidR="002D170F" w:rsidRPr="00483675" w:rsidTr="00316D28">
        <w:trPr>
          <w:cantSplit/>
          <w:jc w:val="center"/>
        </w:trPr>
        <w:tc>
          <w:tcPr>
            <w:tcW w:w="596" w:type="dxa"/>
          </w:tcPr>
          <w:p w:rsidR="002D170F" w:rsidRPr="00483675" w:rsidRDefault="002D170F" w:rsidP="00BB3C8C">
            <w:pPr>
              <w:numPr>
                <w:ilvl w:val="0"/>
                <w:numId w:val="13"/>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autoSpaceDE w:val="0"/>
              <w:autoSpaceDN w:val="0"/>
              <w:adjustRightInd w:val="0"/>
              <w:rPr>
                <w:rFonts w:eastAsia="Calibri" w:cs="Times New Roman"/>
                <w:color w:val="auto"/>
                <w:sz w:val="24"/>
                <w:lang w:eastAsia="en-US"/>
              </w:rPr>
            </w:pPr>
            <w:r w:rsidRPr="00483675">
              <w:rPr>
                <w:rFonts w:eastAsia="Calibri" w:cs="Times New Roman"/>
                <w:i/>
                <w:iCs/>
                <w:color w:val="auto"/>
                <w:sz w:val="24"/>
                <w:lang w:eastAsia="en-US"/>
              </w:rPr>
              <w:t>Выберите один вариант ответа</w:t>
            </w:r>
          </w:p>
          <w:p w:rsidR="002D170F" w:rsidRPr="00483675" w:rsidRDefault="002D170F" w:rsidP="002D170F">
            <w:pPr>
              <w:autoSpaceDE w:val="0"/>
              <w:autoSpaceDN w:val="0"/>
              <w:adjustRightInd w:val="0"/>
              <w:rPr>
                <w:rFonts w:eastAsia="Calibri" w:cs="Times New Roman"/>
                <w:color w:val="auto"/>
                <w:sz w:val="24"/>
                <w:lang w:eastAsia="en-US"/>
              </w:rPr>
            </w:pPr>
            <w:r w:rsidRPr="00483675">
              <w:rPr>
                <w:rFonts w:eastAsia="Calibri" w:cs="Times New Roman"/>
                <w:color w:val="auto"/>
                <w:sz w:val="24"/>
                <w:lang w:eastAsia="en-US"/>
              </w:rPr>
              <w:t>Конституция России была принята в:</w:t>
            </w:r>
          </w:p>
          <w:p w:rsidR="002D170F" w:rsidRPr="00483675" w:rsidRDefault="002D170F" w:rsidP="00BB3C8C">
            <w:pPr>
              <w:numPr>
                <w:ilvl w:val="0"/>
                <w:numId w:val="8"/>
              </w:numPr>
              <w:autoSpaceDE w:val="0"/>
              <w:autoSpaceDN w:val="0"/>
              <w:adjustRightInd w:val="0"/>
              <w:spacing w:after="200" w:line="276" w:lineRule="auto"/>
              <w:ind w:left="0" w:hanging="430"/>
              <w:rPr>
                <w:rFonts w:eastAsia="Calibri" w:cs="Times New Roman"/>
                <w:color w:val="auto"/>
                <w:sz w:val="24"/>
                <w:lang w:eastAsia="en-US"/>
              </w:rPr>
            </w:pPr>
            <w:r w:rsidRPr="00483675">
              <w:rPr>
                <w:rFonts w:eastAsia="Calibri" w:cs="Times New Roman"/>
                <w:color w:val="auto"/>
                <w:sz w:val="24"/>
                <w:lang w:eastAsia="en-US"/>
              </w:rPr>
              <w:t>1993г.</w:t>
            </w:r>
          </w:p>
          <w:p w:rsidR="002D170F" w:rsidRPr="00483675" w:rsidRDefault="002D170F" w:rsidP="00BB3C8C">
            <w:pPr>
              <w:numPr>
                <w:ilvl w:val="0"/>
                <w:numId w:val="8"/>
              </w:numPr>
              <w:autoSpaceDE w:val="0"/>
              <w:autoSpaceDN w:val="0"/>
              <w:adjustRightInd w:val="0"/>
              <w:spacing w:after="200" w:line="276" w:lineRule="auto"/>
              <w:ind w:left="0" w:hanging="430"/>
              <w:rPr>
                <w:rFonts w:eastAsia="Calibri" w:cs="Times New Roman"/>
                <w:color w:val="auto"/>
                <w:sz w:val="24"/>
                <w:lang w:eastAsia="en-US"/>
              </w:rPr>
            </w:pPr>
            <w:r w:rsidRPr="00483675">
              <w:rPr>
                <w:rFonts w:eastAsia="Calibri" w:cs="Times New Roman"/>
                <w:color w:val="auto"/>
                <w:sz w:val="24"/>
                <w:lang w:eastAsia="en-US"/>
              </w:rPr>
              <w:t>2003г.</w:t>
            </w:r>
          </w:p>
          <w:p w:rsidR="002D170F" w:rsidRPr="00483675" w:rsidRDefault="002D170F" w:rsidP="00BB3C8C">
            <w:pPr>
              <w:numPr>
                <w:ilvl w:val="0"/>
                <w:numId w:val="8"/>
              </w:numPr>
              <w:autoSpaceDE w:val="0"/>
              <w:autoSpaceDN w:val="0"/>
              <w:adjustRightInd w:val="0"/>
              <w:spacing w:after="200" w:line="276" w:lineRule="auto"/>
              <w:ind w:left="0" w:hanging="430"/>
              <w:rPr>
                <w:rFonts w:eastAsia="Calibri" w:cs="Times New Roman"/>
                <w:color w:val="auto"/>
                <w:sz w:val="24"/>
                <w:lang w:eastAsia="en-US"/>
              </w:rPr>
            </w:pPr>
            <w:r w:rsidRPr="00483675">
              <w:rPr>
                <w:rFonts w:eastAsia="Calibri" w:cs="Times New Roman"/>
                <w:color w:val="auto"/>
                <w:sz w:val="24"/>
                <w:lang w:eastAsia="en-US"/>
              </w:rPr>
              <w:t>2004г.</w:t>
            </w:r>
          </w:p>
          <w:p w:rsidR="002D170F" w:rsidRPr="00483675" w:rsidRDefault="002D170F" w:rsidP="00BB3C8C">
            <w:pPr>
              <w:numPr>
                <w:ilvl w:val="0"/>
                <w:numId w:val="8"/>
              </w:numPr>
              <w:autoSpaceDE w:val="0"/>
              <w:autoSpaceDN w:val="0"/>
              <w:adjustRightInd w:val="0"/>
              <w:spacing w:after="200" w:line="276" w:lineRule="auto"/>
              <w:ind w:left="0" w:hanging="430"/>
              <w:rPr>
                <w:rFonts w:eastAsia="Calibri" w:cs="Times New Roman"/>
                <w:color w:val="auto"/>
                <w:sz w:val="24"/>
                <w:lang w:eastAsia="en-US"/>
              </w:rPr>
            </w:pPr>
            <w:r w:rsidRPr="00483675">
              <w:rPr>
                <w:rFonts w:eastAsia="Calibri" w:cs="Times New Roman"/>
                <w:color w:val="auto"/>
                <w:sz w:val="24"/>
                <w:lang w:eastAsia="en-US"/>
              </w:rPr>
              <w:t>2007г.</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2D170F" w:rsidRPr="00483675" w:rsidTr="00316D28">
        <w:trPr>
          <w:cantSplit/>
          <w:jc w:val="center"/>
        </w:trPr>
        <w:tc>
          <w:tcPr>
            <w:tcW w:w="596" w:type="dxa"/>
          </w:tcPr>
          <w:p w:rsidR="002D170F" w:rsidRPr="00483675" w:rsidRDefault="002D170F" w:rsidP="00BB3C8C">
            <w:pPr>
              <w:numPr>
                <w:ilvl w:val="0"/>
                <w:numId w:val="13"/>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autoSpaceDE w:val="0"/>
              <w:autoSpaceDN w:val="0"/>
              <w:adjustRightInd w:val="0"/>
              <w:rPr>
                <w:rFonts w:eastAsia="Calibri" w:cs="Times New Roman"/>
                <w:color w:val="auto"/>
                <w:sz w:val="24"/>
                <w:lang w:eastAsia="en-US"/>
              </w:rPr>
            </w:pPr>
            <w:r w:rsidRPr="00483675">
              <w:rPr>
                <w:rFonts w:eastAsia="Calibri" w:cs="Times New Roman"/>
                <w:i/>
                <w:iCs/>
                <w:color w:val="auto"/>
                <w:sz w:val="24"/>
                <w:lang w:eastAsia="en-US"/>
              </w:rPr>
              <w:t>Выберите один вариант ответа</w:t>
            </w:r>
          </w:p>
          <w:p w:rsidR="002D170F" w:rsidRPr="00483675" w:rsidRDefault="002D170F" w:rsidP="002D170F">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Нарушение правил защиты информации влечет, в первую очередь:</w:t>
            </w:r>
          </w:p>
          <w:p w:rsidR="002D170F" w:rsidRPr="00483675" w:rsidRDefault="002D170F" w:rsidP="00BB3C8C">
            <w:pPr>
              <w:numPr>
                <w:ilvl w:val="0"/>
                <w:numId w:val="11"/>
              </w:numPr>
              <w:autoSpaceDE w:val="0"/>
              <w:autoSpaceDN w:val="0"/>
              <w:adjustRightInd w:val="0"/>
              <w:spacing w:after="200" w:line="276" w:lineRule="auto"/>
              <w:ind w:hanging="430"/>
              <w:rPr>
                <w:rFonts w:eastAsia="Calibri" w:cs="Times New Roman"/>
                <w:iCs/>
                <w:color w:val="auto"/>
                <w:sz w:val="24"/>
                <w:lang w:eastAsia="en-US"/>
              </w:rPr>
            </w:pPr>
            <w:r w:rsidRPr="00483675">
              <w:rPr>
                <w:rFonts w:eastAsia="Calibri" w:cs="Times New Roman"/>
                <w:iCs/>
                <w:color w:val="auto"/>
                <w:sz w:val="24"/>
                <w:lang w:eastAsia="en-US"/>
              </w:rPr>
              <w:t>Административную ответственность</w:t>
            </w:r>
          </w:p>
          <w:p w:rsidR="002D170F" w:rsidRPr="00483675" w:rsidRDefault="002D170F" w:rsidP="00BB3C8C">
            <w:pPr>
              <w:numPr>
                <w:ilvl w:val="0"/>
                <w:numId w:val="11"/>
              </w:numPr>
              <w:autoSpaceDE w:val="0"/>
              <w:autoSpaceDN w:val="0"/>
              <w:adjustRightInd w:val="0"/>
              <w:spacing w:after="200" w:line="276" w:lineRule="auto"/>
              <w:ind w:hanging="430"/>
              <w:rPr>
                <w:rFonts w:eastAsia="Calibri" w:cs="Times New Roman"/>
                <w:iCs/>
                <w:color w:val="auto"/>
                <w:sz w:val="24"/>
                <w:lang w:eastAsia="en-US"/>
              </w:rPr>
            </w:pPr>
            <w:r w:rsidRPr="00483675">
              <w:rPr>
                <w:rFonts w:eastAsia="Calibri" w:cs="Times New Roman"/>
                <w:iCs/>
                <w:color w:val="auto"/>
                <w:sz w:val="24"/>
                <w:lang w:eastAsia="en-US"/>
              </w:rPr>
              <w:t>Уголовную ответственность</w:t>
            </w:r>
          </w:p>
          <w:p w:rsidR="002D170F" w:rsidRPr="00483675" w:rsidRDefault="002D170F" w:rsidP="00BB3C8C">
            <w:pPr>
              <w:numPr>
                <w:ilvl w:val="0"/>
                <w:numId w:val="11"/>
              </w:numPr>
              <w:autoSpaceDE w:val="0"/>
              <w:autoSpaceDN w:val="0"/>
              <w:adjustRightInd w:val="0"/>
              <w:spacing w:after="200" w:line="276" w:lineRule="auto"/>
              <w:ind w:hanging="430"/>
              <w:rPr>
                <w:rFonts w:eastAsia="Calibri" w:cs="Times New Roman"/>
                <w:iCs/>
                <w:color w:val="auto"/>
                <w:sz w:val="24"/>
                <w:lang w:eastAsia="en-US"/>
              </w:rPr>
            </w:pPr>
            <w:r w:rsidRPr="00483675">
              <w:rPr>
                <w:rFonts w:eastAsia="Calibri" w:cs="Times New Roman"/>
                <w:iCs/>
                <w:color w:val="auto"/>
                <w:sz w:val="24"/>
                <w:lang w:eastAsia="en-US"/>
              </w:rPr>
              <w:t>Материальную ответственность</w:t>
            </w:r>
          </w:p>
          <w:p w:rsidR="002D170F" w:rsidRPr="00483675" w:rsidRDefault="002D170F" w:rsidP="00BB3C8C">
            <w:pPr>
              <w:numPr>
                <w:ilvl w:val="0"/>
                <w:numId w:val="11"/>
              </w:numPr>
              <w:autoSpaceDE w:val="0"/>
              <w:autoSpaceDN w:val="0"/>
              <w:adjustRightInd w:val="0"/>
              <w:spacing w:after="200" w:line="276" w:lineRule="auto"/>
              <w:ind w:hanging="430"/>
              <w:rPr>
                <w:rFonts w:eastAsia="Calibri" w:cs="Times New Roman"/>
                <w:iCs/>
                <w:color w:val="auto"/>
                <w:sz w:val="24"/>
                <w:lang w:eastAsia="en-US"/>
              </w:rPr>
            </w:pPr>
            <w:r w:rsidRPr="00483675">
              <w:rPr>
                <w:rFonts w:eastAsia="Calibri" w:cs="Times New Roman"/>
                <w:iCs/>
                <w:color w:val="auto"/>
                <w:sz w:val="24"/>
                <w:lang w:eastAsia="en-US"/>
              </w:rPr>
              <w:t>Гражданско-правовую ответственность</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2D170F" w:rsidRPr="00483675" w:rsidTr="00316D28">
        <w:trPr>
          <w:cantSplit/>
          <w:trHeight w:val="1475"/>
          <w:jc w:val="center"/>
        </w:trPr>
        <w:tc>
          <w:tcPr>
            <w:tcW w:w="596" w:type="dxa"/>
          </w:tcPr>
          <w:p w:rsidR="002D170F" w:rsidRPr="00483675" w:rsidRDefault="002D170F" w:rsidP="00BB3C8C">
            <w:pPr>
              <w:numPr>
                <w:ilvl w:val="0"/>
                <w:numId w:val="13"/>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autoSpaceDE w:val="0"/>
              <w:autoSpaceDN w:val="0"/>
              <w:adjustRightInd w:val="0"/>
              <w:rPr>
                <w:rFonts w:eastAsia="Calibri" w:cs="Times New Roman"/>
                <w:color w:val="auto"/>
                <w:sz w:val="24"/>
                <w:lang w:eastAsia="en-US"/>
              </w:rPr>
            </w:pPr>
            <w:r w:rsidRPr="00483675">
              <w:rPr>
                <w:rFonts w:eastAsia="Calibri" w:cs="Times New Roman"/>
                <w:i/>
                <w:iCs/>
                <w:color w:val="auto"/>
                <w:sz w:val="24"/>
                <w:lang w:eastAsia="en-US"/>
              </w:rPr>
              <w:t>Выберите один вариант ответа</w:t>
            </w:r>
          </w:p>
          <w:p w:rsidR="002D170F" w:rsidRPr="00483675" w:rsidRDefault="002D170F" w:rsidP="002D170F">
            <w:pPr>
              <w:ind w:hanging="708"/>
              <w:rPr>
                <w:rFonts w:eastAsia="Calibri" w:cs="Times New Roman"/>
                <w:color w:val="auto"/>
                <w:sz w:val="24"/>
                <w:lang w:eastAsia="en-US"/>
              </w:rPr>
            </w:pPr>
            <w:r w:rsidRPr="00483675">
              <w:rPr>
                <w:rFonts w:eastAsia="Calibri" w:cs="Times New Roman"/>
                <w:color w:val="auto"/>
                <w:sz w:val="24"/>
                <w:lang w:eastAsia="en-US"/>
              </w:rPr>
              <w:t>Постоянные издержки предприятия определяются как</w:t>
            </w:r>
          </w:p>
          <w:p w:rsidR="002D170F" w:rsidRPr="00483675" w:rsidRDefault="002D170F" w:rsidP="002D170F">
            <w:pPr>
              <w:ind w:hanging="289"/>
              <w:rPr>
                <w:rFonts w:eastAsia="Calibri" w:cs="Times New Roman"/>
                <w:color w:val="auto"/>
                <w:sz w:val="24"/>
                <w:lang w:eastAsia="en-US"/>
              </w:rPr>
            </w:pPr>
            <w:r w:rsidRPr="00483675">
              <w:rPr>
                <w:rFonts w:eastAsia="Calibri" w:cs="Times New Roman"/>
                <w:color w:val="auto"/>
                <w:sz w:val="24"/>
                <w:lang w:eastAsia="en-US"/>
              </w:rPr>
              <w:t>1. затраты на ресурсы</w:t>
            </w:r>
          </w:p>
          <w:p w:rsidR="002D170F" w:rsidRPr="00483675" w:rsidRDefault="002D170F" w:rsidP="002D170F">
            <w:pPr>
              <w:ind w:hanging="289"/>
              <w:rPr>
                <w:rFonts w:eastAsia="Calibri" w:cs="Times New Roman"/>
                <w:color w:val="auto"/>
                <w:sz w:val="24"/>
                <w:lang w:eastAsia="en-US"/>
              </w:rPr>
            </w:pPr>
            <w:r w:rsidRPr="00483675">
              <w:rPr>
                <w:rFonts w:eastAsia="Calibri" w:cs="Times New Roman"/>
                <w:color w:val="auto"/>
                <w:sz w:val="24"/>
                <w:lang w:eastAsia="en-US"/>
              </w:rPr>
              <w:t>2. минимальные издержки производства</w:t>
            </w:r>
          </w:p>
          <w:p w:rsidR="002D170F" w:rsidRPr="00483675" w:rsidRDefault="002D170F" w:rsidP="002D170F">
            <w:pPr>
              <w:ind w:hanging="289"/>
              <w:rPr>
                <w:rFonts w:eastAsia="Calibri" w:cs="Times New Roman"/>
                <w:color w:val="auto"/>
                <w:sz w:val="24"/>
                <w:lang w:eastAsia="en-US"/>
              </w:rPr>
            </w:pPr>
            <w:r w:rsidRPr="00483675">
              <w:rPr>
                <w:rFonts w:eastAsia="Calibri" w:cs="Times New Roman"/>
                <w:color w:val="auto"/>
                <w:sz w:val="24"/>
                <w:lang w:eastAsia="en-US"/>
              </w:rPr>
              <w:t>3. издержки, которые не зависят от объема производства продукции</w:t>
            </w:r>
          </w:p>
          <w:p w:rsidR="002D170F" w:rsidRPr="00483675" w:rsidRDefault="002D170F" w:rsidP="002D170F">
            <w:pPr>
              <w:ind w:hanging="289"/>
              <w:rPr>
                <w:rFonts w:eastAsia="Calibri" w:cs="Times New Roman"/>
                <w:color w:val="auto"/>
                <w:sz w:val="24"/>
                <w:lang w:eastAsia="en-US"/>
              </w:rPr>
            </w:pPr>
            <w:r w:rsidRPr="00483675">
              <w:rPr>
                <w:rFonts w:eastAsia="Calibri" w:cs="Times New Roman"/>
                <w:color w:val="auto"/>
                <w:sz w:val="24"/>
                <w:lang w:eastAsia="en-US"/>
              </w:rPr>
              <w:t>4. неявные издержки</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2D170F" w:rsidRPr="00483675" w:rsidTr="00316D28">
        <w:trPr>
          <w:cantSplit/>
          <w:jc w:val="center"/>
        </w:trPr>
        <w:tc>
          <w:tcPr>
            <w:tcW w:w="596" w:type="dxa"/>
          </w:tcPr>
          <w:p w:rsidR="002D170F" w:rsidRPr="00483675" w:rsidRDefault="002D170F" w:rsidP="00BB3C8C">
            <w:pPr>
              <w:numPr>
                <w:ilvl w:val="0"/>
                <w:numId w:val="13"/>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autoSpaceDE w:val="0"/>
              <w:autoSpaceDN w:val="0"/>
              <w:adjustRightInd w:val="0"/>
              <w:rPr>
                <w:rFonts w:eastAsia="Calibri" w:cs="Times New Roman"/>
                <w:color w:val="auto"/>
                <w:sz w:val="24"/>
                <w:lang w:eastAsia="en-US"/>
              </w:rPr>
            </w:pPr>
            <w:r w:rsidRPr="00483675">
              <w:rPr>
                <w:rFonts w:eastAsia="Calibri" w:cs="Times New Roman"/>
                <w:i/>
                <w:iCs/>
                <w:color w:val="auto"/>
                <w:sz w:val="24"/>
                <w:lang w:eastAsia="en-US"/>
              </w:rPr>
              <w:t>Выберите один вариант ответа</w:t>
            </w:r>
          </w:p>
          <w:p w:rsidR="002D170F" w:rsidRPr="00483675" w:rsidRDefault="002D170F" w:rsidP="002D170F">
            <w:pPr>
              <w:rPr>
                <w:rFonts w:eastAsia="Calibri" w:cs="Times New Roman"/>
                <w:bCs/>
                <w:iCs/>
                <w:color w:val="auto"/>
                <w:sz w:val="24"/>
                <w:lang w:eastAsia="en-US"/>
              </w:rPr>
            </w:pPr>
            <w:r w:rsidRPr="00483675">
              <w:rPr>
                <w:rFonts w:eastAsia="Calibri" w:cs="Times New Roman"/>
                <w:bCs/>
                <w:i/>
                <w:iCs/>
                <w:color w:val="auto"/>
                <w:sz w:val="24"/>
                <w:lang w:eastAsia="en-US"/>
              </w:rPr>
              <w:t>Амортизация основных средств – это</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1. Процесс переноса стоимости основных средств на производимый с их помощью продукт; </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2. Установленный государством процент возмещения стоимости основных средств; </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3. Средний срок службы объекта основных средств;</w:t>
            </w:r>
          </w:p>
          <w:p w:rsidR="002D170F" w:rsidRPr="00483675" w:rsidRDefault="002D170F" w:rsidP="002D170F">
            <w:pPr>
              <w:autoSpaceDE w:val="0"/>
              <w:autoSpaceDN w:val="0"/>
              <w:adjustRightInd w:val="0"/>
              <w:rPr>
                <w:rFonts w:eastAsia="Calibri" w:cs="Times New Roman"/>
                <w:i/>
                <w:color w:val="auto"/>
                <w:sz w:val="24"/>
                <w:lang w:eastAsia="en-US"/>
              </w:rPr>
            </w:pPr>
            <w:r w:rsidRPr="00483675">
              <w:rPr>
                <w:rFonts w:eastAsia="Calibri" w:cs="Times New Roman"/>
                <w:color w:val="auto"/>
                <w:sz w:val="24"/>
                <w:lang w:eastAsia="en-US"/>
              </w:rPr>
              <w:t>4. Период времени, в течение которого данный вид основных фондов приносит доход.</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2D170F" w:rsidRPr="00483675" w:rsidTr="00316D28">
        <w:trPr>
          <w:cantSplit/>
          <w:trHeight w:val="775"/>
          <w:jc w:val="center"/>
        </w:trPr>
        <w:tc>
          <w:tcPr>
            <w:tcW w:w="596" w:type="dxa"/>
          </w:tcPr>
          <w:p w:rsidR="002D170F" w:rsidRPr="00483675" w:rsidRDefault="002D170F" w:rsidP="00BB3C8C">
            <w:pPr>
              <w:numPr>
                <w:ilvl w:val="0"/>
                <w:numId w:val="13"/>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rPr>
                <w:rFonts w:eastAsia="Calibri" w:cs="Times New Roman"/>
                <w:i/>
                <w:iCs/>
                <w:color w:val="auto"/>
                <w:sz w:val="24"/>
                <w:lang w:eastAsia="en-US"/>
              </w:rPr>
            </w:pPr>
            <w:r w:rsidRPr="00483675">
              <w:rPr>
                <w:rFonts w:eastAsia="Calibri" w:cs="Times New Roman"/>
                <w:i/>
                <w:iCs/>
                <w:color w:val="auto"/>
                <w:sz w:val="24"/>
                <w:lang w:eastAsia="en-US"/>
              </w:rPr>
              <w:t>Допишите определение (1 слово)</w:t>
            </w:r>
          </w:p>
          <w:p w:rsidR="002D170F" w:rsidRPr="00483675" w:rsidRDefault="002D170F" w:rsidP="002D170F">
            <w:pPr>
              <w:rPr>
                <w:rFonts w:eastAsia="Calibri" w:cs="Times New Roman"/>
                <w:color w:val="auto"/>
                <w:sz w:val="24"/>
                <w:lang w:eastAsia="en-US"/>
              </w:rPr>
            </w:pPr>
            <w:r w:rsidRPr="00483675">
              <w:rPr>
                <w:rFonts w:eastAsia="Calibri" w:cs="Times New Roman"/>
                <w:iCs/>
                <w:color w:val="auto"/>
                <w:sz w:val="24"/>
                <w:lang w:eastAsia="en-US"/>
              </w:rPr>
              <w:t>Основной закон Российской Федерации – это ______________</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2D170F" w:rsidRPr="00483675" w:rsidTr="00316D28">
        <w:trPr>
          <w:cantSplit/>
          <w:trHeight w:val="2402"/>
          <w:jc w:val="center"/>
        </w:trPr>
        <w:tc>
          <w:tcPr>
            <w:tcW w:w="596" w:type="dxa"/>
          </w:tcPr>
          <w:p w:rsidR="002D170F" w:rsidRPr="00483675" w:rsidRDefault="002D170F" w:rsidP="00BB3C8C">
            <w:pPr>
              <w:numPr>
                <w:ilvl w:val="0"/>
                <w:numId w:val="13"/>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rPr>
                <w:rFonts w:eastAsia="Calibri" w:cs="Times New Roman"/>
                <w:i/>
                <w:iCs/>
                <w:color w:val="auto"/>
                <w:sz w:val="24"/>
                <w:lang w:eastAsia="en-US"/>
              </w:rPr>
            </w:pPr>
            <w:r w:rsidRPr="00483675">
              <w:rPr>
                <w:rFonts w:eastAsia="Calibri" w:cs="Times New Roman"/>
                <w:i/>
                <w:iCs/>
                <w:color w:val="auto"/>
                <w:sz w:val="24"/>
                <w:lang w:eastAsia="en-US"/>
              </w:rPr>
              <w:t>Допишите определение (2 слова).</w:t>
            </w:r>
          </w:p>
          <w:p w:rsidR="002D170F" w:rsidRPr="00483675" w:rsidRDefault="002D170F" w:rsidP="002D170F">
            <w:pPr>
              <w:rPr>
                <w:rFonts w:eastAsia="Calibri" w:cs="Times New Roman"/>
                <w:iCs/>
                <w:color w:val="auto"/>
                <w:sz w:val="24"/>
                <w:lang w:eastAsia="en-US"/>
              </w:rPr>
            </w:pPr>
            <w:r w:rsidRPr="00483675">
              <w:rPr>
                <w:rFonts w:eastAsia="Calibri" w:cs="Times New Roman"/>
                <w:iCs/>
                <w:color w:val="auto"/>
                <w:sz w:val="24"/>
                <w:lang w:eastAsia="en-US"/>
              </w:rPr>
              <w:t>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обратился – это _____________</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2D170F" w:rsidRPr="00483675" w:rsidTr="00316D28">
        <w:trPr>
          <w:cantSplit/>
          <w:trHeight w:val="936"/>
          <w:jc w:val="center"/>
        </w:trPr>
        <w:tc>
          <w:tcPr>
            <w:tcW w:w="596" w:type="dxa"/>
          </w:tcPr>
          <w:p w:rsidR="002D170F" w:rsidRPr="00483675" w:rsidRDefault="002D170F" w:rsidP="00BB3C8C">
            <w:pPr>
              <w:numPr>
                <w:ilvl w:val="0"/>
                <w:numId w:val="13"/>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shd w:val="clear" w:color="auto" w:fill="FFFFFF"/>
              <w:rPr>
                <w:rFonts w:eastAsia="Calibri" w:cs="Times New Roman"/>
                <w:i/>
                <w:iCs/>
                <w:color w:val="auto"/>
                <w:sz w:val="24"/>
                <w:lang w:eastAsia="en-US"/>
              </w:rPr>
            </w:pPr>
            <w:r w:rsidRPr="00483675">
              <w:rPr>
                <w:rFonts w:eastAsia="Calibri" w:cs="Times New Roman"/>
                <w:i/>
                <w:iCs/>
                <w:color w:val="auto"/>
                <w:sz w:val="24"/>
                <w:lang w:eastAsia="en-US"/>
              </w:rPr>
              <w:t>Допишите определение (1 слово)</w:t>
            </w:r>
          </w:p>
          <w:p w:rsidR="002D170F" w:rsidRPr="00483675" w:rsidRDefault="002D170F" w:rsidP="002D170F">
            <w:pPr>
              <w:shd w:val="clear" w:color="auto" w:fill="FFFFFF"/>
              <w:rPr>
                <w:rFonts w:eastAsia="Times New Roman" w:cs="Times New Roman"/>
                <w:b/>
                <w:color w:val="auto"/>
                <w:sz w:val="24"/>
              </w:rPr>
            </w:pPr>
            <w:r w:rsidRPr="00483675">
              <w:rPr>
                <w:rFonts w:eastAsia="Times New Roman" w:cs="Times New Roman"/>
                <w:color w:val="auto"/>
                <w:sz w:val="24"/>
              </w:rPr>
              <w:t>Запрет государством ввоза или вывоза товаров, валютных ценностей из какой-либо страны называется _____________.</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2D170F" w:rsidRPr="00483675" w:rsidTr="00316D28">
        <w:trPr>
          <w:cantSplit/>
          <w:trHeight w:val="1265"/>
          <w:jc w:val="center"/>
        </w:trPr>
        <w:tc>
          <w:tcPr>
            <w:tcW w:w="596" w:type="dxa"/>
          </w:tcPr>
          <w:p w:rsidR="002D170F" w:rsidRPr="00483675" w:rsidRDefault="002D170F" w:rsidP="00BB3C8C">
            <w:pPr>
              <w:numPr>
                <w:ilvl w:val="0"/>
                <w:numId w:val="13"/>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shd w:val="clear" w:color="auto" w:fill="FFFFFF"/>
              <w:rPr>
                <w:rFonts w:eastAsia="Calibri" w:cs="Times New Roman"/>
                <w:i/>
                <w:iCs/>
                <w:color w:val="auto"/>
                <w:sz w:val="24"/>
                <w:lang w:eastAsia="en-US"/>
              </w:rPr>
            </w:pPr>
            <w:r w:rsidRPr="00483675">
              <w:rPr>
                <w:rFonts w:eastAsia="Calibri" w:cs="Times New Roman"/>
                <w:i/>
                <w:iCs/>
                <w:color w:val="auto"/>
                <w:sz w:val="24"/>
                <w:lang w:eastAsia="en-US"/>
              </w:rPr>
              <w:t>Допишите определение (1 слово)</w:t>
            </w:r>
          </w:p>
          <w:p w:rsidR="002D170F" w:rsidRPr="00483675" w:rsidRDefault="002D170F" w:rsidP="002D170F">
            <w:pPr>
              <w:shd w:val="clear" w:color="auto" w:fill="FFFFFF"/>
              <w:rPr>
                <w:rFonts w:eastAsia="Times New Roman" w:cs="Times New Roman"/>
                <w:b/>
                <w:color w:val="auto"/>
                <w:sz w:val="24"/>
              </w:rPr>
            </w:pPr>
            <w:r w:rsidRPr="00483675">
              <w:rPr>
                <w:rFonts w:eastAsia="Times New Roman" w:cs="Times New Roman"/>
                <w:color w:val="auto"/>
                <w:sz w:val="24"/>
              </w:rPr>
              <w:t>Социально-экономическое явление, при котором часть трудоспособного населения не занята в производстве товаров и услуг это _________________.</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2D170F" w:rsidRPr="00483675" w:rsidTr="00316D28">
        <w:trPr>
          <w:cantSplit/>
          <w:jc w:val="center"/>
        </w:trPr>
        <w:tc>
          <w:tcPr>
            <w:tcW w:w="596" w:type="dxa"/>
          </w:tcPr>
          <w:p w:rsidR="002D170F" w:rsidRPr="00483675" w:rsidRDefault="002D170F" w:rsidP="00BB3C8C">
            <w:pPr>
              <w:numPr>
                <w:ilvl w:val="0"/>
                <w:numId w:val="13"/>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w:t>
            </w:r>
          </w:p>
          <w:p w:rsidR="002D170F" w:rsidRPr="00483675" w:rsidRDefault="002D170F" w:rsidP="00BB3C8C">
            <w:pPr>
              <w:numPr>
                <w:ilvl w:val="0"/>
                <w:numId w:val="9"/>
              </w:numPr>
              <w:tabs>
                <w:tab w:val="clear" w:pos="720"/>
              </w:tabs>
              <w:spacing w:after="200" w:line="276" w:lineRule="auto"/>
              <w:ind w:left="0" w:hanging="425"/>
              <w:rPr>
                <w:rFonts w:eastAsia="Calibri" w:cs="Times New Roman"/>
                <w:color w:val="auto"/>
                <w:sz w:val="24"/>
                <w:lang w:eastAsia="en-US"/>
              </w:rPr>
            </w:pPr>
            <w:r w:rsidRPr="00483675">
              <w:rPr>
                <w:rFonts w:eastAsia="Calibri" w:cs="Times New Roman"/>
                <w:color w:val="auto"/>
                <w:sz w:val="24"/>
                <w:lang w:eastAsia="en-US"/>
              </w:rPr>
              <w:t>Отрасль права</w:t>
            </w:r>
          </w:p>
          <w:p w:rsidR="002D170F" w:rsidRPr="00483675" w:rsidRDefault="002D170F" w:rsidP="00BB3C8C">
            <w:pPr>
              <w:numPr>
                <w:ilvl w:val="0"/>
                <w:numId w:val="9"/>
              </w:numPr>
              <w:tabs>
                <w:tab w:val="clear" w:pos="720"/>
              </w:tabs>
              <w:spacing w:after="200" w:line="276" w:lineRule="auto"/>
              <w:ind w:left="0" w:hanging="425"/>
              <w:rPr>
                <w:rFonts w:eastAsia="Calibri" w:cs="Times New Roman"/>
                <w:color w:val="auto"/>
                <w:sz w:val="24"/>
                <w:lang w:eastAsia="en-US"/>
              </w:rPr>
            </w:pPr>
            <w:r w:rsidRPr="00483675">
              <w:rPr>
                <w:rFonts w:eastAsia="Calibri" w:cs="Times New Roman"/>
                <w:color w:val="auto"/>
                <w:sz w:val="24"/>
                <w:lang w:eastAsia="en-US"/>
              </w:rPr>
              <w:t>Предмет предпринимательского права</w:t>
            </w:r>
          </w:p>
          <w:p w:rsidR="002D170F" w:rsidRPr="00483675" w:rsidRDefault="002D170F" w:rsidP="00BB3C8C">
            <w:pPr>
              <w:numPr>
                <w:ilvl w:val="0"/>
                <w:numId w:val="9"/>
              </w:numPr>
              <w:tabs>
                <w:tab w:val="clear" w:pos="720"/>
              </w:tabs>
              <w:spacing w:after="200" w:line="276" w:lineRule="auto"/>
              <w:ind w:left="0" w:hanging="425"/>
              <w:rPr>
                <w:rFonts w:eastAsia="Calibri" w:cs="Times New Roman"/>
                <w:color w:val="auto"/>
                <w:sz w:val="24"/>
                <w:lang w:eastAsia="en-US"/>
              </w:rPr>
            </w:pPr>
            <w:r w:rsidRPr="00483675">
              <w:rPr>
                <w:rFonts w:eastAsia="Calibri" w:cs="Times New Roman"/>
                <w:color w:val="auto"/>
                <w:sz w:val="24"/>
                <w:lang w:eastAsia="en-US"/>
              </w:rPr>
              <w:t>Локальные нормативные правовые акты</w:t>
            </w:r>
          </w:p>
          <w:p w:rsidR="002D170F" w:rsidRPr="00483675" w:rsidRDefault="002D170F" w:rsidP="00BB3C8C">
            <w:pPr>
              <w:numPr>
                <w:ilvl w:val="0"/>
                <w:numId w:val="9"/>
              </w:numPr>
              <w:tabs>
                <w:tab w:val="clear" w:pos="720"/>
              </w:tabs>
              <w:spacing w:after="200" w:line="276" w:lineRule="auto"/>
              <w:ind w:left="0" w:hanging="425"/>
              <w:rPr>
                <w:rFonts w:eastAsia="Calibri" w:cs="Times New Roman"/>
                <w:color w:val="auto"/>
                <w:sz w:val="24"/>
                <w:lang w:eastAsia="en-US"/>
              </w:rPr>
            </w:pPr>
            <w:r w:rsidRPr="00483675">
              <w:rPr>
                <w:rFonts w:eastAsia="Calibri" w:cs="Times New Roman"/>
                <w:color w:val="auto"/>
                <w:sz w:val="24"/>
                <w:lang w:eastAsia="en-US"/>
              </w:rPr>
              <w:t>Метод правового регулирования</w:t>
            </w:r>
          </w:p>
          <w:p w:rsidR="002D170F" w:rsidRPr="00483675" w:rsidRDefault="002D170F" w:rsidP="002D170F">
            <w:pPr>
              <w:rPr>
                <w:rFonts w:eastAsia="Calibri" w:cs="Times New Roman"/>
                <w:color w:val="auto"/>
                <w:sz w:val="24"/>
                <w:lang w:eastAsia="en-US"/>
              </w:rPr>
            </w:pP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А – совокупность приемов и способов регулирования общественных отношений правовыми нормами конкретной отрасли права.</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Б – регулируемая им совокупность отношений, складывающихся в процессе осуществления предпринимательской деятельности.</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В – совокупность правовых норм, имеющих однозначную (единственную) принадлежность, объективно существующих в системе права.</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Г – нормативные акты, принимаемые в конкретной организации.</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2D170F" w:rsidRPr="00483675" w:rsidTr="00316D28">
        <w:trPr>
          <w:cantSplit/>
          <w:jc w:val="center"/>
        </w:trPr>
        <w:tc>
          <w:tcPr>
            <w:tcW w:w="596" w:type="dxa"/>
          </w:tcPr>
          <w:p w:rsidR="002D170F" w:rsidRPr="00483675" w:rsidRDefault="002D170F" w:rsidP="00BB3C8C">
            <w:pPr>
              <w:numPr>
                <w:ilvl w:val="0"/>
                <w:numId w:val="13"/>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w:t>
            </w:r>
          </w:p>
          <w:p w:rsidR="002D170F" w:rsidRPr="00483675" w:rsidRDefault="002D170F" w:rsidP="00BB3C8C">
            <w:pPr>
              <w:numPr>
                <w:ilvl w:val="1"/>
                <w:numId w:val="11"/>
              </w:numPr>
              <w:spacing w:after="200" w:line="276" w:lineRule="auto"/>
              <w:ind w:hanging="289"/>
              <w:rPr>
                <w:rFonts w:eastAsia="Calibri" w:cs="Times New Roman"/>
                <w:color w:val="auto"/>
                <w:sz w:val="24"/>
                <w:lang w:eastAsia="en-US"/>
              </w:rPr>
            </w:pPr>
            <w:r w:rsidRPr="00483675">
              <w:rPr>
                <w:rFonts w:eastAsia="Calibri" w:cs="Times New Roman"/>
                <w:color w:val="auto"/>
                <w:sz w:val="24"/>
                <w:lang w:eastAsia="en-US"/>
              </w:rPr>
              <w:t>Производственные отношения</w:t>
            </w:r>
          </w:p>
          <w:p w:rsidR="002D170F" w:rsidRPr="00483675" w:rsidRDefault="002D170F" w:rsidP="00BB3C8C">
            <w:pPr>
              <w:numPr>
                <w:ilvl w:val="1"/>
                <w:numId w:val="11"/>
              </w:numPr>
              <w:spacing w:after="200" w:line="276" w:lineRule="auto"/>
              <w:ind w:hanging="289"/>
              <w:rPr>
                <w:rFonts w:eastAsia="Calibri" w:cs="Times New Roman"/>
                <w:color w:val="auto"/>
                <w:sz w:val="24"/>
                <w:lang w:eastAsia="en-US"/>
              </w:rPr>
            </w:pPr>
            <w:r w:rsidRPr="00483675">
              <w:rPr>
                <w:rFonts w:eastAsia="Calibri" w:cs="Times New Roman"/>
                <w:color w:val="auto"/>
                <w:sz w:val="24"/>
                <w:lang w:eastAsia="en-US"/>
              </w:rPr>
              <w:t xml:space="preserve">Правовое регулирование </w:t>
            </w:r>
          </w:p>
          <w:p w:rsidR="002D170F" w:rsidRPr="00483675" w:rsidRDefault="002D170F" w:rsidP="00BB3C8C">
            <w:pPr>
              <w:numPr>
                <w:ilvl w:val="1"/>
                <w:numId w:val="11"/>
              </w:numPr>
              <w:spacing w:after="200" w:line="276" w:lineRule="auto"/>
              <w:ind w:hanging="289"/>
              <w:rPr>
                <w:rFonts w:eastAsia="Calibri" w:cs="Times New Roman"/>
                <w:color w:val="auto"/>
                <w:sz w:val="24"/>
                <w:lang w:eastAsia="en-US"/>
              </w:rPr>
            </w:pPr>
            <w:r w:rsidRPr="00483675">
              <w:rPr>
                <w:rFonts w:eastAsia="Calibri" w:cs="Times New Roman"/>
                <w:color w:val="auto"/>
                <w:sz w:val="24"/>
                <w:lang w:eastAsia="en-US"/>
              </w:rPr>
              <w:t>Трудовые отношения</w:t>
            </w:r>
          </w:p>
          <w:p w:rsidR="002D170F" w:rsidRPr="00483675" w:rsidRDefault="002D170F" w:rsidP="00BB3C8C">
            <w:pPr>
              <w:numPr>
                <w:ilvl w:val="1"/>
                <w:numId w:val="11"/>
              </w:numPr>
              <w:spacing w:after="200" w:line="276" w:lineRule="auto"/>
              <w:ind w:hanging="289"/>
              <w:rPr>
                <w:rFonts w:eastAsia="Calibri" w:cs="Times New Roman"/>
                <w:color w:val="auto"/>
                <w:sz w:val="24"/>
                <w:lang w:eastAsia="en-US"/>
              </w:rPr>
            </w:pPr>
            <w:r w:rsidRPr="00483675">
              <w:rPr>
                <w:rFonts w:eastAsia="Calibri" w:cs="Times New Roman"/>
                <w:color w:val="auto"/>
                <w:sz w:val="24"/>
                <w:lang w:eastAsia="en-US"/>
              </w:rPr>
              <w:t>Предпринимательские правоотношения</w:t>
            </w:r>
          </w:p>
          <w:p w:rsidR="002D170F" w:rsidRPr="00483675" w:rsidRDefault="002D170F" w:rsidP="002D170F">
            <w:pPr>
              <w:rPr>
                <w:rFonts w:eastAsia="Calibri" w:cs="Times New Roman"/>
                <w:color w:val="auto"/>
                <w:sz w:val="24"/>
                <w:lang w:eastAsia="en-US"/>
              </w:rPr>
            </w:pP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А – отношения, основанные на соглашении между работником и работодателем о личном выполнении работником за плату трудовой функции.</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Б – это целенаправленное воздействие на общественные отношения с помощью правовых средств.</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В – урегулированные нормами предпринимательского права отношения, возникающие в процессе осуществления предпринимательской деятельности, а также вследствие государственного воздействия на участников данных отношений.</w:t>
            </w:r>
          </w:p>
          <w:p w:rsidR="002D170F" w:rsidRPr="00483675" w:rsidRDefault="002D170F" w:rsidP="002D170F">
            <w:pPr>
              <w:rPr>
                <w:rFonts w:eastAsia="Calibri" w:cs="Times New Roman"/>
                <w:color w:val="auto"/>
                <w:sz w:val="24"/>
                <w:lang w:eastAsia="en-US"/>
              </w:rPr>
            </w:pPr>
            <w:r w:rsidRPr="00483675">
              <w:rPr>
                <w:rFonts w:eastAsia="Calibri" w:cs="Times New Roman"/>
                <w:color w:val="auto"/>
                <w:sz w:val="24"/>
                <w:lang w:eastAsia="en-US"/>
              </w:rPr>
              <w:t>Г – совокупность отношений между людьми, складывающихся в процессе общественного производства, обмена, распределения материальных благ и услуг.</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2D170F" w:rsidRPr="00483675" w:rsidTr="00316D28">
        <w:trPr>
          <w:cantSplit/>
          <w:jc w:val="center"/>
        </w:trPr>
        <w:tc>
          <w:tcPr>
            <w:tcW w:w="596" w:type="dxa"/>
          </w:tcPr>
          <w:p w:rsidR="002D170F" w:rsidRPr="00483675" w:rsidRDefault="002D170F" w:rsidP="00BB3C8C">
            <w:pPr>
              <w:numPr>
                <w:ilvl w:val="0"/>
                <w:numId w:val="13"/>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ind w:firstLine="3"/>
              <w:rPr>
                <w:rFonts w:eastAsia="Calibri" w:cs="Times New Roman"/>
                <w:bCs/>
                <w:i/>
                <w:iCs/>
                <w:color w:val="auto"/>
                <w:sz w:val="24"/>
                <w:lang w:eastAsia="en-US"/>
              </w:rPr>
            </w:pPr>
            <w:r w:rsidRPr="00483675">
              <w:rPr>
                <w:rFonts w:eastAsia="Calibri" w:cs="Times New Roman"/>
                <w:bCs/>
                <w:i/>
                <w:iCs/>
                <w:color w:val="auto"/>
                <w:sz w:val="24"/>
                <w:lang w:eastAsia="en-US"/>
              </w:rPr>
              <w:t>Установите соответствие характера трудовой деятельности и их определения:</w:t>
            </w:r>
          </w:p>
          <w:p w:rsidR="002D170F" w:rsidRPr="00483675" w:rsidRDefault="002D170F" w:rsidP="002D170F">
            <w:pPr>
              <w:ind w:firstLine="3"/>
              <w:rPr>
                <w:rFonts w:eastAsia="Calibri" w:cs="Times New Roman"/>
                <w:color w:val="auto"/>
                <w:sz w:val="24"/>
                <w:lang w:eastAsia="en-US"/>
              </w:rPr>
            </w:pPr>
            <w:r w:rsidRPr="00483675">
              <w:rPr>
                <w:rFonts w:eastAsia="Calibri" w:cs="Times New Roman"/>
                <w:color w:val="auto"/>
                <w:sz w:val="24"/>
                <w:lang w:eastAsia="en-US"/>
              </w:rPr>
              <w:t>1. Профессия</w:t>
            </w:r>
          </w:p>
          <w:p w:rsidR="002D170F" w:rsidRPr="00483675" w:rsidRDefault="002D170F" w:rsidP="002D170F">
            <w:pPr>
              <w:ind w:firstLine="3"/>
              <w:rPr>
                <w:rFonts w:eastAsia="Calibri" w:cs="Times New Roman"/>
                <w:color w:val="auto"/>
                <w:sz w:val="24"/>
                <w:lang w:eastAsia="en-US"/>
              </w:rPr>
            </w:pPr>
            <w:r w:rsidRPr="00483675">
              <w:rPr>
                <w:rFonts w:eastAsia="Calibri" w:cs="Times New Roman"/>
                <w:color w:val="auto"/>
                <w:sz w:val="24"/>
                <w:lang w:eastAsia="en-US"/>
              </w:rPr>
              <w:t>2. Специальность</w:t>
            </w:r>
          </w:p>
          <w:p w:rsidR="002D170F" w:rsidRPr="00483675" w:rsidRDefault="002D170F" w:rsidP="002D170F">
            <w:pPr>
              <w:ind w:firstLine="3"/>
              <w:rPr>
                <w:rFonts w:eastAsia="Calibri" w:cs="Times New Roman"/>
                <w:color w:val="auto"/>
                <w:sz w:val="24"/>
                <w:lang w:eastAsia="en-US"/>
              </w:rPr>
            </w:pPr>
            <w:r w:rsidRPr="00483675">
              <w:rPr>
                <w:rFonts w:eastAsia="Calibri" w:cs="Times New Roman"/>
                <w:color w:val="auto"/>
                <w:sz w:val="24"/>
                <w:lang w:eastAsia="en-US"/>
              </w:rPr>
              <w:t>3. Квалификация</w:t>
            </w:r>
          </w:p>
          <w:p w:rsidR="002D170F" w:rsidRPr="00483675" w:rsidRDefault="002D170F" w:rsidP="002D170F">
            <w:pPr>
              <w:ind w:firstLine="3"/>
              <w:rPr>
                <w:rFonts w:eastAsia="Calibri" w:cs="Times New Roman"/>
                <w:color w:val="auto"/>
                <w:sz w:val="24"/>
                <w:lang w:eastAsia="en-US"/>
              </w:rPr>
            </w:pPr>
          </w:p>
          <w:p w:rsidR="002D170F" w:rsidRPr="00483675" w:rsidRDefault="002D170F" w:rsidP="002D170F">
            <w:pPr>
              <w:ind w:firstLine="3"/>
              <w:rPr>
                <w:rFonts w:eastAsia="Calibri" w:cs="Times New Roman"/>
                <w:color w:val="auto"/>
                <w:sz w:val="24"/>
                <w:lang w:eastAsia="en-US"/>
              </w:rPr>
            </w:pPr>
            <w:r w:rsidRPr="00483675">
              <w:rPr>
                <w:rFonts w:eastAsia="Calibri" w:cs="Times New Roman"/>
                <w:color w:val="auto"/>
                <w:sz w:val="24"/>
                <w:lang w:eastAsia="en-US"/>
              </w:rPr>
              <w:t>а) Вид трудовой деятельности</w:t>
            </w:r>
          </w:p>
          <w:p w:rsidR="002D170F" w:rsidRPr="00483675" w:rsidRDefault="002D170F" w:rsidP="002D170F">
            <w:pPr>
              <w:ind w:firstLine="3"/>
              <w:rPr>
                <w:rFonts w:eastAsia="Calibri" w:cs="Times New Roman"/>
                <w:color w:val="auto"/>
                <w:sz w:val="24"/>
                <w:lang w:eastAsia="en-US"/>
              </w:rPr>
            </w:pPr>
            <w:r w:rsidRPr="00483675">
              <w:rPr>
                <w:rFonts w:eastAsia="Calibri" w:cs="Times New Roman"/>
                <w:color w:val="auto"/>
                <w:sz w:val="24"/>
                <w:lang w:eastAsia="en-US"/>
              </w:rPr>
              <w:t>б) Степень и уровень подготовки работника</w:t>
            </w:r>
          </w:p>
          <w:p w:rsidR="002D170F" w:rsidRPr="00483675" w:rsidRDefault="002D170F" w:rsidP="002D170F">
            <w:pPr>
              <w:ind w:firstLine="3"/>
              <w:rPr>
                <w:rFonts w:eastAsia="Calibri" w:cs="Times New Roman"/>
                <w:i/>
                <w:color w:val="auto"/>
                <w:sz w:val="24"/>
                <w:lang w:eastAsia="en-US"/>
              </w:rPr>
            </w:pPr>
            <w:r w:rsidRPr="00483675">
              <w:rPr>
                <w:rFonts w:eastAsia="Calibri" w:cs="Times New Roman"/>
                <w:color w:val="auto"/>
                <w:sz w:val="24"/>
                <w:lang w:eastAsia="en-US"/>
              </w:rPr>
              <w:t>в) Разделение труда в пределах профессии</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2D170F" w:rsidRPr="00483675" w:rsidTr="00316D28">
        <w:trPr>
          <w:cantSplit/>
          <w:jc w:val="center"/>
        </w:trPr>
        <w:tc>
          <w:tcPr>
            <w:tcW w:w="596" w:type="dxa"/>
          </w:tcPr>
          <w:p w:rsidR="002D170F" w:rsidRPr="00483675" w:rsidRDefault="002D170F" w:rsidP="00BB3C8C">
            <w:pPr>
              <w:numPr>
                <w:ilvl w:val="0"/>
                <w:numId w:val="13"/>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ind w:firstLine="3"/>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 вида оценки основных фондов (ОПФ) и их определения:</w:t>
            </w:r>
          </w:p>
          <w:p w:rsidR="002D170F" w:rsidRPr="00483675" w:rsidRDefault="002D170F" w:rsidP="002D170F">
            <w:pPr>
              <w:ind w:firstLine="3"/>
              <w:rPr>
                <w:rFonts w:eastAsia="Calibri" w:cs="Times New Roman"/>
                <w:color w:val="auto"/>
                <w:sz w:val="24"/>
                <w:lang w:eastAsia="en-US"/>
              </w:rPr>
            </w:pPr>
            <w:r w:rsidRPr="00483675">
              <w:rPr>
                <w:rFonts w:eastAsia="Calibri" w:cs="Times New Roman"/>
                <w:color w:val="auto"/>
                <w:sz w:val="24"/>
                <w:lang w:eastAsia="en-US"/>
              </w:rPr>
              <w:t>1.Первоночальная стоимость</w:t>
            </w:r>
          </w:p>
          <w:p w:rsidR="002D170F" w:rsidRPr="00483675" w:rsidRDefault="002D170F" w:rsidP="002D170F">
            <w:pPr>
              <w:ind w:firstLine="3"/>
              <w:rPr>
                <w:rFonts w:eastAsia="Calibri" w:cs="Times New Roman"/>
                <w:color w:val="auto"/>
                <w:sz w:val="24"/>
                <w:lang w:eastAsia="en-US"/>
              </w:rPr>
            </w:pPr>
            <w:r w:rsidRPr="00483675">
              <w:rPr>
                <w:rFonts w:eastAsia="Calibri" w:cs="Times New Roman"/>
                <w:color w:val="auto"/>
                <w:sz w:val="24"/>
                <w:lang w:eastAsia="en-US"/>
              </w:rPr>
              <w:t>2.Восстановительная стоимость</w:t>
            </w:r>
          </w:p>
          <w:p w:rsidR="002D170F" w:rsidRPr="00483675" w:rsidRDefault="002D170F" w:rsidP="002D170F">
            <w:pPr>
              <w:ind w:firstLine="3"/>
              <w:rPr>
                <w:rFonts w:eastAsia="Calibri" w:cs="Times New Roman"/>
                <w:color w:val="auto"/>
                <w:sz w:val="24"/>
                <w:lang w:eastAsia="en-US"/>
              </w:rPr>
            </w:pPr>
            <w:r w:rsidRPr="00483675">
              <w:rPr>
                <w:rFonts w:eastAsia="Calibri" w:cs="Times New Roman"/>
                <w:color w:val="auto"/>
                <w:sz w:val="24"/>
                <w:lang w:eastAsia="en-US"/>
              </w:rPr>
              <w:t>3.Остаточная стоимость</w:t>
            </w:r>
          </w:p>
          <w:p w:rsidR="002D170F" w:rsidRPr="00483675" w:rsidRDefault="002D170F" w:rsidP="002D170F">
            <w:pPr>
              <w:ind w:firstLine="3"/>
              <w:rPr>
                <w:rFonts w:eastAsia="Calibri" w:cs="Times New Roman"/>
                <w:color w:val="auto"/>
                <w:sz w:val="24"/>
                <w:lang w:eastAsia="en-US"/>
              </w:rPr>
            </w:pPr>
            <w:r w:rsidRPr="00483675">
              <w:rPr>
                <w:rFonts w:eastAsia="Calibri" w:cs="Times New Roman"/>
                <w:color w:val="auto"/>
                <w:sz w:val="24"/>
                <w:lang w:eastAsia="en-US"/>
              </w:rPr>
              <w:t>4.Ликвидационная стоимость</w:t>
            </w:r>
          </w:p>
          <w:p w:rsidR="002D170F" w:rsidRPr="00483675" w:rsidRDefault="002D170F" w:rsidP="002D170F">
            <w:pPr>
              <w:ind w:firstLine="3"/>
              <w:rPr>
                <w:rFonts w:eastAsia="Calibri" w:cs="Times New Roman"/>
                <w:color w:val="auto"/>
                <w:sz w:val="24"/>
                <w:lang w:eastAsia="en-US"/>
              </w:rPr>
            </w:pPr>
          </w:p>
          <w:p w:rsidR="002D170F" w:rsidRPr="00483675" w:rsidRDefault="002D170F" w:rsidP="002D170F">
            <w:pPr>
              <w:ind w:firstLine="3"/>
              <w:rPr>
                <w:rFonts w:eastAsia="Calibri" w:cs="Times New Roman"/>
                <w:color w:val="auto"/>
                <w:sz w:val="24"/>
                <w:lang w:eastAsia="en-US"/>
              </w:rPr>
            </w:pPr>
            <w:r w:rsidRPr="00483675">
              <w:rPr>
                <w:rFonts w:eastAsia="Calibri" w:cs="Times New Roman"/>
                <w:color w:val="auto"/>
                <w:sz w:val="24"/>
                <w:lang w:eastAsia="en-US"/>
              </w:rPr>
              <w:t>а) Стоимость изношенных и снятых с производства ОПФ</w:t>
            </w:r>
          </w:p>
          <w:p w:rsidR="002D170F" w:rsidRPr="00483675" w:rsidRDefault="002D170F" w:rsidP="002D170F">
            <w:pPr>
              <w:ind w:firstLine="3"/>
              <w:rPr>
                <w:rFonts w:eastAsia="Calibri" w:cs="Times New Roman"/>
                <w:color w:val="auto"/>
                <w:sz w:val="24"/>
                <w:lang w:eastAsia="en-US"/>
              </w:rPr>
            </w:pPr>
            <w:r w:rsidRPr="00483675">
              <w:rPr>
                <w:rFonts w:eastAsia="Calibri" w:cs="Times New Roman"/>
                <w:color w:val="auto"/>
                <w:sz w:val="24"/>
                <w:lang w:eastAsia="en-US"/>
              </w:rPr>
              <w:t>б) Разница между первоначальной стоимостью и суммой начисленного износа</w:t>
            </w:r>
          </w:p>
          <w:p w:rsidR="002D170F" w:rsidRPr="00483675" w:rsidRDefault="002D170F" w:rsidP="002D170F">
            <w:pPr>
              <w:ind w:firstLine="3"/>
              <w:rPr>
                <w:rFonts w:eastAsia="Calibri" w:cs="Times New Roman"/>
                <w:color w:val="auto"/>
                <w:sz w:val="24"/>
                <w:lang w:eastAsia="en-US"/>
              </w:rPr>
            </w:pPr>
            <w:r w:rsidRPr="00483675">
              <w:rPr>
                <w:rFonts w:eastAsia="Calibri" w:cs="Times New Roman"/>
                <w:color w:val="auto"/>
                <w:sz w:val="24"/>
                <w:lang w:eastAsia="en-US"/>
              </w:rPr>
              <w:t>в) Затраты на создание и приведение в состояние пригодное для использования</w:t>
            </w:r>
          </w:p>
          <w:p w:rsidR="002D170F" w:rsidRPr="00483675" w:rsidRDefault="002D170F" w:rsidP="002D170F">
            <w:pPr>
              <w:ind w:firstLine="3"/>
              <w:rPr>
                <w:rFonts w:eastAsia="Calibri" w:cs="Times New Roman"/>
                <w:color w:val="auto"/>
                <w:sz w:val="24"/>
                <w:lang w:eastAsia="en-US"/>
              </w:rPr>
            </w:pPr>
            <w:r w:rsidRPr="00483675">
              <w:rPr>
                <w:rFonts w:eastAsia="Calibri" w:cs="Times New Roman"/>
                <w:color w:val="auto"/>
                <w:sz w:val="24"/>
                <w:lang w:eastAsia="en-US"/>
              </w:rPr>
              <w:t>г) Затраты на воспроизводство ОПФ</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2D170F" w:rsidRPr="00483675" w:rsidTr="00316D28">
        <w:trPr>
          <w:cantSplit/>
          <w:jc w:val="center"/>
        </w:trPr>
        <w:tc>
          <w:tcPr>
            <w:tcW w:w="596" w:type="dxa"/>
          </w:tcPr>
          <w:p w:rsidR="002D170F" w:rsidRPr="00483675" w:rsidRDefault="002D170F" w:rsidP="00BB3C8C">
            <w:pPr>
              <w:numPr>
                <w:ilvl w:val="0"/>
                <w:numId w:val="13"/>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autoSpaceDE w:val="0"/>
              <w:autoSpaceDN w:val="0"/>
              <w:adjustRightInd w:val="0"/>
              <w:rPr>
                <w:rFonts w:eastAsia="Calibri" w:cs="Times New Roman"/>
                <w:color w:val="auto"/>
                <w:sz w:val="24"/>
                <w:lang w:eastAsia="en-US"/>
              </w:rPr>
            </w:pPr>
            <w:r w:rsidRPr="00483675">
              <w:rPr>
                <w:rFonts w:eastAsia="Calibri" w:cs="Times New Roman"/>
                <w:i/>
                <w:color w:val="auto"/>
                <w:sz w:val="24"/>
                <w:lang w:eastAsia="en-US"/>
              </w:rPr>
              <w:t>Укажите правильный общий порядок оформления прекращения трудового договора:</w:t>
            </w:r>
          </w:p>
          <w:p w:rsidR="002D170F" w:rsidRPr="00483675" w:rsidRDefault="002D170F" w:rsidP="00BB3C8C">
            <w:pPr>
              <w:numPr>
                <w:ilvl w:val="0"/>
                <w:numId w:val="10"/>
              </w:numPr>
              <w:autoSpaceDE w:val="0"/>
              <w:autoSpaceDN w:val="0"/>
              <w:adjustRightInd w:val="0"/>
              <w:spacing w:after="200" w:line="276" w:lineRule="auto"/>
              <w:ind w:hanging="425"/>
              <w:rPr>
                <w:rFonts w:eastAsia="Calibri" w:cs="Times New Roman"/>
                <w:color w:val="auto"/>
                <w:sz w:val="24"/>
                <w:lang w:eastAsia="en-US"/>
              </w:rPr>
            </w:pPr>
            <w:r w:rsidRPr="00483675">
              <w:rPr>
                <w:rFonts w:eastAsia="Calibri" w:cs="Times New Roman"/>
                <w:color w:val="auto"/>
                <w:sz w:val="24"/>
                <w:lang w:eastAsia="en-US"/>
              </w:rPr>
              <w:t>Выдача трудовой книжки работнику</w:t>
            </w:r>
          </w:p>
          <w:p w:rsidR="002D170F" w:rsidRPr="00483675" w:rsidRDefault="002D170F" w:rsidP="00BB3C8C">
            <w:pPr>
              <w:numPr>
                <w:ilvl w:val="0"/>
                <w:numId w:val="10"/>
              </w:numPr>
              <w:autoSpaceDE w:val="0"/>
              <w:autoSpaceDN w:val="0"/>
              <w:adjustRightInd w:val="0"/>
              <w:spacing w:after="200" w:line="276" w:lineRule="auto"/>
              <w:ind w:hanging="425"/>
              <w:rPr>
                <w:rFonts w:eastAsia="Calibri" w:cs="Times New Roman"/>
                <w:color w:val="auto"/>
                <w:sz w:val="24"/>
                <w:lang w:eastAsia="en-US"/>
              </w:rPr>
            </w:pPr>
            <w:r w:rsidRPr="00483675">
              <w:rPr>
                <w:rFonts w:eastAsia="Calibri" w:cs="Times New Roman"/>
                <w:color w:val="auto"/>
                <w:sz w:val="24"/>
                <w:lang w:eastAsia="en-US"/>
              </w:rPr>
              <w:t>Приказ работодателя о прекращении трудового договора</w:t>
            </w:r>
          </w:p>
          <w:p w:rsidR="002D170F" w:rsidRPr="00483675" w:rsidRDefault="002D170F" w:rsidP="00BB3C8C">
            <w:pPr>
              <w:numPr>
                <w:ilvl w:val="0"/>
                <w:numId w:val="10"/>
              </w:numPr>
              <w:autoSpaceDE w:val="0"/>
              <w:autoSpaceDN w:val="0"/>
              <w:adjustRightInd w:val="0"/>
              <w:spacing w:after="200" w:line="276" w:lineRule="auto"/>
              <w:ind w:hanging="425"/>
              <w:rPr>
                <w:rFonts w:eastAsia="Calibri" w:cs="Times New Roman"/>
                <w:color w:val="auto"/>
                <w:sz w:val="24"/>
                <w:lang w:eastAsia="en-US"/>
              </w:rPr>
            </w:pPr>
            <w:r w:rsidRPr="00483675">
              <w:rPr>
                <w:rFonts w:eastAsia="Calibri" w:cs="Times New Roman"/>
                <w:color w:val="auto"/>
                <w:sz w:val="24"/>
                <w:lang w:eastAsia="en-US"/>
              </w:rPr>
              <w:t>Заявление об увольнении работника</w:t>
            </w:r>
          </w:p>
          <w:p w:rsidR="002D170F" w:rsidRPr="00483675" w:rsidRDefault="002D170F" w:rsidP="00BB3C8C">
            <w:pPr>
              <w:numPr>
                <w:ilvl w:val="0"/>
                <w:numId w:val="10"/>
              </w:numPr>
              <w:autoSpaceDE w:val="0"/>
              <w:autoSpaceDN w:val="0"/>
              <w:adjustRightInd w:val="0"/>
              <w:spacing w:after="200" w:line="276" w:lineRule="auto"/>
              <w:ind w:hanging="425"/>
              <w:rPr>
                <w:rFonts w:eastAsia="Calibri" w:cs="Times New Roman"/>
                <w:color w:val="auto"/>
                <w:sz w:val="24"/>
                <w:lang w:eastAsia="en-US"/>
              </w:rPr>
            </w:pPr>
            <w:r w:rsidRPr="00483675">
              <w:rPr>
                <w:rFonts w:eastAsia="Calibri" w:cs="Times New Roman"/>
                <w:color w:val="auto"/>
                <w:sz w:val="24"/>
                <w:lang w:eastAsia="en-US"/>
              </w:rPr>
              <w:t>Запись в трудовой книжке работника об основании и о причине прекращения трудового договора</w:t>
            </w:r>
          </w:p>
          <w:p w:rsidR="002D170F" w:rsidRPr="00483675" w:rsidRDefault="002D170F" w:rsidP="00BB3C8C">
            <w:pPr>
              <w:numPr>
                <w:ilvl w:val="0"/>
                <w:numId w:val="10"/>
              </w:numPr>
              <w:autoSpaceDE w:val="0"/>
              <w:autoSpaceDN w:val="0"/>
              <w:adjustRightInd w:val="0"/>
              <w:spacing w:after="200" w:line="276" w:lineRule="auto"/>
              <w:ind w:hanging="425"/>
              <w:rPr>
                <w:rFonts w:eastAsia="Calibri" w:cs="Times New Roman"/>
                <w:color w:val="auto"/>
                <w:sz w:val="24"/>
                <w:lang w:eastAsia="en-US"/>
              </w:rPr>
            </w:pPr>
            <w:r w:rsidRPr="00483675">
              <w:rPr>
                <w:rFonts w:eastAsia="Calibri" w:cs="Times New Roman"/>
                <w:color w:val="auto"/>
                <w:sz w:val="24"/>
                <w:lang w:eastAsia="en-US"/>
              </w:rPr>
              <w:t>Произвести расчет с работником.</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2D170F" w:rsidRPr="00483675" w:rsidTr="00316D28">
        <w:trPr>
          <w:cantSplit/>
          <w:jc w:val="center"/>
        </w:trPr>
        <w:tc>
          <w:tcPr>
            <w:tcW w:w="596" w:type="dxa"/>
          </w:tcPr>
          <w:p w:rsidR="002D170F" w:rsidRPr="00483675" w:rsidRDefault="002D170F" w:rsidP="00BB3C8C">
            <w:pPr>
              <w:numPr>
                <w:ilvl w:val="0"/>
                <w:numId w:val="13"/>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autoSpaceDE w:val="0"/>
              <w:autoSpaceDN w:val="0"/>
              <w:adjustRightInd w:val="0"/>
              <w:rPr>
                <w:rFonts w:eastAsia="Calibri" w:cs="Times New Roman"/>
                <w:i/>
                <w:color w:val="auto"/>
                <w:sz w:val="24"/>
                <w:lang w:eastAsia="en-US"/>
              </w:rPr>
            </w:pPr>
            <w:r w:rsidRPr="00483675">
              <w:rPr>
                <w:rFonts w:eastAsia="Calibri" w:cs="Times New Roman"/>
                <w:i/>
                <w:color w:val="auto"/>
                <w:sz w:val="24"/>
                <w:lang w:eastAsia="en-US"/>
              </w:rPr>
              <w:t>Укажите правильный порядок действий при создании нового предприятия:</w:t>
            </w:r>
          </w:p>
          <w:p w:rsidR="002D170F" w:rsidRPr="00483675" w:rsidRDefault="002D170F" w:rsidP="00BB3C8C">
            <w:pPr>
              <w:numPr>
                <w:ilvl w:val="0"/>
                <w:numId w:val="12"/>
              </w:numPr>
              <w:autoSpaceDE w:val="0"/>
              <w:autoSpaceDN w:val="0"/>
              <w:adjustRightInd w:val="0"/>
              <w:spacing w:after="200" w:line="276" w:lineRule="auto"/>
              <w:ind w:hanging="430"/>
              <w:rPr>
                <w:rFonts w:eastAsia="Calibri" w:cs="Times New Roman"/>
                <w:color w:val="auto"/>
                <w:sz w:val="24"/>
                <w:lang w:eastAsia="en-US"/>
              </w:rPr>
            </w:pPr>
            <w:r w:rsidRPr="00483675">
              <w:rPr>
                <w:rFonts w:eastAsia="Calibri" w:cs="Times New Roman"/>
                <w:color w:val="auto"/>
                <w:sz w:val="24"/>
                <w:lang w:eastAsia="en-US"/>
              </w:rPr>
              <w:t>Регистрация предприятия</w:t>
            </w:r>
          </w:p>
          <w:p w:rsidR="002D170F" w:rsidRPr="00483675" w:rsidRDefault="002D170F" w:rsidP="00BB3C8C">
            <w:pPr>
              <w:numPr>
                <w:ilvl w:val="0"/>
                <w:numId w:val="12"/>
              </w:numPr>
              <w:autoSpaceDE w:val="0"/>
              <w:autoSpaceDN w:val="0"/>
              <w:adjustRightInd w:val="0"/>
              <w:spacing w:after="200" w:line="276" w:lineRule="auto"/>
              <w:ind w:hanging="430"/>
              <w:rPr>
                <w:rFonts w:eastAsia="Calibri" w:cs="Times New Roman"/>
                <w:color w:val="auto"/>
                <w:sz w:val="24"/>
                <w:lang w:eastAsia="en-US"/>
              </w:rPr>
            </w:pPr>
            <w:r w:rsidRPr="00483675">
              <w:rPr>
                <w:rFonts w:eastAsia="Calibri" w:cs="Times New Roman"/>
                <w:color w:val="auto"/>
                <w:sz w:val="24"/>
                <w:lang w:eastAsia="en-US"/>
              </w:rPr>
              <w:t>Передача сведений о предприятии для включения в Государственный реестр</w:t>
            </w:r>
          </w:p>
          <w:p w:rsidR="002D170F" w:rsidRPr="00483675" w:rsidRDefault="002D170F" w:rsidP="00BB3C8C">
            <w:pPr>
              <w:numPr>
                <w:ilvl w:val="0"/>
                <w:numId w:val="12"/>
              </w:numPr>
              <w:autoSpaceDE w:val="0"/>
              <w:autoSpaceDN w:val="0"/>
              <w:adjustRightInd w:val="0"/>
              <w:spacing w:after="200" w:line="276" w:lineRule="auto"/>
              <w:ind w:hanging="430"/>
              <w:rPr>
                <w:rFonts w:eastAsia="Calibri" w:cs="Times New Roman"/>
                <w:color w:val="auto"/>
                <w:sz w:val="24"/>
                <w:lang w:eastAsia="en-US"/>
              </w:rPr>
            </w:pPr>
            <w:r w:rsidRPr="00483675">
              <w:rPr>
                <w:rFonts w:eastAsia="Calibri" w:cs="Times New Roman"/>
                <w:color w:val="auto"/>
                <w:sz w:val="24"/>
                <w:lang w:eastAsia="en-US"/>
              </w:rPr>
              <w:t>Изготовление круглой печати</w:t>
            </w:r>
          </w:p>
          <w:p w:rsidR="002D170F" w:rsidRPr="00483675" w:rsidRDefault="002D170F" w:rsidP="00BB3C8C">
            <w:pPr>
              <w:numPr>
                <w:ilvl w:val="0"/>
                <w:numId w:val="12"/>
              </w:numPr>
              <w:autoSpaceDE w:val="0"/>
              <w:autoSpaceDN w:val="0"/>
              <w:adjustRightInd w:val="0"/>
              <w:spacing w:after="200" w:line="276" w:lineRule="auto"/>
              <w:ind w:hanging="430"/>
              <w:rPr>
                <w:rFonts w:eastAsia="Calibri" w:cs="Times New Roman"/>
                <w:color w:val="auto"/>
                <w:sz w:val="24"/>
                <w:lang w:eastAsia="en-US"/>
              </w:rPr>
            </w:pPr>
            <w:r w:rsidRPr="00483675">
              <w:rPr>
                <w:rFonts w:eastAsia="Calibri" w:cs="Times New Roman"/>
                <w:color w:val="auto"/>
                <w:sz w:val="24"/>
                <w:lang w:eastAsia="en-US"/>
              </w:rPr>
              <w:t>Определение состава учредителей и заключение учредителями договора о создании и деятельности предприятия</w:t>
            </w:r>
          </w:p>
          <w:p w:rsidR="002D170F" w:rsidRPr="00483675" w:rsidRDefault="002D170F" w:rsidP="00BB3C8C">
            <w:pPr>
              <w:numPr>
                <w:ilvl w:val="0"/>
                <w:numId w:val="12"/>
              </w:numPr>
              <w:autoSpaceDE w:val="0"/>
              <w:autoSpaceDN w:val="0"/>
              <w:adjustRightInd w:val="0"/>
              <w:spacing w:after="200" w:line="276" w:lineRule="auto"/>
              <w:ind w:hanging="430"/>
              <w:rPr>
                <w:rFonts w:eastAsia="Calibri" w:cs="Times New Roman"/>
                <w:i/>
                <w:color w:val="auto"/>
                <w:sz w:val="24"/>
                <w:lang w:eastAsia="en-US"/>
              </w:rPr>
            </w:pPr>
            <w:r w:rsidRPr="00483675">
              <w:rPr>
                <w:rFonts w:eastAsia="Calibri" w:cs="Times New Roman"/>
                <w:color w:val="auto"/>
                <w:sz w:val="24"/>
                <w:lang w:eastAsia="en-US"/>
              </w:rPr>
              <w:t>Открытие временного счета в банке.</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2D170F" w:rsidRPr="00483675" w:rsidTr="00316D28">
        <w:trPr>
          <w:cantSplit/>
          <w:jc w:val="center"/>
        </w:trPr>
        <w:tc>
          <w:tcPr>
            <w:tcW w:w="596" w:type="dxa"/>
          </w:tcPr>
          <w:p w:rsidR="002D170F" w:rsidRPr="00483675" w:rsidRDefault="002D170F" w:rsidP="00BB3C8C">
            <w:pPr>
              <w:numPr>
                <w:ilvl w:val="0"/>
                <w:numId w:val="13"/>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ind w:hanging="12"/>
              <w:contextualSpacing/>
              <w:rPr>
                <w:rFonts w:eastAsia="Calibri" w:cs="Times New Roman"/>
                <w:bCs/>
                <w:i/>
                <w:iCs/>
                <w:color w:val="auto"/>
                <w:sz w:val="24"/>
                <w:lang w:eastAsia="en-US"/>
              </w:rPr>
            </w:pPr>
            <w:r w:rsidRPr="00483675">
              <w:rPr>
                <w:rFonts w:eastAsia="Calibri" w:cs="Times New Roman"/>
                <w:bCs/>
                <w:i/>
                <w:iCs/>
                <w:color w:val="auto"/>
                <w:sz w:val="24"/>
                <w:lang w:eastAsia="en-US"/>
              </w:rPr>
              <w:t>Установите правильную последовательность стадий кругооборота оборотных средств:</w:t>
            </w:r>
          </w:p>
          <w:p w:rsidR="002D170F" w:rsidRPr="00483675" w:rsidRDefault="002D170F" w:rsidP="002D170F">
            <w:pPr>
              <w:ind w:hanging="284"/>
              <w:rPr>
                <w:rFonts w:eastAsia="Calibri" w:cs="Times New Roman"/>
                <w:color w:val="auto"/>
                <w:sz w:val="24"/>
                <w:lang w:eastAsia="en-US"/>
              </w:rPr>
            </w:pPr>
            <w:r w:rsidRPr="00483675">
              <w:rPr>
                <w:rFonts w:eastAsia="Calibri" w:cs="Times New Roman"/>
                <w:color w:val="auto"/>
                <w:sz w:val="24"/>
                <w:lang w:eastAsia="en-US"/>
              </w:rPr>
              <w:t>1. Оборотные средства высвобождаются из товарной формы</w:t>
            </w:r>
          </w:p>
          <w:p w:rsidR="002D170F" w:rsidRPr="00483675" w:rsidRDefault="002D170F" w:rsidP="002D170F">
            <w:pPr>
              <w:ind w:hanging="284"/>
              <w:rPr>
                <w:rFonts w:eastAsia="Calibri" w:cs="Times New Roman"/>
                <w:color w:val="auto"/>
                <w:sz w:val="24"/>
                <w:lang w:eastAsia="en-US"/>
              </w:rPr>
            </w:pPr>
            <w:r w:rsidRPr="00483675">
              <w:rPr>
                <w:rFonts w:eastAsia="Calibri" w:cs="Times New Roman"/>
                <w:color w:val="auto"/>
                <w:sz w:val="24"/>
                <w:lang w:eastAsia="en-US"/>
              </w:rPr>
              <w:t>2. Производственные запасы превращаются в незавершенное производство и затем в готовую продукцию</w:t>
            </w:r>
          </w:p>
          <w:p w:rsidR="002D170F" w:rsidRPr="00483675" w:rsidRDefault="002D170F" w:rsidP="002D170F">
            <w:pPr>
              <w:ind w:hanging="284"/>
              <w:contextualSpacing/>
              <w:rPr>
                <w:rFonts w:eastAsia="Calibri" w:cs="Times New Roman"/>
                <w:color w:val="auto"/>
                <w:sz w:val="24"/>
                <w:lang w:eastAsia="en-US"/>
              </w:rPr>
            </w:pPr>
            <w:r w:rsidRPr="00483675">
              <w:rPr>
                <w:rFonts w:eastAsia="Calibri" w:cs="Times New Roman"/>
                <w:color w:val="auto"/>
                <w:sz w:val="24"/>
                <w:lang w:eastAsia="en-US"/>
              </w:rPr>
              <w:t>3. Денежные средства переходят в товарную форму</w:t>
            </w:r>
          </w:p>
          <w:p w:rsidR="002D170F" w:rsidRPr="00483675" w:rsidRDefault="002D170F" w:rsidP="002D170F">
            <w:pPr>
              <w:ind w:hanging="284"/>
              <w:rPr>
                <w:rFonts w:eastAsia="Calibri" w:cs="Times New Roman"/>
                <w:color w:val="auto"/>
                <w:sz w:val="24"/>
                <w:lang w:eastAsia="en-US"/>
              </w:rPr>
            </w:pPr>
            <w:r w:rsidRPr="00483675">
              <w:rPr>
                <w:rFonts w:eastAsia="Calibri" w:cs="Times New Roman"/>
                <w:color w:val="auto"/>
                <w:sz w:val="24"/>
                <w:lang w:eastAsia="en-US"/>
              </w:rPr>
              <w:t>4. Оборотные средства принимают денежную форму</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2D170F" w:rsidRPr="00483675" w:rsidTr="00316D28">
        <w:trPr>
          <w:cantSplit/>
          <w:jc w:val="center"/>
        </w:trPr>
        <w:tc>
          <w:tcPr>
            <w:tcW w:w="596" w:type="dxa"/>
          </w:tcPr>
          <w:p w:rsidR="002D170F" w:rsidRPr="00483675" w:rsidRDefault="002D170F" w:rsidP="00BB3C8C">
            <w:pPr>
              <w:numPr>
                <w:ilvl w:val="0"/>
                <w:numId w:val="13"/>
              </w:numPr>
              <w:spacing w:after="200" w:line="276" w:lineRule="auto"/>
              <w:ind w:left="0" w:firstLine="0"/>
              <w:jc w:val="center"/>
              <w:rPr>
                <w:rFonts w:eastAsia="Calibri" w:cs="Times New Roman"/>
                <w:color w:val="auto"/>
                <w:sz w:val="24"/>
                <w:lang w:eastAsia="en-US"/>
              </w:rPr>
            </w:pPr>
          </w:p>
        </w:tc>
        <w:tc>
          <w:tcPr>
            <w:tcW w:w="6912" w:type="dxa"/>
          </w:tcPr>
          <w:p w:rsidR="002D170F" w:rsidRPr="00483675" w:rsidRDefault="002D170F" w:rsidP="002D170F">
            <w:pPr>
              <w:rPr>
                <w:rFonts w:eastAsia="Calibri" w:cs="Times New Roman"/>
                <w:bCs/>
                <w:i/>
                <w:iCs/>
                <w:color w:val="auto"/>
                <w:sz w:val="24"/>
                <w:lang w:eastAsia="en-US"/>
              </w:rPr>
            </w:pPr>
            <w:r w:rsidRPr="00483675">
              <w:rPr>
                <w:rFonts w:eastAsia="Calibri" w:cs="Times New Roman"/>
                <w:bCs/>
                <w:i/>
                <w:iCs/>
                <w:color w:val="auto"/>
                <w:sz w:val="24"/>
                <w:lang w:eastAsia="en-US"/>
              </w:rPr>
              <w:t>Установите правильную последовательность формирования цены:</w:t>
            </w:r>
          </w:p>
          <w:p w:rsidR="002D170F" w:rsidRPr="00483675" w:rsidRDefault="002D170F" w:rsidP="002D170F">
            <w:pPr>
              <w:ind w:hanging="284"/>
              <w:contextualSpacing/>
              <w:rPr>
                <w:rFonts w:eastAsia="Calibri" w:cs="Times New Roman"/>
                <w:color w:val="auto"/>
                <w:sz w:val="24"/>
                <w:lang w:eastAsia="en-US"/>
              </w:rPr>
            </w:pPr>
            <w:r w:rsidRPr="00483675">
              <w:rPr>
                <w:rFonts w:eastAsia="Calibri" w:cs="Times New Roman"/>
                <w:color w:val="auto"/>
                <w:sz w:val="24"/>
                <w:lang w:eastAsia="en-US"/>
              </w:rPr>
              <w:t>1. Оптовые изготовителя</w:t>
            </w:r>
          </w:p>
          <w:p w:rsidR="002D170F" w:rsidRPr="00483675" w:rsidRDefault="002D170F" w:rsidP="002D170F">
            <w:pPr>
              <w:ind w:hanging="284"/>
              <w:contextualSpacing/>
              <w:rPr>
                <w:rFonts w:eastAsia="Calibri" w:cs="Times New Roman"/>
                <w:color w:val="auto"/>
                <w:sz w:val="24"/>
                <w:lang w:eastAsia="en-US"/>
              </w:rPr>
            </w:pPr>
            <w:r w:rsidRPr="00483675">
              <w:rPr>
                <w:rFonts w:eastAsia="Calibri" w:cs="Times New Roman"/>
                <w:color w:val="auto"/>
                <w:sz w:val="24"/>
                <w:lang w:eastAsia="en-US"/>
              </w:rPr>
              <w:t>2. Оптовые закупки</w:t>
            </w:r>
          </w:p>
          <w:p w:rsidR="002D170F" w:rsidRPr="00483675" w:rsidRDefault="002D170F" w:rsidP="002D170F">
            <w:pPr>
              <w:ind w:hanging="284"/>
              <w:contextualSpacing/>
              <w:rPr>
                <w:rFonts w:eastAsia="Calibri" w:cs="Times New Roman"/>
                <w:color w:val="auto"/>
                <w:sz w:val="24"/>
                <w:lang w:eastAsia="en-US"/>
              </w:rPr>
            </w:pPr>
            <w:r w:rsidRPr="00483675">
              <w:rPr>
                <w:rFonts w:eastAsia="Calibri" w:cs="Times New Roman"/>
                <w:color w:val="auto"/>
                <w:sz w:val="24"/>
                <w:lang w:eastAsia="en-US"/>
              </w:rPr>
              <w:t>3. Розничные</w:t>
            </w:r>
          </w:p>
          <w:p w:rsidR="002D170F" w:rsidRPr="00483675" w:rsidRDefault="002D170F" w:rsidP="002D170F">
            <w:pPr>
              <w:ind w:hanging="284"/>
              <w:contextualSpacing/>
              <w:rPr>
                <w:rFonts w:eastAsia="Calibri" w:cs="Times New Roman"/>
                <w:i/>
                <w:color w:val="auto"/>
                <w:sz w:val="24"/>
                <w:lang w:eastAsia="en-US"/>
              </w:rPr>
            </w:pPr>
            <w:r w:rsidRPr="00483675">
              <w:rPr>
                <w:rFonts w:eastAsia="Calibri" w:cs="Times New Roman"/>
                <w:color w:val="auto"/>
                <w:sz w:val="24"/>
                <w:lang w:eastAsia="en-US"/>
              </w:rPr>
              <w:t>4. Оптовые отпускные</w:t>
            </w:r>
          </w:p>
        </w:tc>
        <w:tc>
          <w:tcPr>
            <w:tcW w:w="1559" w:type="dxa"/>
            <w:shd w:val="clear" w:color="auto" w:fill="auto"/>
          </w:tcPr>
          <w:p w:rsidR="002D170F" w:rsidRPr="00483675" w:rsidRDefault="002D170F" w:rsidP="002D170F">
            <w:pPr>
              <w:jc w:val="center"/>
              <w:rPr>
                <w:rFonts w:eastAsia="Calibri" w:cs="Times New Roman"/>
                <w:color w:val="auto"/>
                <w:sz w:val="24"/>
                <w:lang w:eastAsia="en-US"/>
              </w:rPr>
            </w:pPr>
            <w:r w:rsidRPr="00483675">
              <w:rPr>
                <w:rFonts w:eastAsia="Calibri" w:cs="Times New Roman"/>
                <w:color w:val="auto"/>
                <w:sz w:val="24"/>
                <w:lang w:eastAsia="en-US"/>
              </w:rPr>
              <w:t>0,4</w:t>
            </w:r>
          </w:p>
        </w:tc>
      </w:tr>
    </w:tbl>
    <w:p w:rsidR="00005032" w:rsidRPr="00483675" w:rsidRDefault="00005032" w:rsidP="00005032">
      <w:pPr>
        <w:spacing w:after="200" w:line="276" w:lineRule="auto"/>
        <w:rPr>
          <w:rFonts w:eastAsia="Calibri" w:cs="Times New Roman"/>
          <w:color w:val="auto"/>
          <w:sz w:val="24"/>
          <w:lang w:eastAsia="en-US"/>
        </w:rPr>
      </w:pPr>
    </w:p>
    <w:p w:rsidR="00005032" w:rsidRPr="00483675" w:rsidRDefault="00005032" w:rsidP="00BB3C8C">
      <w:pPr>
        <w:numPr>
          <w:ilvl w:val="0"/>
          <w:numId w:val="7"/>
        </w:numPr>
        <w:spacing w:after="120" w:line="276" w:lineRule="auto"/>
        <w:ind w:left="0" w:hanging="425"/>
        <w:jc w:val="both"/>
        <w:outlineLvl w:val="0"/>
        <w:rPr>
          <w:rFonts w:eastAsia="Calibri" w:cs="Times New Roman"/>
          <w:b/>
          <w:color w:val="auto"/>
          <w:sz w:val="24"/>
          <w:lang w:eastAsia="en-US"/>
        </w:rPr>
      </w:pPr>
      <w:r w:rsidRPr="00483675">
        <w:rPr>
          <w:rFonts w:eastAsia="Calibri" w:cs="Times New Roman"/>
          <w:b/>
          <w:color w:val="auto"/>
          <w:sz w:val="24"/>
          <w:lang w:eastAsia="en-US"/>
        </w:rPr>
        <w:br w:type="page"/>
      </w:r>
      <w:bookmarkStart w:id="4" w:name="_Toc474365465"/>
      <w:bookmarkStart w:id="5" w:name="_Toc474365584"/>
      <w:r w:rsidRPr="00483675">
        <w:rPr>
          <w:rFonts w:eastAsia="Calibri" w:cs="Times New Roman"/>
          <w:b/>
          <w:color w:val="auto"/>
          <w:sz w:val="24"/>
          <w:lang w:eastAsia="en-US"/>
        </w:rPr>
        <w:lastRenderedPageBreak/>
        <w:t>Вариативная часть тестового задания</w:t>
      </w:r>
      <w:bookmarkEnd w:id="4"/>
      <w:bookmarkEnd w:id="5"/>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7904"/>
        <w:gridCol w:w="993"/>
      </w:tblGrid>
      <w:tr w:rsidR="00005032" w:rsidRPr="00483675" w:rsidTr="00316D28">
        <w:trPr>
          <w:cantSplit/>
          <w:jc w:val="center"/>
        </w:trPr>
        <w:tc>
          <w:tcPr>
            <w:tcW w:w="596" w:type="dxa"/>
          </w:tcPr>
          <w:p w:rsidR="00005032" w:rsidRPr="00483675" w:rsidRDefault="00005032" w:rsidP="00BB3C8C">
            <w:pPr>
              <w:numPr>
                <w:ilvl w:val="0"/>
                <w:numId w:val="17"/>
              </w:numPr>
              <w:spacing w:after="200" w:line="276" w:lineRule="auto"/>
              <w:jc w:val="center"/>
              <w:rPr>
                <w:rFonts w:eastAsia="Calibri" w:cs="Times New Roman"/>
                <w:color w:val="auto"/>
                <w:sz w:val="24"/>
                <w:lang w:eastAsia="en-US"/>
              </w:rPr>
            </w:pPr>
          </w:p>
        </w:tc>
        <w:tc>
          <w:tcPr>
            <w:tcW w:w="7904" w:type="dxa"/>
          </w:tcPr>
          <w:p w:rsidR="00005032" w:rsidRPr="00483675" w:rsidRDefault="00005032" w:rsidP="00005032">
            <w:pPr>
              <w:autoSpaceDE w:val="0"/>
              <w:autoSpaceDN w:val="0"/>
              <w:adjustRightInd w:val="0"/>
              <w:rPr>
                <w:rFonts w:eastAsia="Calibri" w:cs="Times New Roman"/>
                <w:color w:val="auto"/>
                <w:sz w:val="24"/>
                <w:lang w:eastAsia="en-US"/>
              </w:rPr>
            </w:pPr>
            <w:r w:rsidRPr="00483675">
              <w:rPr>
                <w:rFonts w:eastAsia="Calibri" w:cs="Times New Roman"/>
                <w:i/>
                <w:iCs/>
                <w:color w:val="auto"/>
                <w:sz w:val="24"/>
                <w:lang w:eastAsia="en-US"/>
              </w:rPr>
              <w:t>Выберите один вариант ответа</w:t>
            </w:r>
          </w:p>
          <w:p w:rsidR="00005032" w:rsidRPr="00483675" w:rsidRDefault="00005032" w:rsidP="00005032">
            <w:pPr>
              <w:autoSpaceDE w:val="0"/>
              <w:autoSpaceDN w:val="0"/>
              <w:adjustRightInd w:val="0"/>
              <w:rPr>
                <w:rFonts w:eastAsia="Calibri" w:cs="Times New Roman"/>
                <w:color w:val="auto"/>
                <w:sz w:val="24"/>
                <w:lang w:eastAsia="en-US"/>
              </w:rPr>
            </w:pPr>
            <w:r w:rsidRPr="00483675">
              <w:rPr>
                <w:rFonts w:eastAsia="Calibri" w:cs="Times New Roman"/>
                <w:color w:val="auto"/>
                <w:sz w:val="24"/>
                <w:lang w:eastAsia="en-US"/>
              </w:rPr>
              <w:t xml:space="preserve">Какая из перечисленных ниже единиц работы (для ОС </w:t>
            </w:r>
            <w:proofErr w:type="spellStart"/>
            <w:r w:rsidRPr="00483675">
              <w:rPr>
                <w:rFonts w:eastAsia="Calibri" w:cs="Times New Roman"/>
                <w:color w:val="auto"/>
                <w:sz w:val="24"/>
                <w:lang w:eastAsia="en-US"/>
              </w:rPr>
              <w:t>Windows</w:t>
            </w:r>
            <w:proofErr w:type="spellEnd"/>
            <w:r w:rsidRPr="00483675">
              <w:rPr>
                <w:rFonts w:eastAsia="Calibri" w:cs="Times New Roman"/>
                <w:color w:val="auto"/>
                <w:sz w:val="24"/>
                <w:lang w:eastAsia="en-US"/>
              </w:rPr>
              <w:t>) планируется в адресном пространстве пользователя создавшей их программой?</w:t>
            </w:r>
          </w:p>
          <w:p w:rsidR="00005032" w:rsidRPr="00483675" w:rsidRDefault="00005032" w:rsidP="00BB3C8C">
            <w:pPr>
              <w:numPr>
                <w:ilvl w:val="0"/>
                <w:numId w:val="19"/>
              </w:numPr>
              <w:suppressAutoHyphens/>
              <w:spacing w:after="200" w:line="276" w:lineRule="auto"/>
              <w:ind w:hanging="459"/>
              <w:contextualSpacing/>
              <w:rPr>
                <w:rFonts w:eastAsia="Calibri" w:cs="Times New Roman"/>
                <w:color w:val="auto"/>
                <w:sz w:val="24"/>
                <w:lang w:eastAsia="en-US"/>
              </w:rPr>
            </w:pPr>
            <w:r w:rsidRPr="00483675">
              <w:rPr>
                <w:rFonts w:eastAsia="Calibri" w:cs="Times New Roman"/>
                <w:color w:val="auto"/>
                <w:sz w:val="24"/>
                <w:lang w:eastAsia="en-US"/>
              </w:rPr>
              <w:t>1 задание</w:t>
            </w:r>
          </w:p>
          <w:p w:rsidR="00005032" w:rsidRPr="00483675" w:rsidRDefault="00005032" w:rsidP="00BB3C8C">
            <w:pPr>
              <w:numPr>
                <w:ilvl w:val="0"/>
                <w:numId w:val="19"/>
              </w:numPr>
              <w:suppressAutoHyphens/>
              <w:spacing w:after="200" w:line="276" w:lineRule="auto"/>
              <w:ind w:hanging="459"/>
              <w:contextualSpacing/>
              <w:rPr>
                <w:rFonts w:eastAsia="Calibri" w:cs="Times New Roman"/>
                <w:color w:val="auto"/>
                <w:sz w:val="24"/>
                <w:lang w:eastAsia="en-US"/>
              </w:rPr>
            </w:pPr>
            <w:r w:rsidRPr="00483675">
              <w:rPr>
                <w:rFonts w:eastAsia="Calibri" w:cs="Times New Roman"/>
                <w:color w:val="auto"/>
                <w:sz w:val="24"/>
                <w:lang w:eastAsia="en-US"/>
              </w:rPr>
              <w:t>процесс</w:t>
            </w:r>
          </w:p>
          <w:p w:rsidR="00005032" w:rsidRPr="00483675" w:rsidRDefault="00005032" w:rsidP="00BB3C8C">
            <w:pPr>
              <w:numPr>
                <w:ilvl w:val="0"/>
                <w:numId w:val="19"/>
              </w:numPr>
              <w:suppressAutoHyphens/>
              <w:spacing w:after="200" w:line="276" w:lineRule="auto"/>
              <w:ind w:hanging="459"/>
              <w:contextualSpacing/>
              <w:rPr>
                <w:rFonts w:eastAsia="Calibri" w:cs="Times New Roman"/>
                <w:color w:val="auto"/>
                <w:sz w:val="24"/>
                <w:lang w:eastAsia="en-US"/>
              </w:rPr>
            </w:pPr>
            <w:r w:rsidRPr="00483675">
              <w:rPr>
                <w:rFonts w:eastAsia="Calibri" w:cs="Times New Roman"/>
                <w:color w:val="auto"/>
                <w:sz w:val="24"/>
                <w:lang w:eastAsia="en-US"/>
              </w:rPr>
              <w:t>поток</w:t>
            </w:r>
          </w:p>
          <w:p w:rsidR="00005032" w:rsidRPr="00483675" w:rsidRDefault="00005032" w:rsidP="00BB3C8C">
            <w:pPr>
              <w:numPr>
                <w:ilvl w:val="0"/>
                <w:numId w:val="19"/>
              </w:numPr>
              <w:suppressAutoHyphens/>
              <w:spacing w:after="200" w:line="276" w:lineRule="auto"/>
              <w:ind w:hanging="459"/>
              <w:contextualSpacing/>
              <w:rPr>
                <w:rFonts w:eastAsia="Calibri" w:cs="Times New Roman"/>
                <w:color w:val="auto"/>
                <w:sz w:val="24"/>
                <w:lang w:eastAsia="en-US"/>
              </w:rPr>
            </w:pPr>
            <w:r w:rsidRPr="00483675">
              <w:rPr>
                <w:rFonts w:eastAsia="Calibri" w:cs="Times New Roman"/>
                <w:color w:val="auto"/>
                <w:sz w:val="24"/>
                <w:lang w:eastAsia="en-US"/>
              </w:rPr>
              <w:t>волокно</w:t>
            </w:r>
          </w:p>
        </w:tc>
        <w:tc>
          <w:tcPr>
            <w:tcW w:w="993" w:type="dxa"/>
            <w:shd w:val="clear" w:color="auto" w:fill="auto"/>
          </w:tcPr>
          <w:p w:rsidR="00005032" w:rsidRPr="00483675" w:rsidRDefault="00005032" w:rsidP="00005032">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005032" w:rsidRPr="00483675" w:rsidTr="00316D28">
        <w:trPr>
          <w:cantSplit/>
          <w:jc w:val="center"/>
        </w:trPr>
        <w:tc>
          <w:tcPr>
            <w:tcW w:w="596" w:type="dxa"/>
          </w:tcPr>
          <w:p w:rsidR="00005032" w:rsidRPr="00483675" w:rsidRDefault="00005032" w:rsidP="00BB3C8C">
            <w:pPr>
              <w:numPr>
                <w:ilvl w:val="0"/>
                <w:numId w:val="17"/>
              </w:numPr>
              <w:spacing w:after="200" w:line="276" w:lineRule="auto"/>
              <w:jc w:val="center"/>
              <w:rPr>
                <w:rFonts w:eastAsia="Calibri" w:cs="Times New Roman"/>
                <w:color w:val="auto"/>
                <w:sz w:val="24"/>
                <w:lang w:eastAsia="en-US"/>
              </w:rPr>
            </w:pPr>
          </w:p>
        </w:tc>
        <w:tc>
          <w:tcPr>
            <w:tcW w:w="7904" w:type="dxa"/>
          </w:tcPr>
          <w:p w:rsidR="00005032" w:rsidRPr="00483675" w:rsidRDefault="00005032" w:rsidP="00005032">
            <w:pPr>
              <w:autoSpaceDE w:val="0"/>
              <w:autoSpaceDN w:val="0"/>
              <w:adjustRightInd w:val="0"/>
              <w:rPr>
                <w:rFonts w:eastAsia="Calibri" w:cs="Times New Roman"/>
                <w:color w:val="auto"/>
                <w:sz w:val="24"/>
                <w:lang w:eastAsia="en-US"/>
              </w:rPr>
            </w:pPr>
            <w:r w:rsidRPr="00483675">
              <w:rPr>
                <w:rFonts w:eastAsia="Calibri" w:cs="Times New Roman"/>
                <w:i/>
                <w:iCs/>
                <w:color w:val="auto"/>
                <w:sz w:val="24"/>
                <w:lang w:eastAsia="en-US"/>
              </w:rPr>
              <w:t>Выберите один вариант ответа</w:t>
            </w:r>
          </w:p>
          <w:p w:rsidR="00005032" w:rsidRPr="00483675" w:rsidRDefault="00005032" w:rsidP="00005032">
            <w:pPr>
              <w:suppressAutoHyphens/>
              <w:rPr>
                <w:rFonts w:eastAsia="Calibri" w:cs="Times New Roman"/>
                <w:color w:val="auto"/>
                <w:sz w:val="24"/>
                <w:lang w:eastAsia="en-US"/>
              </w:rPr>
            </w:pPr>
            <w:r w:rsidRPr="00483675">
              <w:rPr>
                <w:rFonts w:eastAsia="Calibri" w:cs="Times New Roman"/>
                <w:color w:val="auto"/>
                <w:sz w:val="24"/>
                <w:lang w:eastAsia="en-US"/>
              </w:rPr>
              <w:t xml:space="preserve">Что в себя включают интегральные подсистемы OC </w:t>
            </w:r>
            <w:proofErr w:type="spellStart"/>
            <w:r w:rsidRPr="00483675">
              <w:rPr>
                <w:rFonts w:eastAsia="Calibri" w:cs="Times New Roman"/>
                <w:color w:val="auto"/>
                <w:sz w:val="24"/>
                <w:lang w:eastAsia="en-US"/>
              </w:rPr>
              <w:t>Windows</w:t>
            </w:r>
            <w:proofErr w:type="spellEnd"/>
            <w:r w:rsidRPr="00483675">
              <w:rPr>
                <w:rFonts w:eastAsia="Calibri" w:cs="Times New Roman"/>
                <w:color w:val="auto"/>
                <w:sz w:val="24"/>
                <w:lang w:eastAsia="en-US"/>
              </w:rPr>
              <w:t>?</w:t>
            </w:r>
          </w:p>
          <w:p w:rsidR="00005032" w:rsidRPr="00483675" w:rsidRDefault="00005032" w:rsidP="00BB3C8C">
            <w:pPr>
              <w:numPr>
                <w:ilvl w:val="0"/>
                <w:numId w:val="35"/>
              </w:numPr>
              <w:suppressAutoHyphens/>
              <w:spacing w:after="200" w:line="276" w:lineRule="auto"/>
              <w:ind w:hanging="425"/>
              <w:contextualSpacing/>
              <w:rPr>
                <w:rFonts w:eastAsia="Calibri" w:cs="Times New Roman"/>
                <w:color w:val="auto"/>
                <w:sz w:val="24"/>
                <w:lang w:eastAsia="en-US"/>
              </w:rPr>
            </w:pPr>
            <w:r w:rsidRPr="00483675">
              <w:rPr>
                <w:rFonts w:eastAsia="Calibri" w:cs="Times New Roman"/>
                <w:color w:val="auto"/>
                <w:sz w:val="24"/>
                <w:lang w:eastAsia="en-US"/>
              </w:rPr>
              <w:t>подсистему Win32, подсистему POSIX, подсистему OS/2</w:t>
            </w:r>
          </w:p>
          <w:p w:rsidR="00005032" w:rsidRPr="00483675" w:rsidRDefault="00005032" w:rsidP="00BB3C8C">
            <w:pPr>
              <w:numPr>
                <w:ilvl w:val="0"/>
                <w:numId w:val="35"/>
              </w:numPr>
              <w:suppressAutoHyphens/>
              <w:spacing w:after="200" w:line="276" w:lineRule="auto"/>
              <w:ind w:hanging="425"/>
              <w:contextualSpacing/>
              <w:rPr>
                <w:rFonts w:eastAsia="Calibri" w:cs="Times New Roman"/>
                <w:color w:val="auto"/>
                <w:sz w:val="24"/>
                <w:lang w:eastAsia="en-US"/>
              </w:rPr>
            </w:pPr>
            <w:r w:rsidRPr="00483675">
              <w:rPr>
                <w:rFonts w:eastAsia="Calibri" w:cs="Times New Roman"/>
                <w:color w:val="auto"/>
                <w:sz w:val="24"/>
                <w:lang w:eastAsia="en-US"/>
              </w:rPr>
              <w:t xml:space="preserve">виртуальную машину </w:t>
            </w:r>
            <w:proofErr w:type="spellStart"/>
            <w:r w:rsidRPr="00483675">
              <w:rPr>
                <w:rFonts w:eastAsia="Calibri" w:cs="Times New Roman"/>
                <w:color w:val="auto"/>
                <w:sz w:val="24"/>
                <w:lang w:eastAsia="en-US"/>
              </w:rPr>
              <w:t>Java</w:t>
            </w:r>
            <w:proofErr w:type="spellEnd"/>
            <w:r w:rsidRPr="00483675">
              <w:rPr>
                <w:rFonts w:eastAsia="Calibri" w:cs="Times New Roman"/>
                <w:color w:val="auto"/>
                <w:sz w:val="24"/>
                <w:lang w:eastAsia="en-US"/>
              </w:rPr>
              <w:t>, подсистемуWin32</w:t>
            </w:r>
          </w:p>
          <w:p w:rsidR="00005032" w:rsidRPr="00483675" w:rsidRDefault="00005032" w:rsidP="00BB3C8C">
            <w:pPr>
              <w:numPr>
                <w:ilvl w:val="0"/>
                <w:numId w:val="35"/>
              </w:numPr>
              <w:suppressAutoHyphens/>
              <w:spacing w:after="200" w:line="276" w:lineRule="auto"/>
              <w:ind w:hanging="425"/>
              <w:contextualSpacing/>
              <w:rPr>
                <w:rFonts w:eastAsia="Calibri" w:cs="Times New Roman"/>
                <w:color w:val="auto"/>
                <w:sz w:val="24"/>
                <w:lang w:eastAsia="en-US"/>
              </w:rPr>
            </w:pPr>
            <w:r w:rsidRPr="00483675">
              <w:rPr>
                <w:rFonts w:eastAsia="Calibri" w:cs="Times New Roman"/>
                <w:color w:val="auto"/>
                <w:sz w:val="24"/>
                <w:lang w:eastAsia="en-US"/>
              </w:rPr>
              <w:t>службу реестра, службу вызова удаленных процедур, службу сокетов</w:t>
            </w:r>
          </w:p>
          <w:p w:rsidR="00005032" w:rsidRPr="00483675" w:rsidRDefault="00005032" w:rsidP="00BB3C8C">
            <w:pPr>
              <w:numPr>
                <w:ilvl w:val="0"/>
                <w:numId w:val="35"/>
              </w:numPr>
              <w:suppressAutoHyphens/>
              <w:spacing w:after="200" w:line="276" w:lineRule="auto"/>
              <w:ind w:hanging="425"/>
              <w:contextualSpacing/>
              <w:rPr>
                <w:rFonts w:eastAsia="Calibri" w:cs="Times New Roman"/>
                <w:color w:val="auto"/>
                <w:sz w:val="24"/>
                <w:lang w:eastAsia="en-US"/>
              </w:rPr>
            </w:pPr>
            <w:r w:rsidRPr="00483675">
              <w:rPr>
                <w:rFonts w:eastAsia="Calibri" w:cs="Times New Roman"/>
                <w:color w:val="auto"/>
                <w:sz w:val="24"/>
                <w:lang w:eastAsia="en-US"/>
              </w:rPr>
              <w:t xml:space="preserve">службу сервера, службу рабочей станции, подсистему обеспечения безопасности </w:t>
            </w:r>
          </w:p>
        </w:tc>
        <w:tc>
          <w:tcPr>
            <w:tcW w:w="993" w:type="dxa"/>
            <w:shd w:val="clear" w:color="auto" w:fill="auto"/>
          </w:tcPr>
          <w:p w:rsidR="00005032" w:rsidRPr="00483675" w:rsidRDefault="00005032" w:rsidP="00005032">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005032" w:rsidRPr="00483675" w:rsidTr="00316D28">
        <w:trPr>
          <w:cantSplit/>
          <w:jc w:val="center"/>
        </w:trPr>
        <w:tc>
          <w:tcPr>
            <w:tcW w:w="596" w:type="dxa"/>
          </w:tcPr>
          <w:p w:rsidR="00005032" w:rsidRPr="00483675" w:rsidRDefault="00005032" w:rsidP="00BB3C8C">
            <w:pPr>
              <w:numPr>
                <w:ilvl w:val="0"/>
                <w:numId w:val="17"/>
              </w:numPr>
              <w:spacing w:after="200" w:line="276" w:lineRule="auto"/>
              <w:jc w:val="center"/>
              <w:rPr>
                <w:rFonts w:eastAsia="Calibri" w:cs="Times New Roman"/>
                <w:color w:val="auto"/>
                <w:sz w:val="24"/>
                <w:lang w:eastAsia="en-US"/>
              </w:rPr>
            </w:pPr>
          </w:p>
        </w:tc>
        <w:tc>
          <w:tcPr>
            <w:tcW w:w="7904" w:type="dxa"/>
          </w:tcPr>
          <w:p w:rsidR="00005032" w:rsidRPr="00483675" w:rsidRDefault="00005032" w:rsidP="00005032">
            <w:pPr>
              <w:autoSpaceDE w:val="0"/>
              <w:autoSpaceDN w:val="0"/>
              <w:adjustRightInd w:val="0"/>
              <w:rPr>
                <w:rFonts w:eastAsia="Calibri" w:cs="Times New Roman"/>
                <w:color w:val="auto"/>
                <w:sz w:val="24"/>
                <w:lang w:eastAsia="en-US"/>
              </w:rPr>
            </w:pPr>
            <w:r w:rsidRPr="00483675">
              <w:rPr>
                <w:rFonts w:eastAsia="Calibri" w:cs="Times New Roman"/>
                <w:i/>
                <w:iCs/>
                <w:color w:val="auto"/>
                <w:sz w:val="24"/>
                <w:lang w:eastAsia="en-US"/>
              </w:rPr>
              <w:t>Выберите один вариант ответа</w:t>
            </w:r>
          </w:p>
          <w:p w:rsidR="00005032" w:rsidRPr="00483675" w:rsidRDefault="00005032" w:rsidP="00005032">
            <w:pPr>
              <w:suppressAutoHyphens/>
              <w:rPr>
                <w:rFonts w:eastAsia="Calibri" w:cs="Times New Roman"/>
                <w:color w:val="auto"/>
                <w:sz w:val="24"/>
                <w:lang w:eastAsia="en-US"/>
              </w:rPr>
            </w:pPr>
            <w:r w:rsidRPr="00483675">
              <w:rPr>
                <w:rFonts w:eastAsia="Calibri" w:cs="Times New Roman"/>
                <w:color w:val="auto"/>
                <w:sz w:val="24"/>
                <w:lang w:eastAsia="en-US"/>
              </w:rPr>
              <w:t>1) во многих операционных системах алгоритмы планирования построены с использованием как концепции квантования, так и приоритетов</w:t>
            </w:r>
          </w:p>
          <w:p w:rsidR="00005032" w:rsidRPr="00483675" w:rsidRDefault="00005032" w:rsidP="00005032">
            <w:pPr>
              <w:suppressAutoHyphens/>
              <w:rPr>
                <w:rFonts w:eastAsia="Calibri" w:cs="Times New Roman"/>
                <w:color w:val="auto"/>
                <w:sz w:val="24"/>
                <w:lang w:eastAsia="en-US"/>
              </w:rPr>
            </w:pPr>
            <w:r w:rsidRPr="00483675">
              <w:rPr>
                <w:rFonts w:eastAsia="Calibri" w:cs="Times New Roman"/>
                <w:color w:val="auto"/>
                <w:sz w:val="24"/>
                <w:lang w:eastAsia="en-US"/>
              </w:rPr>
              <w:t>2) концепция квантования и концепция приоритетов не могут одновременной использоваться для построения алгоритмов планирования</w:t>
            </w:r>
          </w:p>
          <w:p w:rsidR="00005032" w:rsidRPr="00483675" w:rsidRDefault="00005032" w:rsidP="00005032">
            <w:pPr>
              <w:suppressAutoHyphens/>
              <w:rPr>
                <w:rFonts w:eastAsia="Calibri" w:cs="Times New Roman"/>
                <w:color w:val="auto"/>
                <w:sz w:val="24"/>
                <w:lang w:eastAsia="en-US"/>
              </w:rPr>
            </w:pPr>
            <w:r w:rsidRPr="00483675">
              <w:rPr>
                <w:rFonts w:eastAsia="Calibri" w:cs="Times New Roman"/>
                <w:color w:val="auto"/>
                <w:sz w:val="24"/>
                <w:lang w:eastAsia="en-US"/>
              </w:rPr>
              <w:t>3) концепция квантования и концепция приоритетов не имеют отношения к вопросу планирования процессов в ОС</w:t>
            </w:r>
          </w:p>
          <w:p w:rsidR="00005032" w:rsidRPr="00483675" w:rsidRDefault="00005032" w:rsidP="00005032">
            <w:pPr>
              <w:autoSpaceDE w:val="0"/>
              <w:autoSpaceDN w:val="0"/>
              <w:adjustRightInd w:val="0"/>
              <w:rPr>
                <w:rFonts w:eastAsia="Calibri" w:cs="Times New Roman"/>
                <w:i/>
                <w:iCs/>
                <w:color w:val="auto"/>
                <w:sz w:val="24"/>
                <w:lang w:eastAsia="en-US"/>
              </w:rPr>
            </w:pPr>
            <w:r w:rsidRPr="00483675">
              <w:rPr>
                <w:rFonts w:eastAsia="Calibri" w:cs="Times New Roman"/>
                <w:color w:val="auto"/>
                <w:sz w:val="24"/>
                <w:lang w:eastAsia="en-US"/>
              </w:rPr>
              <w:t>4) нет правильного ответа</w:t>
            </w:r>
          </w:p>
        </w:tc>
        <w:tc>
          <w:tcPr>
            <w:tcW w:w="993" w:type="dxa"/>
            <w:shd w:val="clear" w:color="auto" w:fill="auto"/>
          </w:tcPr>
          <w:p w:rsidR="00005032" w:rsidRPr="00483675" w:rsidRDefault="00005032" w:rsidP="00005032">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005032" w:rsidRPr="00483675" w:rsidTr="00316D28">
        <w:trPr>
          <w:cantSplit/>
          <w:trHeight w:val="1228"/>
          <w:jc w:val="center"/>
        </w:trPr>
        <w:tc>
          <w:tcPr>
            <w:tcW w:w="596" w:type="dxa"/>
          </w:tcPr>
          <w:p w:rsidR="00005032" w:rsidRPr="00483675" w:rsidRDefault="00005032" w:rsidP="00BB3C8C">
            <w:pPr>
              <w:numPr>
                <w:ilvl w:val="0"/>
                <w:numId w:val="17"/>
              </w:numPr>
              <w:spacing w:after="200" w:line="276" w:lineRule="auto"/>
              <w:jc w:val="center"/>
              <w:rPr>
                <w:rFonts w:eastAsia="Calibri" w:cs="Times New Roman"/>
                <w:color w:val="auto"/>
                <w:sz w:val="24"/>
                <w:lang w:eastAsia="en-US"/>
              </w:rPr>
            </w:pPr>
          </w:p>
        </w:tc>
        <w:tc>
          <w:tcPr>
            <w:tcW w:w="7904" w:type="dxa"/>
          </w:tcPr>
          <w:p w:rsidR="00005032" w:rsidRPr="00483675" w:rsidRDefault="00005032" w:rsidP="00005032">
            <w:pPr>
              <w:rPr>
                <w:rFonts w:eastAsia="Calibri" w:cs="Times New Roman"/>
                <w:i/>
                <w:iCs/>
                <w:color w:val="auto"/>
                <w:sz w:val="24"/>
                <w:lang w:eastAsia="en-US"/>
              </w:rPr>
            </w:pPr>
            <w:r w:rsidRPr="00483675">
              <w:rPr>
                <w:rFonts w:eastAsia="Calibri" w:cs="Times New Roman"/>
                <w:i/>
                <w:iCs/>
                <w:color w:val="auto"/>
                <w:sz w:val="24"/>
                <w:lang w:eastAsia="en-US"/>
              </w:rPr>
              <w:t>Допишите определение (одно слово)</w:t>
            </w:r>
          </w:p>
          <w:p w:rsidR="00005032" w:rsidRPr="00483675" w:rsidRDefault="00005032" w:rsidP="00005032">
            <w:pPr>
              <w:autoSpaceDE w:val="0"/>
              <w:autoSpaceDN w:val="0"/>
              <w:adjustRightInd w:val="0"/>
              <w:rPr>
                <w:rFonts w:eastAsia="Calibri" w:cs="Times New Roman"/>
                <w:i/>
                <w:color w:val="auto"/>
                <w:sz w:val="24"/>
                <w:lang w:eastAsia="en-US"/>
              </w:rPr>
            </w:pPr>
            <w:r w:rsidRPr="00483675">
              <w:rPr>
                <w:rFonts w:eastAsia="Calibri" w:cs="Times New Roman"/>
                <w:color w:val="auto"/>
                <w:sz w:val="24"/>
                <w:lang w:eastAsia="en-US"/>
              </w:rPr>
              <w:t>Аналог одноместного семафора, служащий для синхронизации одновременно выполняющихся потоков, называется _______________</w:t>
            </w:r>
          </w:p>
        </w:tc>
        <w:tc>
          <w:tcPr>
            <w:tcW w:w="993" w:type="dxa"/>
            <w:shd w:val="clear" w:color="auto" w:fill="auto"/>
          </w:tcPr>
          <w:p w:rsidR="00005032" w:rsidRPr="00483675" w:rsidRDefault="00005032" w:rsidP="00005032">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005032" w:rsidRPr="00483675" w:rsidTr="00316D28">
        <w:trPr>
          <w:cantSplit/>
          <w:trHeight w:val="977"/>
          <w:jc w:val="center"/>
        </w:trPr>
        <w:tc>
          <w:tcPr>
            <w:tcW w:w="596" w:type="dxa"/>
          </w:tcPr>
          <w:p w:rsidR="00005032" w:rsidRPr="00483675" w:rsidRDefault="00005032" w:rsidP="00BB3C8C">
            <w:pPr>
              <w:numPr>
                <w:ilvl w:val="0"/>
                <w:numId w:val="17"/>
              </w:numPr>
              <w:spacing w:after="200" w:line="276" w:lineRule="auto"/>
              <w:jc w:val="center"/>
              <w:rPr>
                <w:rFonts w:eastAsia="Calibri" w:cs="Times New Roman"/>
                <w:color w:val="auto"/>
                <w:sz w:val="24"/>
                <w:lang w:eastAsia="en-US"/>
              </w:rPr>
            </w:pPr>
          </w:p>
        </w:tc>
        <w:tc>
          <w:tcPr>
            <w:tcW w:w="7904" w:type="dxa"/>
          </w:tcPr>
          <w:p w:rsidR="00005032" w:rsidRPr="00483675" w:rsidRDefault="00005032" w:rsidP="00005032">
            <w:pPr>
              <w:rPr>
                <w:rFonts w:eastAsia="Calibri" w:cs="Times New Roman"/>
                <w:i/>
                <w:iCs/>
                <w:color w:val="auto"/>
                <w:sz w:val="24"/>
                <w:lang w:eastAsia="en-US"/>
              </w:rPr>
            </w:pPr>
            <w:r w:rsidRPr="00483675">
              <w:rPr>
                <w:rFonts w:eastAsia="Calibri" w:cs="Times New Roman"/>
                <w:i/>
                <w:iCs/>
                <w:color w:val="auto"/>
                <w:sz w:val="24"/>
                <w:lang w:eastAsia="en-US"/>
              </w:rPr>
              <w:t>Допишите определение (одно слово)</w:t>
            </w:r>
          </w:p>
          <w:p w:rsidR="00005032" w:rsidRPr="00483675" w:rsidRDefault="00005032" w:rsidP="00005032">
            <w:pPr>
              <w:suppressAutoHyphens/>
              <w:rPr>
                <w:rFonts w:eastAsia="Calibri" w:cs="Times New Roman"/>
                <w:color w:val="auto"/>
                <w:sz w:val="24"/>
                <w:lang w:eastAsia="en-US"/>
              </w:rPr>
            </w:pPr>
            <w:r w:rsidRPr="00483675">
              <w:rPr>
                <w:rFonts w:eastAsia="Calibri" w:cs="Times New Roman"/>
                <w:color w:val="auto"/>
                <w:sz w:val="24"/>
                <w:lang w:eastAsia="en-US"/>
              </w:rPr>
              <w:t>Впервые стек протоколов TCP/IP был реализован в ОС ________________</w:t>
            </w:r>
          </w:p>
        </w:tc>
        <w:tc>
          <w:tcPr>
            <w:tcW w:w="993" w:type="dxa"/>
            <w:shd w:val="clear" w:color="auto" w:fill="auto"/>
          </w:tcPr>
          <w:p w:rsidR="00005032" w:rsidRPr="00483675" w:rsidRDefault="00005032" w:rsidP="00005032">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005032" w:rsidRPr="00483675" w:rsidTr="00316D28">
        <w:trPr>
          <w:cantSplit/>
          <w:trHeight w:val="990"/>
          <w:jc w:val="center"/>
        </w:trPr>
        <w:tc>
          <w:tcPr>
            <w:tcW w:w="596" w:type="dxa"/>
          </w:tcPr>
          <w:p w:rsidR="00005032" w:rsidRPr="00483675" w:rsidRDefault="00005032" w:rsidP="00BB3C8C">
            <w:pPr>
              <w:numPr>
                <w:ilvl w:val="0"/>
                <w:numId w:val="17"/>
              </w:numPr>
              <w:spacing w:after="200" w:line="276" w:lineRule="auto"/>
              <w:jc w:val="center"/>
              <w:rPr>
                <w:rFonts w:eastAsia="Calibri" w:cs="Times New Roman"/>
                <w:color w:val="auto"/>
                <w:sz w:val="24"/>
                <w:lang w:eastAsia="en-US"/>
              </w:rPr>
            </w:pPr>
          </w:p>
        </w:tc>
        <w:tc>
          <w:tcPr>
            <w:tcW w:w="7904" w:type="dxa"/>
          </w:tcPr>
          <w:p w:rsidR="00005032" w:rsidRPr="00483675" w:rsidRDefault="00005032" w:rsidP="00005032">
            <w:pPr>
              <w:rPr>
                <w:rFonts w:eastAsia="Calibri" w:cs="Times New Roman"/>
                <w:color w:val="auto"/>
                <w:sz w:val="24"/>
                <w:lang w:eastAsia="en-US"/>
              </w:rPr>
            </w:pPr>
            <w:r w:rsidRPr="00483675">
              <w:rPr>
                <w:rFonts w:eastAsia="Calibri" w:cs="Times New Roman"/>
                <w:i/>
                <w:iCs/>
                <w:color w:val="auto"/>
                <w:sz w:val="24"/>
                <w:lang w:eastAsia="en-US"/>
              </w:rPr>
              <w:t>Допишите определение (одно слово)</w:t>
            </w:r>
          </w:p>
          <w:p w:rsidR="00005032" w:rsidRPr="00483675" w:rsidRDefault="00005032" w:rsidP="00005032">
            <w:pPr>
              <w:rPr>
                <w:rFonts w:eastAsia="Calibri" w:cs="Times New Roman"/>
                <w:i/>
                <w:iCs/>
                <w:color w:val="auto"/>
                <w:sz w:val="24"/>
                <w:lang w:eastAsia="en-US"/>
              </w:rPr>
            </w:pPr>
            <w:r w:rsidRPr="00483675">
              <w:rPr>
                <w:rFonts w:eastAsia="Calibri" w:cs="Times New Roman"/>
                <w:color w:val="auto"/>
                <w:sz w:val="24"/>
                <w:lang w:eastAsia="en-US"/>
              </w:rPr>
              <w:t xml:space="preserve">Список задач в ОС </w:t>
            </w:r>
            <w:proofErr w:type="spellStart"/>
            <w:r w:rsidRPr="00483675">
              <w:rPr>
                <w:rFonts w:eastAsia="Calibri" w:cs="Times New Roman"/>
                <w:color w:val="auto"/>
                <w:sz w:val="24"/>
                <w:lang w:eastAsia="en-US"/>
              </w:rPr>
              <w:t>Linux</w:t>
            </w:r>
            <w:proofErr w:type="spellEnd"/>
            <w:r w:rsidRPr="00483675">
              <w:rPr>
                <w:rFonts w:eastAsia="Calibri" w:cs="Times New Roman"/>
                <w:color w:val="auto"/>
                <w:sz w:val="24"/>
                <w:lang w:eastAsia="en-US"/>
              </w:rPr>
              <w:t xml:space="preserve"> можно посмотреть командой _______</w:t>
            </w:r>
          </w:p>
        </w:tc>
        <w:tc>
          <w:tcPr>
            <w:tcW w:w="993" w:type="dxa"/>
            <w:shd w:val="clear" w:color="auto" w:fill="auto"/>
          </w:tcPr>
          <w:p w:rsidR="00005032" w:rsidRPr="00483675" w:rsidRDefault="00005032" w:rsidP="00005032">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005032" w:rsidRPr="00483675" w:rsidTr="00316D28">
        <w:trPr>
          <w:cantSplit/>
          <w:jc w:val="center"/>
        </w:trPr>
        <w:tc>
          <w:tcPr>
            <w:tcW w:w="596" w:type="dxa"/>
          </w:tcPr>
          <w:p w:rsidR="00005032" w:rsidRPr="00483675" w:rsidRDefault="00005032" w:rsidP="00BB3C8C">
            <w:pPr>
              <w:numPr>
                <w:ilvl w:val="0"/>
                <w:numId w:val="17"/>
              </w:numPr>
              <w:spacing w:after="200" w:line="276" w:lineRule="auto"/>
              <w:jc w:val="center"/>
              <w:rPr>
                <w:rFonts w:eastAsia="Calibri" w:cs="Times New Roman"/>
                <w:color w:val="auto"/>
                <w:sz w:val="24"/>
                <w:lang w:eastAsia="en-US"/>
              </w:rPr>
            </w:pPr>
          </w:p>
        </w:tc>
        <w:tc>
          <w:tcPr>
            <w:tcW w:w="7904" w:type="dxa"/>
          </w:tcPr>
          <w:p w:rsidR="00005032" w:rsidRPr="00483675" w:rsidRDefault="00005032" w:rsidP="00005032">
            <w:pPr>
              <w:rPr>
                <w:rFonts w:eastAsia="Calibri" w:cs="Times New Roman"/>
                <w:color w:val="auto"/>
                <w:sz w:val="24"/>
                <w:lang w:eastAsia="en-US"/>
              </w:rPr>
            </w:pPr>
            <w:r w:rsidRPr="00483675">
              <w:rPr>
                <w:rFonts w:eastAsia="Calibri" w:cs="Times New Roman"/>
                <w:i/>
                <w:iCs/>
                <w:color w:val="auto"/>
                <w:sz w:val="24"/>
                <w:lang w:eastAsia="en-US"/>
              </w:rPr>
              <w:t>Допишите определение (одно слово)</w:t>
            </w:r>
          </w:p>
          <w:p w:rsidR="00005032" w:rsidRPr="00483675" w:rsidRDefault="00005032" w:rsidP="00005032">
            <w:pPr>
              <w:suppressAutoHyphens/>
              <w:rPr>
                <w:rFonts w:eastAsia="Calibri" w:cs="Times New Roman"/>
                <w:i/>
                <w:iCs/>
                <w:color w:val="auto"/>
                <w:sz w:val="24"/>
                <w:lang w:eastAsia="en-US"/>
              </w:rPr>
            </w:pPr>
            <w:r w:rsidRPr="00483675">
              <w:rPr>
                <w:rFonts w:eastAsia="Calibri" w:cs="Times New Roman"/>
                <w:color w:val="auto"/>
                <w:sz w:val="24"/>
                <w:lang w:eastAsia="en-US"/>
              </w:rPr>
              <w:t xml:space="preserve">Команда _____ текстового редактора </w:t>
            </w:r>
            <w:proofErr w:type="spellStart"/>
            <w:r w:rsidRPr="00483675">
              <w:rPr>
                <w:rFonts w:eastAsia="Calibri" w:cs="Times New Roman"/>
                <w:color w:val="auto"/>
                <w:sz w:val="24"/>
                <w:lang w:eastAsia="en-US"/>
              </w:rPr>
              <w:t>vi</w:t>
            </w:r>
            <w:proofErr w:type="spellEnd"/>
            <w:r w:rsidRPr="00483675">
              <w:rPr>
                <w:rFonts w:eastAsia="Calibri" w:cs="Times New Roman"/>
                <w:color w:val="auto"/>
                <w:sz w:val="24"/>
                <w:lang w:eastAsia="en-US"/>
              </w:rPr>
              <w:t xml:space="preserve"> в ОС семейства UNIX позволяет удалить символ в позиции курсора и сдвинуть следующие за ним символы влево.</w:t>
            </w:r>
          </w:p>
        </w:tc>
        <w:tc>
          <w:tcPr>
            <w:tcW w:w="993" w:type="dxa"/>
            <w:shd w:val="clear" w:color="auto" w:fill="auto"/>
          </w:tcPr>
          <w:p w:rsidR="00005032" w:rsidRPr="00483675" w:rsidRDefault="00005032" w:rsidP="00005032">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005032" w:rsidRPr="00483675" w:rsidTr="00316D28">
        <w:trPr>
          <w:cantSplit/>
          <w:jc w:val="center"/>
        </w:trPr>
        <w:tc>
          <w:tcPr>
            <w:tcW w:w="596" w:type="dxa"/>
          </w:tcPr>
          <w:p w:rsidR="00005032" w:rsidRPr="00483675" w:rsidRDefault="00005032" w:rsidP="00BB3C8C">
            <w:pPr>
              <w:numPr>
                <w:ilvl w:val="0"/>
                <w:numId w:val="17"/>
              </w:numPr>
              <w:spacing w:after="200" w:line="276" w:lineRule="auto"/>
              <w:jc w:val="center"/>
              <w:rPr>
                <w:rFonts w:eastAsia="Calibri" w:cs="Times New Roman"/>
                <w:color w:val="auto"/>
                <w:sz w:val="24"/>
                <w:lang w:eastAsia="en-US"/>
              </w:rPr>
            </w:pPr>
          </w:p>
        </w:tc>
        <w:tc>
          <w:tcPr>
            <w:tcW w:w="7904" w:type="dxa"/>
          </w:tcPr>
          <w:p w:rsidR="00005032" w:rsidRPr="00483675" w:rsidRDefault="00005032" w:rsidP="00005032">
            <w:pPr>
              <w:autoSpaceDE w:val="0"/>
              <w:autoSpaceDN w:val="0"/>
              <w:adjustRightInd w:val="0"/>
              <w:rPr>
                <w:rFonts w:eastAsia="Calibri" w:cs="Times New Roman"/>
                <w:color w:val="auto"/>
                <w:sz w:val="24"/>
                <w:lang w:eastAsia="en-US"/>
              </w:rPr>
            </w:pPr>
            <w:r w:rsidRPr="00483675">
              <w:rPr>
                <w:rFonts w:eastAsia="Calibri" w:cs="Times New Roman"/>
                <w:i/>
                <w:iCs/>
                <w:color w:val="auto"/>
                <w:sz w:val="24"/>
                <w:lang w:eastAsia="en-US"/>
              </w:rPr>
              <w:t>Выберите один вариант ответа.</w:t>
            </w:r>
            <w:r w:rsidRPr="00483675">
              <w:rPr>
                <w:rFonts w:eastAsia="Calibri" w:cs="Times New Roman"/>
                <w:color w:val="auto"/>
                <w:sz w:val="24"/>
                <w:lang w:eastAsia="en-US"/>
              </w:rPr>
              <w:t xml:space="preserve"> </w:t>
            </w:r>
          </w:p>
          <w:p w:rsidR="00005032" w:rsidRPr="00483675" w:rsidRDefault="00005032" w:rsidP="00005032">
            <w:pPr>
              <w:suppressAutoHyphens/>
              <w:rPr>
                <w:rFonts w:eastAsia="Calibri" w:cs="Times New Roman"/>
                <w:iCs/>
                <w:color w:val="auto"/>
                <w:sz w:val="24"/>
                <w:lang w:eastAsia="en-US"/>
              </w:rPr>
            </w:pPr>
            <w:r w:rsidRPr="00483675">
              <w:rPr>
                <w:rFonts w:eastAsia="Calibri" w:cs="Times New Roman"/>
                <w:iCs/>
                <w:color w:val="auto"/>
                <w:sz w:val="24"/>
                <w:lang w:eastAsia="en-US"/>
              </w:rPr>
              <w:t>Почему происходит взаимоблокировка</w:t>
            </w:r>
            <w:r w:rsidRPr="00483675">
              <w:rPr>
                <w:rFonts w:eastAsia="Calibri" w:cs="Times New Roman"/>
                <w:color w:val="auto"/>
                <w:sz w:val="24"/>
                <w:lang w:eastAsia="en-US"/>
              </w:rPr>
              <w:t xml:space="preserve"> </w:t>
            </w:r>
            <w:r w:rsidRPr="00483675">
              <w:rPr>
                <w:rFonts w:eastAsia="Calibri" w:cs="Times New Roman"/>
                <w:iCs/>
                <w:color w:val="auto"/>
                <w:sz w:val="24"/>
                <w:lang w:eastAsia="en-US"/>
              </w:rPr>
              <w:t xml:space="preserve">в ОС </w:t>
            </w:r>
            <w:proofErr w:type="spellStart"/>
            <w:r w:rsidRPr="00483675">
              <w:rPr>
                <w:rFonts w:eastAsia="Calibri" w:cs="Times New Roman"/>
                <w:iCs/>
                <w:color w:val="auto"/>
                <w:sz w:val="24"/>
                <w:lang w:eastAsia="en-US"/>
              </w:rPr>
              <w:t>Windows</w:t>
            </w:r>
            <w:proofErr w:type="spellEnd"/>
            <w:r w:rsidRPr="00483675">
              <w:rPr>
                <w:rFonts w:eastAsia="Calibri" w:cs="Times New Roman"/>
                <w:iCs/>
                <w:color w:val="auto"/>
                <w:sz w:val="24"/>
                <w:lang w:eastAsia="en-US"/>
              </w:rPr>
              <w:t>?</w:t>
            </w:r>
          </w:p>
          <w:p w:rsidR="00005032" w:rsidRPr="00483675" w:rsidRDefault="00005032" w:rsidP="00005032">
            <w:pPr>
              <w:suppressAutoHyphens/>
              <w:rPr>
                <w:rFonts w:eastAsia="Calibri" w:cs="Times New Roman"/>
                <w:iCs/>
                <w:color w:val="auto"/>
                <w:sz w:val="24"/>
                <w:lang w:eastAsia="en-US"/>
              </w:rPr>
            </w:pPr>
            <w:r w:rsidRPr="00483675">
              <w:rPr>
                <w:rFonts w:eastAsia="Calibri" w:cs="Times New Roman"/>
                <w:iCs/>
                <w:color w:val="auto"/>
                <w:sz w:val="24"/>
                <w:lang w:eastAsia="en-US"/>
              </w:rPr>
              <w:t>1) Несколько процессов борются за один ресурс</w:t>
            </w:r>
          </w:p>
          <w:p w:rsidR="00005032" w:rsidRPr="00483675" w:rsidRDefault="00005032" w:rsidP="00005032">
            <w:pPr>
              <w:suppressAutoHyphens/>
              <w:rPr>
                <w:rFonts w:eastAsia="Calibri" w:cs="Times New Roman"/>
                <w:iCs/>
                <w:color w:val="auto"/>
                <w:sz w:val="24"/>
                <w:lang w:eastAsia="en-US"/>
              </w:rPr>
            </w:pPr>
            <w:r w:rsidRPr="00483675">
              <w:rPr>
                <w:rFonts w:eastAsia="Calibri" w:cs="Times New Roman"/>
                <w:iCs/>
                <w:color w:val="auto"/>
                <w:sz w:val="24"/>
                <w:lang w:eastAsia="en-US"/>
              </w:rPr>
              <w:t>2) Один процесс борется за один ресурс</w:t>
            </w:r>
          </w:p>
          <w:p w:rsidR="00005032" w:rsidRPr="00483675" w:rsidRDefault="00005032" w:rsidP="00005032">
            <w:pPr>
              <w:suppressAutoHyphens/>
              <w:rPr>
                <w:rFonts w:eastAsia="Calibri" w:cs="Times New Roman"/>
                <w:iCs/>
                <w:color w:val="auto"/>
                <w:sz w:val="24"/>
                <w:lang w:eastAsia="en-US"/>
              </w:rPr>
            </w:pPr>
            <w:r w:rsidRPr="00483675">
              <w:rPr>
                <w:rFonts w:eastAsia="Calibri" w:cs="Times New Roman"/>
                <w:iCs/>
                <w:color w:val="auto"/>
                <w:sz w:val="24"/>
                <w:lang w:eastAsia="en-US"/>
              </w:rPr>
              <w:t>3) Несколько процессов борются за несколько ресурсов</w:t>
            </w:r>
          </w:p>
          <w:p w:rsidR="00005032" w:rsidRPr="00483675" w:rsidRDefault="00005032" w:rsidP="00005032">
            <w:pPr>
              <w:suppressAutoHyphens/>
              <w:rPr>
                <w:rFonts w:eastAsia="Calibri" w:cs="Times New Roman"/>
                <w:color w:val="auto"/>
                <w:sz w:val="24"/>
                <w:lang w:eastAsia="en-US"/>
              </w:rPr>
            </w:pPr>
            <w:r w:rsidRPr="00483675">
              <w:rPr>
                <w:rFonts w:eastAsia="Calibri" w:cs="Times New Roman"/>
                <w:iCs/>
                <w:color w:val="auto"/>
                <w:sz w:val="24"/>
                <w:lang w:eastAsia="en-US"/>
              </w:rPr>
              <w:t>4) Один процесс борется за несколько ресурсов</w:t>
            </w:r>
          </w:p>
        </w:tc>
        <w:tc>
          <w:tcPr>
            <w:tcW w:w="993" w:type="dxa"/>
            <w:shd w:val="clear" w:color="auto" w:fill="auto"/>
          </w:tcPr>
          <w:p w:rsidR="00005032" w:rsidRPr="00483675" w:rsidRDefault="00005032" w:rsidP="00005032">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005032" w:rsidRPr="00483675" w:rsidTr="00316D28">
        <w:trPr>
          <w:cantSplit/>
          <w:jc w:val="center"/>
        </w:trPr>
        <w:tc>
          <w:tcPr>
            <w:tcW w:w="596" w:type="dxa"/>
          </w:tcPr>
          <w:p w:rsidR="00005032" w:rsidRPr="00483675" w:rsidRDefault="00005032" w:rsidP="00BB3C8C">
            <w:pPr>
              <w:numPr>
                <w:ilvl w:val="0"/>
                <w:numId w:val="17"/>
              </w:numPr>
              <w:spacing w:after="200" w:line="276" w:lineRule="auto"/>
              <w:jc w:val="center"/>
              <w:rPr>
                <w:rFonts w:eastAsia="Calibri" w:cs="Times New Roman"/>
                <w:color w:val="auto"/>
                <w:sz w:val="24"/>
                <w:lang w:eastAsia="en-US"/>
              </w:rPr>
            </w:pPr>
          </w:p>
        </w:tc>
        <w:tc>
          <w:tcPr>
            <w:tcW w:w="7904" w:type="dxa"/>
          </w:tcPr>
          <w:p w:rsidR="00005032" w:rsidRPr="00483675" w:rsidRDefault="00005032" w:rsidP="00005032">
            <w:pPr>
              <w:autoSpaceDE w:val="0"/>
              <w:autoSpaceDN w:val="0"/>
              <w:adjustRightInd w:val="0"/>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 между</w:t>
            </w:r>
            <w:r w:rsidRPr="00483675">
              <w:rPr>
                <w:rFonts w:eastAsia="Calibri" w:cs="Times New Roman"/>
                <w:color w:val="auto"/>
                <w:sz w:val="24"/>
                <w:lang w:eastAsia="en-US"/>
              </w:rPr>
              <w:t xml:space="preserve"> </w:t>
            </w:r>
            <w:r w:rsidRPr="00483675">
              <w:rPr>
                <w:rFonts w:eastAsia="Calibri" w:cs="Times New Roman"/>
                <w:i/>
                <w:color w:val="auto"/>
                <w:sz w:val="24"/>
                <w:lang w:eastAsia="en-US"/>
              </w:rPr>
              <w:t xml:space="preserve">наименованиями команд в ОС </w:t>
            </w:r>
            <w:proofErr w:type="spellStart"/>
            <w:r w:rsidRPr="00483675">
              <w:rPr>
                <w:rFonts w:eastAsia="Calibri" w:cs="Times New Roman"/>
                <w:i/>
                <w:color w:val="auto"/>
                <w:sz w:val="24"/>
                <w:lang w:eastAsia="en-US"/>
              </w:rPr>
              <w:t>Windows</w:t>
            </w:r>
            <w:proofErr w:type="spellEnd"/>
            <w:r w:rsidRPr="00483675">
              <w:rPr>
                <w:rFonts w:eastAsia="Calibri" w:cs="Times New Roman"/>
                <w:i/>
                <w:color w:val="auto"/>
                <w:sz w:val="24"/>
                <w:lang w:eastAsia="en-US"/>
              </w:rPr>
              <w:t xml:space="preserve"> и их назначениями</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0"/>
              <w:gridCol w:w="3998"/>
            </w:tblGrid>
            <w:tr w:rsidR="00005032" w:rsidRPr="00483675" w:rsidTr="00005032">
              <w:tc>
                <w:tcPr>
                  <w:tcW w:w="1730" w:type="dxa"/>
                </w:tcPr>
                <w:p w:rsidR="00005032" w:rsidRPr="00483675" w:rsidRDefault="00005032" w:rsidP="00BB3C8C">
                  <w:pPr>
                    <w:numPr>
                      <w:ilvl w:val="0"/>
                      <w:numId w:val="20"/>
                    </w:numPr>
                    <w:autoSpaceDE w:val="0"/>
                    <w:autoSpaceDN w:val="0"/>
                    <w:adjustRightInd w:val="0"/>
                    <w:spacing w:after="200" w:line="276" w:lineRule="auto"/>
                    <w:contextualSpacing/>
                    <w:rPr>
                      <w:rFonts w:cs="Times New Roman"/>
                      <w:iCs/>
                      <w:color w:val="auto"/>
                      <w:sz w:val="24"/>
                      <w:lang w:eastAsia="en-US"/>
                    </w:rPr>
                  </w:pPr>
                  <w:proofErr w:type="spellStart"/>
                  <w:r w:rsidRPr="00483675">
                    <w:rPr>
                      <w:rFonts w:cs="Times New Roman"/>
                      <w:color w:val="auto"/>
                      <w:sz w:val="24"/>
                      <w:lang w:eastAsia="en-US"/>
                    </w:rPr>
                    <w:t>cd</w:t>
                  </w:r>
                  <w:proofErr w:type="spellEnd"/>
                </w:p>
              </w:tc>
              <w:tc>
                <w:tcPr>
                  <w:tcW w:w="3998" w:type="dxa"/>
                </w:tcPr>
                <w:p w:rsidR="00005032" w:rsidRPr="00483675" w:rsidRDefault="00005032" w:rsidP="00BB3C8C">
                  <w:pPr>
                    <w:numPr>
                      <w:ilvl w:val="0"/>
                      <w:numId w:val="21"/>
                    </w:numPr>
                    <w:autoSpaceDE w:val="0"/>
                    <w:autoSpaceDN w:val="0"/>
                    <w:adjustRightInd w:val="0"/>
                    <w:spacing w:after="200" w:line="276" w:lineRule="auto"/>
                    <w:contextualSpacing/>
                    <w:rPr>
                      <w:rFonts w:cs="Times New Roman"/>
                      <w:iCs/>
                      <w:color w:val="auto"/>
                      <w:sz w:val="24"/>
                      <w:lang w:eastAsia="en-US"/>
                    </w:rPr>
                  </w:pPr>
                  <w:r w:rsidRPr="00483675">
                    <w:rPr>
                      <w:rFonts w:cs="Times New Roman"/>
                      <w:color w:val="auto"/>
                      <w:sz w:val="24"/>
                      <w:lang w:eastAsia="en-US"/>
                    </w:rPr>
                    <w:t>Вывод имени либо смена текущего каталога</w:t>
                  </w:r>
                </w:p>
              </w:tc>
            </w:tr>
            <w:tr w:rsidR="00005032" w:rsidRPr="00483675" w:rsidTr="00005032">
              <w:tc>
                <w:tcPr>
                  <w:tcW w:w="1730" w:type="dxa"/>
                </w:tcPr>
                <w:p w:rsidR="00005032" w:rsidRPr="00483675" w:rsidRDefault="00005032" w:rsidP="00BB3C8C">
                  <w:pPr>
                    <w:numPr>
                      <w:ilvl w:val="0"/>
                      <w:numId w:val="20"/>
                    </w:numPr>
                    <w:autoSpaceDE w:val="0"/>
                    <w:autoSpaceDN w:val="0"/>
                    <w:adjustRightInd w:val="0"/>
                    <w:spacing w:after="200" w:line="276" w:lineRule="auto"/>
                    <w:contextualSpacing/>
                    <w:rPr>
                      <w:rFonts w:cs="Times New Roman"/>
                      <w:color w:val="auto"/>
                      <w:sz w:val="24"/>
                      <w:lang w:eastAsia="en-US"/>
                    </w:rPr>
                  </w:pPr>
                  <w:proofErr w:type="spellStart"/>
                  <w:r w:rsidRPr="00483675">
                    <w:rPr>
                      <w:rFonts w:cs="Times New Roman"/>
                      <w:color w:val="auto"/>
                      <w:sz w:val="24"/>
                      <w:lang w:eastAsia="en-US"/>
                    </w:rPr>
                    <w:t>md</w:t>
                  </w:r>
                  <w:proofErr w:type="spellEnd"/>
                </w:p>
              </w:tc>
              <w:tc>
                <w:tcPr>
                  <w:tcW w:w="3998" w:type="dxa"/>
                </w:tcPr>
                <w:p w:rsidR="00005032" w:rsidRPr="00483675" w:rsidRDefault="00005032" w:rsidP="00BB3C8C">
                  <w:pPr>
                    <w:numPr>
                      <w:ilvl w:val="0"/>
                      <w:numId w:val="21"/>
                    </w:numPr>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Удаление</w:t>
                  </w:r>
                  <w:r w:rsidRPr="00483675">
                    <w:rPr>
                      <w:rFonts w:cs="Times New Roman"/>
                      <w:color w:val="auto"/>
                      <w:sz w:val="24"/>
                      <w:lang w:val="en-US" w:eastAsia="en-US"/>
                    </w:rPr>
                    <w:t xml:space="preserve"> </w:t>
                  </w:r>
                  <w:r w:rsidRPr="00483675">
                    <w:rPr>
                      <w:rFonts w:cs="Times New Roman"/>
                      <w:color w:val="auto"/>
                      <w:sz w:val="24"/>
                      <w:lang w:eastAsia="en-US"/>
                    </w:rPr>
                    <w:t>каталога</w:t>
                  </w:r>
                </w:p>
              </w:tc>
            </w:tr>
            <w:tr w:rsidR="00005032" w:rsidRPr="00483675" w:rsidTr="00005032">
              <w:tc>
                <w:tcPr>
                  <w:tcW w:w="1730" w:type="dxa"/>
                </w:tcPr>
                <w:p w:rsidR="00005032" w:rsidRPr="00483675" w:rsidRDefault="00005032" w:rsidP="00BB3C8C">
                  <w:pPr>
                    <w:numPr>
                      <w:ilvl w:val="0"/>
                      <w:numId w:val="20"/>
                    </w:numPr>
                    <w:autoSpaceDE w:val="0"/>
                    <w:autoSpaceDN w:val="0"/>
                    <w:adjustRightInd w:val="0"/>
                    <w:spacing w:after="200" w:line="276" w:lineRule="auto"/>
                    <w:contextualSpacing/>
                    <w:rPr>
                      <w:rFonts w:cs="Times New Roman"/>
                      <w:color w:val="auto"/>
                      <w:sz w:val="24"/>
                      <w:lang w:eastAsia="en-US"/>
                    </w:rPr>
                  </w:pPr>
                  <w:proofErr w:type="spellStart"/>
                  <w:r w:rsidRPr="00483675">
                    <w:rPr>
                      <w:rFonts w:cs="Times New Roman"/>
                      <w:color w:val="auto"/>
                      <w:sz w:val="24"/>
                      <w:lang w:eastAsia="en-US"/>
                    </w:rPr>
                    <w:t>rd</w:t>
                  </w:r>
                  <w:proofErr w:type="spellEnd"/>
                </w:p>
              </w:tc>
              <w:tc>
                <w:tcPr>
                  <w:tcW w:w="3998" w:type="dxa"/>
                </w:tcPr>
                <w:p w:rsidR="00005032" w:rsidRPr="00483675" w:rsidRDefault="00005032" w:rsidP="00BB3C8C">
                  <w:pPr>
                    <w:numPr>
                      <w:ilvl w:val="0"/>
                      <w:numId w:val="21"/>
                    </w:numPr>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 xml:space="preserve">Создание каталога </w:t>
                  </w:r>
                </w:p>
              </w:tc>
            </w:tr>
            <w:tr w:rsidR="00005032" w:rsidRPr="00483675" w:rsidTr="00005032">
              <w:tc>
                <w:tcPr>
                  <w:tcW w:w="1730" w:type="dxa"/>
                </w:tcPr>
                <w:p w:rsidR="00005032" w:rsidRPr="00483675" w:rsidRDefault="00005032" w:rsidP="00BB3C8C">
                  <w:pPr>
                    <w:numPr>
                      <w:ilvl w:val="0"/>
                      <w:numId w:val="20"/>
                    </w:numPr>
                    <w:autoSpaceDE w:val="0"/>
                    <w:autoSpaceDN w:val="0"/>
                    <w:adjustRightInd w:val="0"/>
                    <w:spacing w:after="200" w:line="276" w:lineRule="auto"/>
                    <w:contextualSpacing/>
                    <w:rPr>
                      <w:rFonts w:cs="Times New Roman"/>
                      <w:color w:val="auto"/>
                      <w:sz w:val="24"/>
                      <w:lang w:eastAsia="en-US"/>
                    </w:rPr>
                  </w:pPr>
                  <w:proofErr w:type="spellStart"/>
                  <w:r w:rsidRPr="00483675">
                    <w:rPr>
                      <w:rFonts w:cs="Times New Roman"/>
                      <w:color w:val="auto"/>
                      <w:sz w:val="24"/>
                      <w:lang w:eastAsia="en-US"/>
                    </w:rPr>
                    <w:t>move</w:t>
                  </w:r>
                  <w:proofErr w:type="spellEnd"/>
                </w:p>
              </w:tc>
              <w:tc>
                <w:tcPr>
                  <w:tcW w:w="3998" w:type="dxa"/>
                </w:tcPr>
                <w:p w:rsidR="00005032" w:rsidRPr="00483675" w:rsidRDefault="00005032" w:rsidP="00BB3C8C">
                  <w:pPr>
                    <w:numPr>
                      <w:ilvl w:val="0"/>
                      <w:numId w:val="21"/>
                    </w:numPr>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Переименование директории</w:t>
                  </w:r>
                </w:p>
              </w:tc>
            </w:tr>
          </w:tbl>
          <w:p w:rsidR="00005032" w:rsidRPr="00483675" w:rsidRDefault="00005032" w:rsidP="00005032">
            <w:pPr>
              <w:autoSpaceDE w:val="0"/>
              <w:autoSpaceDN w:val="0"/>
              <w:adjustRightInd w:val="0"/>
              <w:rPr>
                <w:rFonts w:eastAsia="Calibri" w:cs="Times New Roman"/>
                <w:i/>
                <w:iCs/>
                <w:color w:val="auto"/>
                <w:sz w:val="24"/>
                <w:lang w:eastAsia="en-US"/>
              </w:rPr>
            </w:pPr>
          </w:p>
        </w:tc>
        <w:tc>
          <w:tcPr>
            <w:tcW w:w="993" w:type="dxa"/>
            <w:shd w:val="clear" w:color="auto" w:fill="auto"/>
          </w:tcPr>
          <w:p w:rsidR="00005032" w:rsidRPr="00483675" w:rsidRDefault="00005032" w:rsidP="00005032">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005032" w:rsidRPr="00483675" w:rsidTr="00316D28">
        <w:trPr>
          <w:cantSplit/>
          <w:jc w:val="center"/>
        </w:trPr>
        <w:tc>
          <w:tcPr>
            <w:tcW w:w="596" w:type="dxa"/>
          </w:tcPr>
          <w:p w:rsidR="00005032" w:rsidRPr="00483675" w:rsidRDefault="00005032" w:rsidP="00BB3C8C">
            <w:pPr>
              <w:numPr>
                <w:ilvl w:val="0"/>
                <w:numId w:val="17"/>
              </w:numPr>
              <w:spacing w:after="200" w:line="276" w:lineRule="auto"/>
              <w:jc w:val="center"/>
              <w:rPr>
                <w:rFonts w:eastAsia="Calibri" w:cs="Times New Roman"/>
                <w:color w:val="auto"/>
                <w:sz w:val="24"/>
                <w:lang w:eastAsia="en-US"/>
              </w:rPr>
            </w:pPr>
          </w:p>
        </w:tc>
        <w:tc>
          <w:tcPr>
            <w:tcW w:w="7904" w:type="dxa"/>
          </w:tcPr>
          <w:p w:rsidR="00005032" w:rsidRPr="00483675" w:rsidRDefault="00005032" w:rsidP="00005032">
            <w:pPr>
              <w:autoSpaceDE w:val="0"/>
              <w:autoSpaceDN w:val="0"/>
              <w:adjustRightInd w:val="0"/>
              <w:rPr>
                <w:rFonts w:eastAsia="Calibri" w:cs="Times New Roman"/>
                <w:i/>
                <w:color w:val="auto"/>
                <w:sz w:val="24"/>
                <w:lang w:eastAsia="en-US"/>
              </w:rPr>
            </w:pPr>
            <w:r w:rsidRPr="00483675">
              <w:rPr>
                <w:rFonts w:eastAsia="Calibri" w:cs="Times New Roman"/>
                <w:i/>
                <w:color w:val="auto"/>
                <w:sz w:val="24"/>
                <w:lang w:eastAsia="en-US"/>
              </w:rPr>
              <w:t xml:space="preserve">Установите соответствие между наименованиями команд в ОС </w:t>
            </w:r>
            <w:proofErr w:type="spellStart"/>
            <w:r w:rsidRPr="00483675">
              <w:rPr>
                <w:rFonts w:eastAsia="Calibri" w:cs="Times New Roman"/>
                <w:i/>
                <w:color w:val="auto"/>
                <w:sz w:val="24"/>
                <w:lang w:val="en-US" w:eastAsia="en-US"/>
              </w:rPr>
              <w:t>linux</w:t>
            </w:r>
            <w:proofErr w:type="spellEnd"/>
            <w:r w:rsidRPr="00483675">
              <w:rPr>
                <w:rFonts w:eastAsia="Calibri" w:cs="Times New Roman"/>
                <w:i/>
                <w:color w:val="auto"/>
                <w:sz w:val="24"/>
                <w:lang w:eastAsia="en-US"/>
              </w:rPr>
              <w:t xml:space="preserve"> и их назначениями</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2"/>
              <w:gridCol w:w="3426"/>
            </w:tblGrid>
            <w:tr w:rsidR="00005032" w:rsidRPr="00483675" w:rsidTr="00005032">
              <w:tc>
                <w:tcPr>
                  <w:tcW w:w="2302" w:type="dxa"/>
                </w:tcPr>
                <w:p w:rsidR="00005032" w:rsidRPr="00483675" w:rsidRDefault="00005032" w:rsidP="00BB3C8C">
                  <w:pPr>
                    <w:numPr>
                      <w:ilvl w:val="0"/>
                      <w:numId w:val="22"/>
                    </w:numPr>
                    <w:tabs>
                      <w:tab w:val="left" w:pos="227"/>
                    </w:tabs>
                    <w:autoSpaceDE w:val="0"/>
                    <w:autoSpaceDN w:val="0"/>
                    <w:adjustRightInd w:val="0"/>
                    <w:spacing w:after="200" w:line="276" w:lineRule="auto"/>
                    <w:contextualSpacing/>
                    <w:rPr>
                      <w:rFonts w:cs="Times New Roman"/>
                      <w:iCs/>
                      <w:color w:val="auto"/>
                      <w:sz w:val="24"/>
                      <w:lang w:eastAsia="en-US"/>
                    </w:rPr>
                  </w:pPr>
                  <w:proofErr w:type="spellStart"/>
                  <w:r w:rsidRPr="00483675">
                    <w:rPr>
                      <w:rFonts w:cs="Times New Roman"/>
                      <w:color w:val="auto"/>
                      <w:sz w:val="24"/>
                      <w:lang w:eastAsia="en-US"/>
                    </w:rPr>
                    <w:t>init</w:t>
                  </w:r>
                  <w:proofErr w:type="spellEnd"/>
                  <w:r w:rsidRPr="00483675">
                    <w:rPr>
                      <w:rFonts w:cs="Times New Roman"/>
                      <w:color w:val="auto"/>
                      <w:sz w:val="24"/>
                      <w:lang w:eastAsia="en-US"/>
                    </w:rPr>
                    <w:t xml:space="preserve"> 0</w:t>
                  </w:r>
                </w:p>
              </w:tc>
              <w:tc>
                <w:tcPr>
                  <w:tcW w:w="3426" w:type="dxa"/>
                </w:tcPr>
                <w:p w:rsidR="00005032" w:rsidRPr="00483675" w:rsidRDefault="00005032" w:rsidP="00BB3C8C">
                  <w:pPr>
                    <w:numPr>
                      <w:ilvl w:val="0"/>
                      <w:numId w:val="36"/>
                    </w:numPr>
                    <w:autoSpaceDE w:val="0"/>
                    <w:autoSpaceDN w:val="0"/>
                    <w:adjustRightInd w:val="0"/>
                    <w:spacing w:after="200" w:line="276" w:lineRule="auto"/>
                    <w:ind w:hanging="425"/>
                    <w:contextualSpacing/>
                    <w:rPr>
                      <w:rFonts w:cs="Times New Roman"/>
                      <w:iCs/>
                      <w:color w:val="auto"/>
                      <w:sz w:val="24"/>
                      <w:lang w:eastAsia="en-US"/>
                    </w:rPr>
                  </w:pPr>
                  <w:r w:rsidRPr="00483675">
                    <w:rPr>
                      <w:rFonts w:cs="Times New Roman"/>
                      <w:color w:val="auto"/>
                      <w:sz w:val="24"/>
                      <w:lang w:eastAsia="en-US"/>
                    </w:rPr>
                    <w:t>Показать прерывания</w:t>
                  </w:r>
                </w:p>
              </w:tc>
            </w:tr>
            <w:tr w:rsidR="00005032" w:rsidRPr="00483675" w:rsidTr="00005032">
              <w:tc>
                <w:tcPr>
                  <w:tcW w:w="2302" w:type="dxa"/>
                </w:tcPr>
                <w:p w:rsidR="00005032" w:rsidRPr="00483675" w:rsidRDefault="00005032" w:rsidP="00BB3C8C">
                  <w:pPr>
                    <w:numPr>
                      <w:ilvl w:val="0"/>
                      <w:numId w:val="22"/>
                    </w:numPr>
                    <w:tabs>
                      <w:tab w:val="left" w:pos="209"/>
                    </w:tabs>
                    <w:autoSpaceDE w:val="0"/>
                    <w:autoSpaceDN w:val="0"/>
                    <w:adjustRightInd w:val="0"/>
                    <w:spacing w:after="200" w:line="276" w:lineRule="auto"/>
                    <w:contextualSpacing/>
                    <w:rPr>
                      <w:rFonts w:cs="Times New Roman"/>
                      <w:color w:val="auto"/>
                      <w:sz w:val="24"/>
                      <w:lang w:eastAsia="en-US"/>
                    </w:rPr>
                  </w:pPr>
                  <w:proofErr w:type="spellStart"/>
                  <w:r w:rsidRPr="00483675">
                    <w:rPr>
                      <w:rFonts w:cs="Times New Roman"/>
                      <w:color w:val="auto"/>
                      <w:sz w:val="24"/>
                      <w:lang w:eastAsia="en-US"/>
                    </w:rPr>
                    <w:t>cat</w:t>
                  </w:r>
                  <w:proofErr w:type="spellEnd"/>
                  <w:r w:rsidRPr="00483675">
                    <w:rPr>
                      <w:rFonts w:cs="Times New Roman"/>
                      <w:color w:val="auto"/>
                      <w:sz w:val="24"/>
                      <w:lang w:eastAsia="en-US"/>
                    </w:rPr>
                    <w:t xml:space="preserve"> /</w:t>
                  </w:r>
                  <w:proofErr w:type="spellStart"/>
                  <w:r w:rsidRPr="00483675">
                    <w:rPr>
                      <w:rFonts w:cs="Times New Roman"/>
                      <w:color w:val="auto"/>
                      <w:sz w:val="24"/>
                      <w:lang w:eastAsia="en-US"/>
                    </w:rPr>
                    <w:t>proc</w:t>
                  </w:r>
                  <w:proofErr w:type="spellEnd"/>
                  <w:r w:rsidRPr="00483675">
                    <w:rPr>
                      <w:rFonts w:cs="Times New Roman"/>
                      <w:color w:val="auto"/>
                      <w:sz w:val="24"/>
                      <w:lang w:eastAsia="en-US"/>
                    </w:rPr>
                    <w:t>/</w:t>
                  </w:r>
                  <w:proofErr w:type="spellStart"/>
                  <w:r w:rsidRPr="00483675">
                    <w:rPr>
                      <w:rFonts w:cs="Times New Roman"/>
                      <w:color w:val="auto"/>
                      <w:sz w:val="24"/>
                      <w:lang w:eastAsia="en-US"/>
                    </w:rPr>
                    <w:t>interrupts</w:t>
                  </w:r>
                  <w:proofErr w:type="spellEnd"/>
                </w:p>
              </w:tc>
              <w:tc>
                <w:tcPr>
                  <w:tcW w:w="3426" w:type="dxa"/>
                </w:tcPr>
                <w:p w:rsidR="00005032" w:rsidRPr="00483675" w:rsidRDefault="00005032" w:rsidP="00BB3C8C">
                  <w:pPr>
                    <w:numPr>
                      <w:ilvl w:val="0"/>
                      <w:numId w:val="36"/>
                    </w:numPr>
                    <w:autoSpaceDE w:val="0"/>
                    <w:autoSpaceDN w:val="0"/>
                    <w:adjustRightInd w:val="0"/>
                    <w:spacing w:after="200" w:line="276" w:lineRule="auto"/>
                    <w:ind w:hanging="425"/>
                    <w:contextualSpacing/>
                    <w:rPr>
                      <w:rFonts w:cs="Times New Roman"/>
                      <w:color w:val="auto"/>
                      <w:sz w:val="24"/>
                      <w:lang w:eastAsia="en-US"/>
                    </w:rPr>
                  </w:pPr>
                  <w:r w:rsidRPr="00483675">
                    <w:rPr>
                      <w:rFonts w:cs="Times New Roman"/>
                      <w:color w:val="auto"/>
                      <w:sz w:val="24"/>
                      <w:lang w:eastAsia="en-US"/>
                    </w:rPr>
                    <w:t xml:space="preserve">Остановить систему </w:t>
                  </w:r>
                </w:p>
              </w:tc>
            </w:tr>
            <w:tr w:rsidR="00005032" w:rsidRPr="00483675" w:rsidTr="00005032">
              <w:tc>
                <w:tcPr>
                  <w:tcW w:w="2302" w:type="dxa"/>
                </w:tcPr>
                <w:p w:rsidR="00005032" w:rsidRPr="00483675" w:rsidRDefault="00005032" w:rsidP="00BB3C8C">
                  <w:pPr>
                    <w:numPr>
                      <w:ilvl w:val="0"/>
                      <w:numId w:val="22"/>
                    </w:numPr>
                    <w:tabs>
                      <w:tab w:val="left" w:pos="209"/>
                    </w:tabs>
                    <w:autoSpaceDE w:val="0"/>
                    <w:autoSpaceDN w:val="0"/>
                    <w:adjustRightInd w:val="0"/>
                    <w:spacing w:after="200" w:line="276" w:lineRule="auto"/>
                    <w:contextualSpacing/>
                    <w:rPr>
                      <w:rFonts w:cs="Times New Roman"/>
                      <w:color w:val="auto"/>
                      <w:sz w:val="24"/>
                      <w:lang w:eastAsia="en-US"/>
                    </w:rPr>
                  </w:pPr>
                  <w:proofErr w:type="spellStart"/>
                  <w:r w:rsidRPr="00483675">
                    <w:rPr>
                      <w:rFonts w:cs="Times New Roman"/>
                      <w:color w:val="auto"/>
                      <w:sz w:val="24"/>
                      <w:lang w:eastAsia="en-US"/>
                    </w:rPr>
                    <w:t>uname</w:t>
                  </w:r>
                  <w:proofErr w:type="spellEnd"/>
                  <w:r w:rsidRPr="00483675">
                    <w:rPr>
                      <w:rFonts w:cs="Times New Roman"/>
                      <w:color w:val="auto"/>
                      <w:sz w:val="24"/>
                      <w:lang w:eastAsia="en-US"/>
                    </w:rPr>
                    <w:t xml:space="preserve"> –r</w:t>
                  </w:r>
                </w:p>
              </w:tc>
              <w:tc>
                <w:tcPr>
                  <w:tcW w:w="3426" w:type="dxa"/>
                </w:tcPr>
                <w:p w:rsidR="00005032" w:rsidRPr="00483675" w:rsidRDefault="00005032" w:rsidP="00BB3C8C">
                  <w:pPr>
                    <w:numPr>
                      <w:ilvl w:val="0"/>
                      <w:numId w:val="36"/>
                    </w:numPr>
                    <w:autoSpaceDE w:val="0"/>
                    <w:autoSpaceDN w:val="0"/>
                    <w:adjustRightInd w:val="0"/>
                    <w:spacing w:after="200" w:line="276" w:lineRule="auto"/>
                    <w:ind w:hanging="425"/>
                    <w:contextualSpacing/>
                    <w:rPr>
                      <w:rFonts w:cs="Times New Roman"/>
                      <w:color w:val="auto"/>
                      <w:sz w:val="24"/>
                      <w:lang w:eastAsia="en-US"/>
                    </w:rPr>
                  </w:pPr>
                  <w:r w:rsidRPr="00483675">
                    <w:rPr>
                      <w:rFonts w:cs="Times New Roman"/>
                      <w:color w:val="auto"/>
                      <w:sz w:val="24"/>
                      <w:lang w:eastAsia="en-US"/>
                    </w:rPr>
                    <w:t>Отобразить используемую версию ядра</w:t>
                  </w:r>
                </w:p>
              </w:tc>
            </w:tr>
            <w:tr w:rsidR="00005032" w:rsidRPr="00483675" w:rsidTr="00005032">
              <w:tc>
                <w:tcPr>
                  <w:tcW w:w="2302" w:type="dxa"/>
                </w:tcPr>
                <w:p w:rsidR="00005032" w:rsidRPr="00483675" w:rsidRDefault="00005032" w:rsidP="00BB3C8C">
                  <w:pPr>
                    <w:numPr>
                      <w:ilvl w:val="0"/>
                      <w:numId w:val="22"/>
                    </w:numPr>
                    <w:tabs>
                      <w:tab w:val="left" w:pos="209"/>
                    </w:tabs>
                    <w:autoSpaceDE w:val="0"/>
                    <w:autoSpaceDN w:val="0"/>
                    <w:adjustRightInd w:val="0"/>
                    <w:spacing w:after="200" w:line="276" w:lineRule="auto"/>
                    <w:contextualSpacing/>
                    <w:rPr>
                      <w:rFonts w:cs="Times New Roman"/>
                      <w:color w:val="auto"/>
                      <w:sz w:val="24"/>
                      <w:lang w:eastAsia="en-US"/>
                    </w:rPr>
                  </w:pPr>
                  <w:proofErr w:type="spellStart"/>
                  <w:r w:rsidRPr="00483675">
                    <w:rPr>
                      <w:rFonts w:cs="Times New Roman"/>
                      <w:color w:val="auto"/>
                      <w:sz w:val="24"/>
                      <w:lang w:eastAsia="en-US"/>
                    </w:rPr>
                    <w:t>Pwd</w:t>
                  </w:r>
                  <w:proofErr w:type="spellEnd"/>
                </w:p>
              </w:tc>
              <w:tc>
                <w:tcPr>
                  <w:tcW w:w="3426" w:type="dxa"/>
                </w:tcPr>
                <w:p w:rsidR="00005032" w:rsidRPr="00483675" w:rsidRDefault="00005032" w:rsidP="00BB3C8C">
                  <w:pPr>
                    <w:numPr>
                      <w:ilvl w:val="0"/>
                      <w:numId w:val="36"/>
                    </w:numPr>
                    <w:autoSpaceDE w:val="0"/>
                    <w:autoSpaceDN w:val="0"/>
                    <w:adjustRightInd w:val="0"/>
                    <w:spacing w:after="200" w:line="276" w:lineRule="auto"/>
                    <w:ind w:hanging="425"/>
                    <w:contextualSpacing/>
                    <w:rPr>
                      <w:rFonts w:cs="Times New Roman"/>
                      <w:color w:val="auto"/>
                      <w:sz w:val="24"/>
                      <w:lang w:eastAsia="en-US"/>
                    </w:rPr>
                  </w:pPr>
                  <w:r w:rsidRPr="00483675">
                    <w:rPr>
                      <w:rFonts w:cs="Times New Roman"/>
                      <w:color w:val="auto"/>
                      <w:sz w:val="24"/>
                      <w:lang w:eastAsia="en-US"/>
                    </w:rPr>
                    <w:t>Показать текущую директорию</w:t>
                  </w:r>
                </w:p>
              </w:tc>
            </w:tr>
          </w:tbl>
          <w:p w:rsidR="00005032" w:rsidRPr="00483675" w:rsidRDefault="00005032" w:rsidP="00005032">
            <w:pPr>
              <w:autoSpaceDE w:val="0"/>
              <w:autoSpaceDN w:val="0"/>
              <w:adjustRightInd w:val="0"/>
              <w:rPr>
                <w:rFonts w:eastAsia="Calibri" w:cs="Times New Roman"/>
                <w:i/>
                <w:color w:val="auto"/>
                <w:sz w:val="24"/>
                <w:lang w:eastAsia="en-US"/>
              </w:rPr>
            </w:pPr>
          </w:p>
        </w:tc>
        <w:tc>
          <w:tcPr>
            <w:tcW w:w="993" w:type="dxa"/>
            <w:shd w:val="clear" w:color="auto" w:fill="auto"/>
          </w:tcPr>
          <w:p w:rsidR="00005032" w:rsidRPr="00483675" w:rsidRDefault="00005032" w:rsidP="00005032">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005032" w:rsidRPr="00483675" w:rsidTr="00316D28">
        <w:trPr>
          <w:cantSplit/>
          <w:jc w:val="center"/>
        </w:trPr>
        <w:tc>
          <w:tcPr>
            <w:tcW w:w="596" w:type="dxa"/>
          </w:tcPr>
          <w:p w:rsidR="00005032" w:rsidRPr="00483675" w:rsidRDefault="00005032" w:rsidP="00BB3C8C">
            <w:pPr>
              <w:numPr>
                <w:ilvl w:val="0"/>
                <w:numId w:val="17"/>
              </w:numPr>
              <w:spacing w:after="200" w:line="276" w:lineRule="auto"/>
              <w:jc w:val="center"/>
              <w:rPr>
                <w:rFonts w:eastAsia="Calibri" w:cs="Times New Roman"/>
                <w:color w:val="auto"/>
                <w:sz w:val="24"/>
                <w:lang w:eastAsia="en-US"/>
              </w:rPr>
            </w:pPr>
          </w:p>
        </w:tc>
        <w:tc>
          <w:tcPr>
            <w:tcW w:w="7904" w:type="dxa"/>
          </w:tcPr>
          <w:p w:rsidR="00005032" w:rsidRPr="00483675" w:rsidRDefault="00005032" w:rsidP="00005032">
            <w:pPr>
              <w:autoSpaceDE w:val="0"/>
              <w:autoSpaceDN w:val="0"/>
              <w:adjustRightInd w:val="0"/>
              <w:rPr>
                <w:rFonts w:eastAsia="Calibri" w:cs="Times New Roman"/>
                <w:i/>
                <w:color w:val="auto"/>
                <w:sz w:val="24"/>
                <w:lang w:eastAsia="en-US"/>
              </w:rPr>
            </w:pPr>
            <w:r w:rsidRPr="00483675">
              <w:rPr>
                <w:rFonts w:eastAsia="Calibri" w:cs="Times New Roman"/>
                <w:i/>
                <w:color w:val="auto"/>
                <w:sz w:val="24"/>
                <w:lang w:eastAsia="en-US"/>
              </w:rPr>
              <w:t xml:space="preserve">Установите соответствие между наименованиями команд в ОС </w:t>
            </w:r>
            <w:proofErr w:type="spellStart"/>
            <w:r w:rsidRPr="00483675">
              <w:rPr>
                <w:rFonts w:eastAsia="Calibri" w:cs="Times New Roman"/>
                <w:i/>
                <w:color w:val="auto"/>
                <w:sz w:val="24"/>
                <w:lang w:eastAsia="en-US"/>
              </w:rPr>
              <w:t>Windows</w:t>
            </w:r>
            <w:proofErr w:type="spellEnd"/>
            <w:r w:rsidRPr="00483675">
              <w:rPr>
                <w:rFonts w:eastAsia="Calibri" w:cs="Times New Roman"/>
                <w:i/>
                <w:color w:val="auto"/>
                <w:sz w:val="24"/>
                <w:lang w:eastAsia="en-US"/>
              </w:rPr>
              <w:t xml:space="preserve"> и типами, к которым они относятся</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3"/>
              <w:gridCol w:w="4135"/>
            </w:tblGrid>
            <w:tr w:rsidR="00005032" w:rsidRPr="00483675" w:rsidTr="00005032">
              <w:tc>
                <w:tcPr>
                  <w:tcW w:w="1593" w:type="dxa"/>
                </w:tcPr>
                <w:p w:rsidR="00005032" w:rsidRPr="00483675" w:rsidRDefault="00005032" w:rsidP="00BB3C8C">
                  <w:pPr>
                    <w:numPr>
                      <w:ilvl w:val="0"/>
                      <w:numId w:val="23"/>
                    </w:numPr>
                    <w:tabs>
                      <w:tab w:val="left" w:pos="227"/>
                    </w:tabs>
                    <w:autoSpaceDE w:val="0"/>
                    <w:autoSpaceDN w:val="0"/>
                    <w:adjustRightInd w:val="0"/>
                    <w:spacing w:after="200" w:line="276" w:lineRule="auto"/>
                    <w:contextualSpacing/>
                    <w:rPr>
                      <w:rFonts w:cs="Times New Roman"/>
                      <w:iCs/>
                      <w:color w:val="auto"/>
                      <w:sz w:val="24"/>
                      <w:lang w:eastAsia="en-US"/>
                    </w:rPr>
                  </w:pPr>
                  <w:proofErr w:type="spellStart"/>
                  <w:r w:rsidRPr="00483675">
                    <w:rPr>
                      <w:rFonts w:cs="Times New Roman"/>
                      <w:color w:val="auto"/>
                      <w:sz w:val="24"/>
                      <w:lang w:eastAsia="en-US"/>
                    </w:rPr>
                    <w:t>chmod</w:t>
                  </w:r>
                  <w:proofErr w:type="spellEnd"/>
                </w:p>
              </w:tc>
              <w:tc>
                <w:tcPr>
                  <w:tcW w:w="4135" w:type="dxa"/>
                </w:tcPr>
                <w:p w:rsidR="00005032" w:rsidRPr="00483675" w:rsidRDefault="00005032" w:rsidP="00BB3C8C">
                  <w:pPr>
                    <w:numPr>
                      <w:ilvl w:val="0"/>
                      <w:numId w:val="37"/>
                    </w:numPr>
                    <w:autoSpaceDE w:val="0"/>
                    <w:autoSpaceDN w:val="0"/>
                    <w:adjustRightInd w:val="0"/>
                    <w:spacing w:after="200" w:line="276" w:lineRule="auto"/>
                    <w:ind w:hanging="425"/>
                    <w:contextualSpacing/>
                    <w:rPr>
                      <w:rFonts w:cs="Times New Roman"/>
                      <w:iCs/>
                      <w:color w:val="auto"/>
                      <w:sz w:val="24"/>
                      <w:lang w:eastAsia="en-US"/>
                    </w:rPr>
                  </w:pPr>
                  <w:r w:rsidRPr="00483675">
                    <w:rPr>
                      <w:rFonts w:cs="Times New Roman"/>
                      <w:color w:val="auto"/>
                      <w:sz w:val="24"/>
                      <w:lang w:eastAsia="en-US"/>
                    </w:rPr>
                    <w:t>Работа с пользователями</w:t>
                  </w:r>
                </w:p>
              </w:tc>
            </w:tr>
            <w:tr w:rsidR="00005032" w:rsidRPr="00483675" w:rsidTr="00005032">
              <w:tc>
                <w:tcPr>
                  <w:tcW w:w="1593" w:type="dxa"/>
                </w:tcPr>
                <w:p w:rsidR="00005032" w:rsidRPr="00483675" w:rsidRDefault="00005032" w:rsidP="00BB3C8C">
                  <w:pPr>
                    <w:numPr>
                      <w:ilvl w:val="0"/>
                      <w:numId w:val="23"/>
                    </w:numPr>
                    <w:tabs>
                      <w:tab w:val="left" w:pos="209"/>
                    </w:tabs>
                    <w:autoSpaceDE w:val="0"/>
                    <w:autoSpaceDN w:val="0"/>
                    <w:adjustRightInd w:val="0"/>
                    <w:spacing w:after="200" w:line="276" w:lineRule="auto"/>
                    <w:contextualSpacing/>
                    <w:rPr>
                      <w:rFonts w:cs="Times New Roman"/>
                      <w:color w:val="auto"/>
                      <w:sz w:val="24"/>
                      <w:lang w:eastAsia="en-US"/>
                    </w:rPr>
                  </w:pPr>
                  <w:proofErr w:type="spellStart"/>
                  <w:r w:rsidRPr="00483675">
                    <w:rPr>
                      <w:rFonts w:cs="Times New Roman"/>
                      <w:color w:val="auto"/>
                      <w:sz w:val="24"/>
                      <w:lang w:eastAsia="en-US"/>
                    </w:rPr>
                    <w:t>passwd</w:t>
                  </w:r>
                  <w:proofErr w:type="spellEnd"/>
                </w:p>
              </w:tc>
              <w:tc>
                <w:tcPr>
                  <w:tcW w:w="4135" w:type="dxa"/>
                </w:tcPr>
                <w:p w:rsidR="00005032" w:rsidRPr="00483675" w:rsidRDefault="00005032" w:rsidP="00BB3C8C">
                  <w:pPr>
                    <w:numPr>
                      <w:ilvl w:val="0"/>
                      <w:numId w:val="37"/>
                    </w:numPr>
                    <w:autoSpaceDE w:val="0"/>
                    <w:autoSpaceDN w:val="0"/>
                    <w:adjustRightInd w:val="0"/>
                    <w:spacing w:after="200" w:line="276" w:lineRule="auto"/>
                    <w:ind w:hanging="425"/>
                    <w:contextualSpacing/>
                    <w:rPr>
                      <w:rFonts w:cs="Times New Roman"/>
                      <w:color w:val="auto"/>
                      <w:sz w:val="24"/>
                      <w:lang w:eastAsia="en-US"/>
                    </w:rPr>
                  </w:pPr>
                  <w:r w:rsidRPr="00483675">
                    <w:rPr>
                      <w:rFonts w:cs="Times New Roman"/>
                      <w:color w:val="auto"/>
                      <w:sz w:val="24"/>
                      <w:lang w:eastAsia="en-US"/>
                    </w:rPr>
                    <w:t>Работа с каталогами</w:t>
                  </w:r>
                </w:p>
              </w:tc>
            </w:tr>
            <w:tr w:rsidR="00005032" w:rsidRPr="00483675" w:rsidTr="00005032">
              <w:tc>
                <w:tcPr>
                  <w:tcW w:w="1593" w:type="dxa"/>
                </w:tcPr>
                <w:p w:rsidR="00005032" w:rsidRPr="00483675" w:rsidRDefault="00005032" w:rsidP="00BB3C8C">
                  <w:pPr>
                    <w:numPr>
                      <w:ilvl w:val="0"/>
                      <w:numId w:val="23"/>
                    </w:numPr>
                    <w:tabs>
                      <w:tab w:val="left" w:pos="209"/>
                    </w:tabs>
                    <w:autoSpaceDE w:val="0"/>
                    <w:autoSpaceDN w:val="0"/>
                    <w:adjustRightInd w:val="0"/>
                    <w:spacing w:after="200" w:line="276" w:lineRule="auto"/>
                    <w:contextualSpacing/>
                    <w:rPr>
                      <w:rFonts w:cs="Times New Roman"/>
                      <w:color w:val="auto"/>
                      <w:sz w:val="24"/>
                      <w:lang w:eastAsia="en-US"/>
                    </w:rPr>
                  </w:pPr>
                  <w:proofErr w:type="spellStart"/>
                  <w:r w:rsidRPr="00483675">
                    <w:rPr>
                      <w:rFonts w:cs="Times New Roman"/>
                      <w:color w:val="auto"/>
                      <w:sz w:val="24"/>
                      <w:lang w:eastAsia="en-US"/>
                    </w:rPr>
                    <w:t>useradd</w:t>
                  </w:r>
                  <w:proofErr w:type="spellEnd"/>
                </w:p>
              </w:tc>
              <w:tc>
                <w:tcPr>
                  <w:tcW w:w="4135" w:type="dxa"/>
                </w:tcPr>
                <w:p w:rsidR="00005032" w:rsidRPr="00483675" w:rsidRDefault="00005032" w:rsidP="00BB3C8C">
                  <w:pPr>
                    <w:numPr>
                      <w:ilvl w:val="0"/>
                      <w:numId w:val="37"/>
                    </w:numPr>
                    <w:autoSpaceDE w:val="0"/>
                    <w:autoSpaceDN w:val="0"/>
                    <w:adjustRightInd w:val="0"/>
                    <w:spacing w:after="200" w:line="276" w:lineRule="auto"/>
                    <w:ind w:hanging="425"/>
                    <w:contextualSpacing/>
                    <w:rPr>
                      <w:rFonts w:cs="Times New Roman"/>
                      <w:iCs/>
                      <w:color w:val="auto"/>
                      <w:sz w:val="24"/>
                      <w:lang w:eastAsia="en-US"/>
                    </w:rPr>
                  </w:pPr>
                  <w:r w:rsidRPr="00483675">
                    <w:rPr>
                      <w:rFonts w:cs="Times New Roman"/>
                      <w:color w:val="auto"/>
                      <w:sz w:val="24"/>
                      <w:lang w:eastAsia="en-US"/>
                    </w:rPr>
                    <w:t>Работа с пользователями</w:t>
                  </w:r>
                </w:p>
              </w:tc>
            </w:tr>
            <w:tr w:rsidR="00005032" w:rsidRPr="00483675" w:rsidTr="00005032">
              <w:tc>
                <w:tcPr>
                  <w:tcW w:w="1593" w:type="dxa"/>
                </w:tcPr>
                <w:p w:rsidR="00005032" w:rsidRPr="00483675" w:rsidRDefault="00005032" w:rsidP="00BB3C8C">
                  <w:pPr>
                    <w:numPr>
                      <w:ilvl w:val="0"/>
                      <w:numId w:val="23"/>
                    </w:numPr>
                    <w:tabs>
                      <w:tab w:val="left" w:pos="209"/>
                    </w:tabs>
                    <w:autoSpaceDE w:val="0"/>
                    <w:autoSpaceDN w:val="0"/>
                    <w:adjustRightInd w:val="0"/>
                    <w:spacing w:after="200" w:line="276" w:lineRule="auto"/>
                    <w:contextualSpacing/>
                    <w:rPr>
                      <w:rFonts w:cs="Times New Roman"/>
                      <w:color w:val="auto"/>
                      <w:sz w:val="24"/>
                      <w:lang w:eastAsia="en-US"/>
                    </w:rPr>
                  </w:pPr>
                  <w:proofErr w:type="spellStart"/>
                  <w:r w:rsidRPr="00483675">
                    <w:rPr>
                      <w:rFonts w:cs="Times New Roman"/>
                      <w:color w:val="auto"/>
                      <w:sz w:val="24"/>
                      <w:lang w:eastAsia="en-US"/>
                    </w:rPr>
                    <w:t>ls</w:t>
                  </w:r>
                  <w:proofErr w:type="spellEnd"/>
                </w:p>
              </w:tc>
              <w:tc>
                <w:tcPr>
                  <w:tcW w:w="4135" w:type="dxa"/>
                </w:tcPr>
                <w:p w:rsidR="00005032" w:rsidRPr="00483675" w:rsidRDefault="00005032" w:rsidP="00BB3C8C">
                  <w:pPr>
                    <w:numPr>
                      <w:ilvl w:val="0"/>
                      <w:numId w:val="37"/>
                    </w:numPr>
                    <w:autoSpaceDE w:val="0"/>
                    <w:autoSpaceDN w:val="0"/>
                    <w:adjustRightInd w:val="0"/>
                    <w:spacing w:after="200" w:line="276" w:lineRule="auto"/>
                    <w:ind w:hanging="425"/>
                    <w:contextualSpacing/>
                    <w:rPr>
                      <w:rFonts w:cs="Times New Roman"/>
                      <w:iCs/>
                      <w:color w:val="auto"/>
                      <w:sz w:val="24"/>
                      <w:lang w:eastAsia="en-US"/>
                    </w:rPr>
                  </w:pPr>
                  <w:r w:rsidRPr="00483675">
                    <w:rPr>
                      <w:rFonts w:cs="Times New Roman"/>
                      <w:color w:val="auto"/>
                      <w:sz w:val="24"/>
                      <w:lang w:eastAsia="en-US"/>
                    </w:rPr>
                    <w:t>Работа с пользователями</w:t>
                  </w:r>
                </w:p>
              </w:tc>
            </w:tr>
            <w:tr w:rsidR="00005032" w:rsidRPr="00483675" w:rsidTr="00005032">
              <w:tc>
                <w:tcPr>
                  <w:tcW w:w="1593" w:type="dxa"/>
                </w:tcPr>
                <w:p w:rsidR="00005032" w:rsidRPr="00483675" w:rsidRDefault="00005032" w:rsidP="00BB3C8C">
                  <w:pPr>
                    <w:numPr>
                      <w:ilvl w:val="0"/>
                      <w:numId w:val="23"/>
                    </w:numPr>
                    <w:tabs>
                      <w:tab w:val="left" w:pos="209"/>
                    </w:tabs>
                    <w:autoSpaceDE w:val="0"/>
                    <w:autoSpaceDN w:val="0"/>
                    <w:adjustRightInd w:val="0"/>
                    <w:spacing w:after="200" w:line="276" w:lineRule="auto"/>
                    <w:contextualSpacing/>
                    <w:rPr>
                      <w:rFonts w:cs="Times New Roman"/>
                      <w:color w:val="auto"/>
                      <w:sz w:val="24"/>
                      <w:lang w:eastAsia="en-US"/>
                    </w:rPr>
                  </w:pPr>
                  <w:proofErr w:type="spellStart"/>
                  <w:r w:rsidRPr="00483675">
                    <w:rPr>
                      <w:rFonts w:cs="Times New Roman"/>
                      <w:color w:val="auto"/>
                      <w:sz w:val="24"/>
                      <w:lang w:eastAsia="en-US"/>
                    </w:rPr>
                    <w:t>rm</w:t>
                  </w:r>
                  <w:proofErr w:type="spellEnd"/>
                </w:p>
              </w:tc>
              <w:tc>
                <w:tcPr>
                  <w:tcW w:w="4135" w:type="dxa"/>
                </w:tcPr>
                <w:p w:rsidR="00005032" w:rsidRPr="00483675" w:rsidRDefault="00005032" w:rsidP="00BB3C8C">
                  <w:pPr>
                    <w:numPr>
                      <w:ilvl w:val="0"/>
                      <w:numId w:val="37"/>
                    </w:numPr>
                    <w:autoSpaceDE w:val="0"/>
                    <w:autoSpaceDN w:val="0"/>
                    <w:adjustRightInd w:val="0"/>
                    <w:spacing w:after="200" w:line="276" w:lineRule="auto"/>
                    <w:ind w:hanging="425"/>
                    <w:contextualSpacing/>
                    <w:rPr>
                      <w:rFonts w:cs="Times New Roman"/>
                      <w:color w:val="auto"/>
                      <w:sz w:val="24"/>
                      <w:lang w:eastAsia="en-US"/>
                    </w:rPr>
                  </w:pPr>
                  <w:r w:rsidRPr="00483675">
                    <w:rPr>
                      <w:rFonts w:cs="Times New Roman"/>
                      <w:color w:val="auto"/>
                      <w:sz w:val="24"/>
                      <w:lang w:eastAsia="en-US"/>
                    </w:rPr>
                    <w:t>Работа с каталогами</w:t>
                  </w:r>
                </w:p>
              </w:tc>
            </w:tr>
          </w:tbl>
          <w:p w:rsidR="00005032" w:rsidRPr="00483675" w:rsidRDefault="00005032" w:rsidP="00005032">
            <w:pPr>
              <w:autoSpaceDE w:val="0"/>
              <w:autoSpaceDN w:val="0"/>
              <w:adjustRightInd w:val="0"/>
              <w:rPr>
                <w:rFonts w:eastAsia="Calibri" w:cs="Times New Roman"/>
                <w:i/>
                <w:color w:val="auto"/>
                <w:sz w:val="24"/>
                <w:lang w:eastAsia="en-US"/>
              </w:rPr>
            </w:pPr>
          </w:p>
        </w:tc>
        <w:tc>
          <w:tcPr>
            <w:tcW w:w="993" w:type="dxa"/>
            <w:shd w:val="clear" w:color="auto" w:fill="auto"/>
          </w:tcPr>
          <w:p w:rsidR="00005032" w:rsidRPr="00483675" w:rsidRDefault="00005032" w:rsidP="00005032">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005032" w:rsidRPr="00483675" w:rsidTr="00316D28">
        <w:trPr>
          <w:cantSplit/>
          <w:jc w:val="center"/>
        </w:trPr>
        <w:tc>
          <w:tcPr>
            <w:tcW w:w="596" w:type="dxa"/>
          </w:tcPr>
          <w:p w:rsidR="00005032" w:rsidRPr="00483675" w:rsidRDefault="00005032" w:rsidP="00BB3C8C">
            <w:pPr>
              <w:numPr>
                <w:ilvl w:val="0"/>
                <w:numId w:val="17"/>
              </w:numPr>
              <w:spacing w:after="200" w:line="276" w:lineRule="auto"/>
              <w:jc w:val="center"/>
              <w:rPr>
                <w:rFonts w:eastAsia="Calibri" w:cs="Times New Roman"/>
                <w:color w:val="auto"/>
                <w:sz w:val="24"/>
                <w:lang w:eastAsia="en-US"/>
              </w:rPr>
            </w:pPr>
          </w:p>
        </w:tc>
        <w:tc>
          <w:tcPr>
            <w:tcW w:w="7904" w:type="dxa"/>
          </w:tcPr>
          <w:p w:rsidR="00005032" w:rsidRPr="00483675" w:rsidRDefault="00005032" w:rsidP="00005032">
            <w:pPr>
              <w:autoSpaceDE w:val="0"/>
              <w:autoSpaceDN w:val="0"/>
              <w:adjustRightInd w:val="0"/>
              <w:rPr>
                <w:rFonts w:eastAsia="Calibri" w:cs="Times New Roman"/>
                <w:i/>
                <w:color w:val="auto"/>
                <w:sz w:val="24"/>
                <w:lang w:eastAsia="en-US"/>
              </w:rPr>
            </w:pPr>
            <w:r w:rsidRPr="00483675">
              <w:rPr>
                <w:rFonts w:eastAsia="Calibri" w:cs="Times New Roman"/>
                <w:i/>
                <w:color w:val="auto"/>
                <w:sz w:val="24"/>
                <w:lang w:eastAsia="en-US"/>
              </w:rPr>
              <w:t xml:space="preserve">Установите соответствие между задачами в ОС </w:t>
            </w:r>
            <w:proofErr w:type="spellStart"/>
            <w:r w:rsidRPr="00483675">
              <w:rPr>
                <w:rFonts w:eastAsia="Calibri" w:cs="Times New Roman"/>
                <w:i/>
                <w:color w:val="auto"/>
                <w:sz w:val="24"/>
                <w:lang w:eastAsia="en-US"/>
              </w:rPr>
              <w:t>Windows</w:t>
            </w:r>
            <w:proofErr w:type="spellEnd"/>
            <w:r w:rsidRPr="00483675">
              <w:rPr>
                <w:rFonts w:eastAsia="Calibri" w:cs="Times New Roman"/>
                <w:i/>
                <w:color w:val="auto"/>
                <w:sz w:val="24"/>
                <w:lang w:eastAsia="en-US"/>
              </w:rPr>
              <w:t xml:space="preserve"> и функциями интерфейса операционной системы</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3"/>
              <w:gridCol w:w="4135"/>
            </w:tblGrid>
            <w:tr w:rsidR="00005032" w:rsidRPr="00483675" w:rsidTr="00005032">
              <w:tc>
                <w:tcPr>
                  <w:tcW w:w="1593" w:type="dxa"/>
                </w:tcPr>
                <w:p w:rsidR="00005032" w:rsidRPr="00483675" w:rsidRDefault="00005032" w:rsidP="00BB3C8C">
                  <w:pPr>
                    <w:numPr>
                      <w:ilvl w:val="0"/>
                      <w:numId w:val="24"/>
                    </w:numPr>
                    <w:tabs>
                      <w:tab w:val="left" w:pos="227"/>
                    </w:tabs>
                    <w:autoSpaceDE w:val="0"/>
                    <w:autoSpaceDN w:val="0"/>
                    <w:adjustRightInd w:val="0"/>
                    <w:spacing w:after="200" w:line="276" w:lineRule="auto"/>
                    <w:contextualSpacing/>
                    <w:rPr>
                      <w:rFonts w:cs="Times New Roman"/>
                      <w:iCs/>
                      <w:color w:val="auto"/>
                      <w:sz w:val="24"/>
                      <w:lang w:eastAsia="en-US"/>
                    </w:rPr>
                  </w:pPr>
                  <w:r w:rsidRPr="00483675">
                    <w:rPr>
                      <w:rFonts w:cs="Times New Roman"/>
                      <w:color w:val="auto"/>
                      <w:sz w:val="24"/>
                      <w:lang w:eastAsia="en-US"/>
                    </w:rPr>
                    <w:t>Управление процессами</w:t>
                  </w:r>
                </w:p>
              </w:tc>
              <w:tc>
                <w:tcPr>
                  <w:tcW w:w="4135" w:type="dxa"/>
                </w:tcPr>
                <w:p w:rsidR="00005032" w:rsidRPr="00483675" w:rsidRDefault="00005032" w:rsidP="00BB3C8C">
                  <w:pPr>
                    <w:numPr>
                      <w:ilvl w:val="0"/>
                      <w:numId w:val="38"/>
                    </w:numPr>
                    <w:autoSpaceDE w:val="0"/>
                    <w:autoSpaceDN w:val="0"/>
                    <w:adjustRightInd w:val="0"/>
                    <w:spacing w:after="200" w:line="276" w:lineRule="auto"/>
                    <w:ind w:hanging="425"/>
                    <w:contextualSpacing/>
                    <w:rPr>
                      <w:rFonts w:cs="Times New Roman"/>
                      <w:iCs/>
                      <w:color w:val="auto"/>
                      <w:sz w:val="24"/>
                      <w:lang w:eastAsia="en-US"/>
                    </w:rPr>
                  </w:pPr>
                  <w:r w:rsidRPr="00483675">
                    <w:rPr>
                      <w:rFonts w:cs="Times New Roman"/>
                      <w:color w:val="auto"/>
                      <w:sz w:val="24"/>
                      <w:lang w:eastAsia="en-US"/>
                    </w:rPr>
                    <w:t>Запуск, приостановка и снятие задачи с выполнения</w:t>
                  </w:r>
                </w:p>
              </w:tc>
            </w:tr>
            <w:tr w:rsidR="00005032" w:rsidRPr="00483675" w:rsidTr="00005032">
              <w:tc>
                <w:tcPr>
                  <w:tcW w:w="1593" w:type="dxa"/>
                </w:tcPr>
                <w:p w:rsidR="00005032" w:rsidRPr="00483675" w:rsidRDefault="00005032" w:rsidP="00BB3C8C">
                  <w:pPr>
                    <w:numPr>
                      <w:ilvl w:val="0"/>
                      <w:numId w:val="24"/>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Управление памятью</w:t>
                  </w:r>
                </w:p>
              </w:tc>
              <w:tc>
                <w:tcPr>
                  <w:tcW w:w="4135" w:type="dxa"/>
                </w:tcPr>
                <w:p w:rsidR="00005032" w:rsidRPr="00483675" w:rsidRDefault="00005032" w:rsidP="00BB3C8C">
                  <w:pPr>
                    <w:numPr>
                      <w:ilvl w:val="0"/>
                      <w:numId w:val="38"/>
                    </w:numPr>
                    <w:autoSpaceDE w:val="0"/>
                    <w:autoSpaceDN w:val="0"/>
                    <w:adjustRightInd w:val="0"/>
                    <w:spacing w:after="200" w:line="276" w:lineRule="auto"/>
                    <w:ind w:hanging="425"/>
                    <w:contextualSpacing/>
                    <w:rPr>
                      <w:rFonts w:cs="Times New Roman"/>
                      <w:color w:val="auto"/>
                      <w:sz w:val="24"/>
                      <w:lang w:eastAsia="en-US"/>
                    </w:rPr>
                  </w:pPr>
                  <w:r w:rsidRPr="00483675">
                    <w:rPr>
                      <w:rFonts w:cs="Times New Roman"/>
                      <w:color w:val="auto"/>
                      <w:sz w:val="24"/>
                      <w:lang w:eastAsia="en-US"/>
                    </w:rPr>
                    <w:t>Запрос на выделение блока памяти</w:t>
                  </w:r>
                </w:p>
              </w:tc>
            </w:tr>
            <w:tr w:rsidR="00005032" w:rsidRPr="00483675" w:rsidTr="00005032">
              <w:tc>
                <w:tcPr>
                  <w:tcW w:w="1593" w:type="dxa"/>
                </w:tcPr>
                <w:p w:rsidR="00005032" w:rsidRPr="00483675" w:rsidRDefault="00005032" w:rsidP="00BB3C8C">
                  <w:pPr>
                    <w:numPr>
                      <w:ilvl w:val="0"/>
                      <w:numId w:val="24"/>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Управление вводом-выводом</w:t>
                  </w:r>
                </w:p>
              </w:tc>
              <w:tc>
                <w:tcPr>
                  <w:tcW w:w="4135" w:type="dxa"/>
                </w:tcPr>
                <w:p w:rsidR="00005032" w:rsidRPr="00483675" w:rsidRDefault="00005032" w:rsidP="00BB3C8C">
                  <w:pPr>
                    <w:numPr>
                      <w:ilvl w:val="0"/>
                      <w:numId w:val="38"/>
                    </w:numPr>
                    <w:autoSpaceDE w:val="0"/>
                    <w:autoSpaceDN w:val="0"/>
                    <w:adjustRightInd w:val="0"/>
                    <w:spacing w:after="200" w:line="276" w:lineRule="auto"/>
                    <w:ind w:hanging="425"/>
                    <w:contextualSpacing/>
                    <w:rPr>
                      <w:rFonts w:cs="Times New Roman"/>
                      <w:color w:val="auto"/>
                      <w:sz w:val="24"/>
                      <w:lang w:eastAsia="en-US"/>
                    </w:rPr>
                  </w:pPr>
                  <w:r w:rsidRPr="00483675">
                    <w:rPr>
                      <w:rFonts w:cs="Times New Roman"/>
                      <w:color w:val="auto"/>
                      <w:sz w:val="24"/>
                      <w:lang w:eastAsia="en-US"/>
                    </w:rPr>
                    <w:t>Запрос на управление виртуальными устройствами</w:t>
                  </w:r>
                </w:p>
              </w:tc>
            </w:tr>
          </w:tbl>
          <w:p w:rsidR="00005032" w:rsidRPr="00483675" w:rsidRDefault="00005032" w:rsidP="00005032">
            <w:pPr>
              <w:autoSpaceDE w:val="0"/>
              <w:autoSpaceDN w:val="0"/>
              <w:adjustRightInd w:val="0"/>
              <w:rPr>
                <w:rFonts w:eastAsia="Calibri" w:cs="Times New Roman"/>
                <w:i/>
                <w:color w:val="auto"/>
                <w:sz w:val="24"/>
                <w:lang w:eastAsia="en-US"/>
              </w:rPr>
            </w:pPr>
          </w:p>
        </w:tc>
        <w:tc>
          <w:tcPr>
            <w:tcW w:w="993" w:type="dxa"/>
            <w:shd w:val="clear" w:color="auto" w:fill="auto"/>
          </w:tcPr>
          <w:p w:rsidR="00005032" w:rsidRPr="00483675" w:rsidRDefault="00005032" w:rsidP="00005032">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005032" w:rsidRPr="00483675" w:rsidTr="00316D28">
        <w:trPr>
          <w:cantSplit/>
          <w:jc w:val="center"/>
        </w:trPr>
        <w:tc>
          <w:tcPr>
            <w:tcW w:w="596" w:type="dxa"/>
          </w:tcPr>
          <w:p w:rsidR="00005032" w:rsidRPr="00483675" w:rsidRDefault="00005032" w:rsidP="00BB3C8C">
            <w:pPr>
              <w:numPr>
                <w:ilvl w:val="0"/>
                <w:numId w:val="17"/>
              </w:numPr>
              <w:spacing w:after="200" w:line="276" w:lineRule="auto"/>
              <w:jc w:val="center"/>
              <w:rPr>
                <w:rFonts w:eastAsia="Calibri" w:cs="Times New Roman"/>
                <w:color w:val="auto"/>
                <w:sz w:val="24"/>
                <w:lang w:eastAsia="en-US"/>
              </w:rPr>
            </w:pPr>
          </w:p>
        </w:tc>
        <w:tc>
          <w:tcPr>
            <w:tcW w:w="7904" w:type="dxa"/>
          </w:tcPr>
          <w:p w:rsidR="00005032" w:rsidRPr="00483675" w:rsidRDefault="00005032" w:rsidP="00005032">
            <w:pPr>
              <w:rPr>
                <w:rFonts w:eastAsia="Calibri" w:cs="Times New Roman"/>
                <w:i/>
                <w:color w:val="auto"/>
                <w:sz w:val="24"/>
                <w:lang w:eastAsia="en-US"/>
              </w:rPr>
            </w:pPr>
            <w:r w:rsidRPr="00483675">
              <w:rPr>
                <w:rFonts w:eastAsia="Calibri" w:cs="Times New Roman"/>
                <w:i/>
                <w:iCs/>
                <w:color w:val="auto"/>
                <w:sz w:val="24"/>
                <w:lang w:eastAsia="en-US"/>
              </w:rPr>
              <w:t xml:space="preserve">Укажите последовательность </w:t>
            </w:r>
            <w:r w:rsidRPr="00483675">
              <w:rPr>
                <w:rFonts w:eastAsia="Calibri" w:cs="Times New Roman"/>
                <w:i/>
                <w:color w:val="auto"/>
                <w:sz w:val="24"/>
                <w:lang w:eastAsia="en-US"/>
              </w:rPr>
              <w:t xml:space="preserve">действий при упорядочении открытых окон в ОС </w:t>
            </w:r>
            <w:proofErr w:type="spellStart"/>
            <w:r w:rsidRPr="00483675">
              <w:rPr>
                <w:rFonts w:eastAsia="Calibri" w:cs="Times New Roman"/>
                <w:i/>
                <w:color w:val="auto"/>
                <w:sz w:val="24"/>
                <w:lang w:eastAsia="en-US"/>
              </w:rPr>
              <w:t>Windows</w:t>
            </w:r>
            <w:proofErr w:type="spellEnd"/>
            <w:r w:rsidRPr="00483675">
              <w:rPr>
                <w:rFonts w:eastAsia="Calibri" w:cs="Times New Roman"/>
                <w:i/>
                <w:color w:val="auto"/>
                <w:sz w:val="24"/>
                <w:lang w:eastAsia="en-US"/>
              </w:rPr>
              <w:t xml:space="preserve"> каскадом.</w:t>
            </w:r>
          </w:p>
          <w:p w:rsidR="00005032" w:rsidRPr="00483675" w:rsidRDefault="00005032" w:rsidP="00BB3C8C">
            <w:pPr>
              <w:numPr>
                <w:ilvl w:val="0"/>
                <w:numId w:val="25"/>
              </w:numPr>
              <w:suppressAutoHyphens/>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Навести указатель мыши на панель задач</w:t>
            </w:r>
          </w:p>
          <w:p w:rsidR="00005032" w:rsidRPr="00483675" w:rsidRDefault="00005032" w:rsidP="00BB3C8C">
            <w:pPr>
              <w:numPr>
                <w:ilvl w:val="0"/>
                <w:numId w:val="25"/>
              </w:numPr>
              <w:suppressAutoHyphens/>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Щелкнуть правой кнопкой мыши</w:t>
            </w:r>
          </w:p>
          <w:p w:rsidR="00005032" w:rsidRPr="00483675" w:rsidRDefault="00005032" w:rsidP="00BB3C8C">
            <w:pPr>
              <w:numPr>
                <w:ilvl w:val="0"/>
                <w:numId w:val="25"/>
              </w:numPr>
              <w:suppressAutoHyphens/>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Выбрать пункт окна каскадом</w:t>
            </w:r>
          </w:p>
          <w:p w:rsidR="00005032" w:rsidRPr="00483675" w:rsidRDefault="00005032" w:rsidP="00BB3C8C">
            <w:pPr>
              <w:numPr>
                <w:ilvl w:val="0"/>
                <w:numId w:val="25"/>
              </w:numPr>
              <w:suppressAutoHyphens/>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Нажать левую кнопку мыши</w:t>
            </w:r>
          </w:p>
        </w:tc>
        <w:tc>
          <w:tcPr>
            <w:tcW w:w="993" w:type="dxa"/>
            <w:shd w:val="clear" w:color="auto" w:fill="auto"/>
          </w:tcPr>
          <w:p w:rsidR="00005032" w:rsidRPr="00483675" w:rsidRDefault="00005032" w:rsidP="00005032">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005032" w:rsidRPr="00483675" w:rsidTr="00316D28">
        <w:trPr>
          <w:cantSplit/>
          <w:jc w:val="center"/>
        </w:trPr>
        <w:tc>
          <w:tcPr>
            <w:tcW w:w="596" w:type="dxa"/>
          </w:tcPr>
          <w:p w:rsidR="00005032" w:rsidRPr="00483675" w:rsidRDefault="00005032" w:rsidP="00BB3C8C">
            <w:pPr>
              <w:numPr>
                <w:ilvl w:val="0"/>
                <w:numId w:val="17"/>
              </w:numPr>
              <w:spacing w:after="200" w:line="276" w:lineRule="auto"/>
              <w:jc w:val="center"/>
              <w:rPr>
                <w:rFonts w:eastAsia="Calibri" w:cs="Times New Roman"/>
                <w:color w:val="auto"/>
                <w:sz w:val="24"/>
                <w:lang w:eastAsia="en-US"/>
              </w:rPr>
            </w:pPr>
          </w:p>
        </w:tc>
        <w:tc>
          <w:tcPr>
            <w:tcW w:w="7904" w:type="dxa"/>
          </w:tcPr>
          <w:p w:rsidR="00005032" w:rsidRPr="00483675" w:rsidRDefault="00005032" w:rsidP="00005032">
            <w:pPr>
              <w:rPr>
                <w:rFonts w:eastAsia="Calibri" w:cs="Times New Roman"/>
                <w:i/>
                <w:color w:val="auto"/>
                <w:sz w:val="24"/>
                <w:lang w:eastAsia="en-US"/>
              </w:rPr>
            </w:pPr>
            <w:r w:rsidRPr="00483675">
              <w:rPr>
                <w:rFonts w:eastAsia="Calibri" w:cs="Times New Roman"/>
                <w:i/>
                <w:iCs/>
                <w:color w:val="auto"/>
                <w:sz w:val="24"/>
                <w:lang w:eastAsia="en-US"/>
              </w:rPr>
              <w:t xml:space="preserve">Укажите последовательность </w:t>
            </w:r>
            <w:r w:rsidRPr="00483675">
              <w:rPr>
                <w:rFonts w:eastAsia="Calibri" w:cs="Times New Roman"/>
                <w:i/>
                <w:color w:val="auto"/>
                <w:sz w:val="24"/>
                <w:lang w:eastAsia="en-US"/>
              </w:rPr>
              <w:t>этапов загрузки операционной системы</w:t>
            </w:r>
          </w:p>
          <w:p w:rsidR="00005032" w:rsidRPr="00483675" w:rsidRDefault="00005032" w:rsidP="00BB3C8C">
            <w:pPr>
              <w:numPr>
                <w:ilvl w:val="0"/>
                <w:numId w:val="26"/>
              </w:numPr>
              <w:suppressAutoHyphens/>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Загрузка ядра ОС</w:t>
            </w:r>
          </w:p>
          <w:p w:rsidR="00005032" w:rsidRPr="00483675" w:rsidRDefault="00005032" w:rsidP="00BB3C8C">
            <w:pPr>
              <w:numPr>
                <w:ilvl w:val="0"/>
                <w:numId w:val="26"/>
              </w:numPr>
              <w:suppressAutoHyphens/>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Включение компьютера/перезагрузка</w:t>
            </w:r>
          </w:p>
          <w:p w:rsidR="00005032" w:rsidRPr="00483675" w:rsidRDefault="00005032" w:rsidP="00BB3C8C">
            <w:pPr>
              <w:numPr>
                <w:ilvl w:val="0"/>
                <w:numId w:val="26"/>
              </w:numPr>
              <w:suppressAutoHyphens/>
              <w:spacing w:after="200" w:line="276" w:lineRule="auto"/>
              <w:contextualSpacing/>
              <w:rPr>
                <w:rFonts w:eastAsia="Calibri" w:cs="Times New Roman"/>
                <w:color w:val="auto"/>
                <w:sz w:val="24"/>
                <w:lang w:val="en-US" w:eastAsia="en-US"/>
              </w:rPr>
            </w:pPr>
            <w:r w:rsidRPr="00483675">
              <w:rPr>
                <w:rFonts w:eastAsia="Calibri" w:cs="Times New Roman"/>
                <w:color w:val="auto"/>
                <w:sz w:val="24"/>
                <w:lang w:val="en-US" w:eastAsia="en-US"/>
              </w:rPr>
              <w:t>NTLDR</w:t>
            </w:r>
          </w:p>
          <w:p w:rsidR="00005032" w:rsidRPr="00483675" w:rsidRDefault="00005032" w:rsidP="00BB3C8C">
            <w:pPr>
              <w:numPr>
                <w:ilvl w:val="0"/>
                <w:numId w:val="26"/>
              </w:numPr>
              <w:suppressAutoHyphens/>
              <w:spacing w:after="200" w:line="276" w:lineRule="auto"/>
              <w:contextualSpacing/>
              <w:rPr>
                <w:rFonts w:eastAsia="Calibri" w:cs="Times New Roman"/>
                <w:color w:val="auto"/>
                <w:sz w:val="24"/>
                <w:lang w:val="en-US" w:eastAsia="en-US"/>
              </w:rPr>
            </w:pPr>
            <w:r w:rsidRPr="00483675">
              <w:rPr>
                <w:rFonts w:eastAsia="Calibri" w:cs="Times New Roman"/>
                <w:color w:val="auto"/>
                <w:sz w:val="24"/>
                <w:lang w:eastAsia="en-US"/>
              </w:rPr>
              <w:t>Пользовательский</w:t>
            </w:r>
            <w:r w:rsidRPr="00483675">
              <w:rPr>
                <w:rFonts w:eastAsia="Calibri" w:cs="Times New Roman"/>
                <w:color w:val="auto"/>
                <w:sz w:val="24"/>
                <w:lang w:val="en-US" w:eastAsia="en-US"/>
              </w:rPr>
              <w:t xml:space="preserve"> </w:t>
            </w:r>
            <w:r w:rsidRPr="00483675">
              <w:rPr>
                <w:rFonts w:eastAsia="Calibri" w:cs="Times New Roman"/>
                <w:color w:val="auto"/>
                <w:sz w:val="24"/>
                <w:lang w:eastAsia="en-US"/>
              </w:rPr>
              <w:t>сеанс</w:t>
            </w:r>
          </w:p>
          <w:p w:rsidR="00005032" w:rsidRPr="00483675" w:rsidRDefault="00005032" w:rsidP="00BB3C8C">
            <w:pPr>
              <w:numPr>
                <w:ilvl w:val="0"/>
                <w:numId w:val="26"/>
              </w:numPr>
              <w:suppressAutoHyphens/>
              <w:spacing w:after="200" w:line="276" w:lineRule="auto"/>
              <w:contextualSpacing/>
              <w:rPr>
                <w:rFonts w:eastAsia="Calibri" w:cs="Times New Roman"/>
                <w:color w:val="auto"/>
                <w:sz w:val="24"/>
                <w:lang w:val="en-US" w:eastAsia="en-US"/>
              </w:rPr>
            </w:pPr>
            <w:r w:rsidRPr="00483675">
              <w:rPr>
                <w:rFonts w:eastAsia="Calibri" w:cs="Times New Roman"/>
                <w:color w:val="auto"/>
                <w:sz w:val="24"/>
                <w:lang w:val="en-US" w:eastAsia="en-US"/>
              </w:rPr>
              <w:t>Master Boot Record</w:t>
            </w:r>
          </w:p>
          <w:p w:rsidR="00005032" w:rsidRPr="00483675" w:rsidRDefault="00005032" w:rsidP="00BB3C8C">
            <w:pPr>
              <w:numPr>
                <w:ilvl w:val="0"/>
                <w:numId w:val="26"/>
              </w:numPr>
              <w:suppressAutoHyphens/>
              <w:spacing w:after="200" w:line="276" w:lineRule="auto"/>
              <w:contextualSpacing/>
              <w:rPr>
                <w:rFonts w:eastAsia="Calibri" w:cs="Times New Roman"/>
                <w:color w:val="auto"/>
                <w:sz w:val="24"/>
                <w:lang w:val="en-US" w:eastAsia="en-US"/>
              </w:rPr>
            </w:pPr>
            <w:r w:rsidRPr="00483675">
              <w:rPr>
                <w:rFonts w:eastAsia="Calibri" w:cs="Times New Roman"/>
                <w:color w:val="auto"/>
                <w:sz w:val="24"/>
                <w:lang w:val="en-US" w:eastAsia="en-US"/>
              </w:rPr>
              <w:t>Partition Boot Sector</w:t>
            </w:r>
          </w:p>
          <w:p w:rsidR="00005032" w:rsidRPr="00483675" w:rsidRDefault="00005032" w:rsidP="00BB3C8C">
            <w:pPr>
              <w:numPr>
                <w:ilvl w:val="0"/>
                <w:numId w:val="26"/>
              </w:numPr>
              <w:suppressAutoHyphens/>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 xml:space="preserve">BIOS / </w:t>
            </w:r>
            <w:proofErr w:type="spellStart"/>
            <w:r w:rsidRPr="00483675">
              <w:rPr>
                <w:rFonts w:eastAsia="Calibri" w:cs="Times New Roman"/>
                <w:color w:val="auto"/>
                <w:sz w:val="24"/>
                <w:lang w:eastAsia="en-US"/>
              </w:rPr>
              <w:t>BootMonitor</w:t>
            </w:r>
            <w:proofErr w:type="spellEnd"/>
          </w:p>
        </w:tc>
        <w:tc>
          <w:tcPr>
            <w:tcW w:w="993" w:type="dxa"/>
            <w:shd w:val="clear" w:color="auto" w:fill="auto"/>
          </w:tcPr>
          <w:p w:rsidR="00005032" w:rsidRPr="00483675" w:rsidRDefault="00005032" w:rsidP="00005032">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005032" w:rsidRPr="00483675" w:rsidTr="00316D28">
        <w:trPr>
          <w:cantSplit/>
          <w:jc w:val="center"/>
        </w:trPr>
        <w:tc>
          <w:tcPr>
            <w:tcW w:w="596" w:type="dxa"/>
          </w:tcPr>
          <w:p w:rsidR="00005032" w:rsidRPr="00483675" w:rsidRDefault="00005032" w:rsidP="00BB3C8C">
            <w:pPr>
              <w:numPr>
                <w:ilvl w:val="0"/>
                <w:numId w:val="17"/>
              </w:numPr>
              <w:spacing w:after="200" w:line="276" w:lineRule="auto"/>
              <w:jc w:val="center"/>
              <w:rPr>
                <w:rFonts w:eastAsia="Calibri" w:cs="Times New Roman"/>
                <w:color w:val="auto"/>
                <w:sz w:val="24"/>
                <w:lang w:eastAsia="en-US"/>
              </w:rPr>
            </w:pPr>
          </w:p>
        </w:tc>
        <w:tc>
          <w:tcPr>
            <w:tcW w:w="7904" w:type="dxa"/>
          </w:tcPr>
          <w:p w:rsidR="00005032" w:rsidRPr="00483675" w:rsidRDefault="00005032" w:rsidP="00005032">
            <w:pPr>
              <w:rPr>
                <w:rFonts w:eastAsia="Calibri" w:cs="Times New Roman"/>
                <w:i/>
                <w:color w:val="auto"/>
                <w:sz w:val="24"/>
                <w:lang w:eastAsia="en-US"/>
              </w:rPr>
            </w:pPr>
            <w:r w:rsidRPr="00483675">
              <w:rPr>
                <w:rFonts w:eastAsia="Calibri" w:cs="Times New Roman"/>
                <w:i/>
                <w:color w:val="auto"/>
                <w:sz w:val="24"/>
                <w:lang w:eastAsia="en-US"/>
              </w:rPr>
              <w:t>Установите последовательность действий, производимых ядром при инициализации:</w:t>
            </w:r>
          </w:p>
          <w:p w:rsidR="00005032" w:rsidRPr="00483675" w:rsidRDefault="00005032" w:rsidP="00BB3C8C">
            <w:pPr>
              <w:numPr>
                <w:ilvl w:val="0"/>
                <w:numId w:val="27"/>
              </w:numPr>
              <w:suppressAutoHyphens/>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загрузка и инициализация диспетчера ввода-вывода;</w:t>
            </w:r>
          </w:p>
          <w:p w:rsidR="00005032" w:rsidRPr="00483675" w:rsidRDefault="00005032" w:rsidP="00BB3C8C">
            <w:pPr>
              <w:numPr>
                <w:ilvl w:val="0"/>
                <w:numId w:val="27"/>
              </w:numPr>
              <w:suppressAutoHyphens/>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загрузка системных сервисов, которые реализуют взаимодействие с пользователем.</w:t>
            </w:r>
          </w:p>
          <w:p w:rsidR="00005032" w:rsidRPr="00483675" w:rsidRDefault="00005032" w:rsidP="00BB3C8C">
            <w:pPr>
              <w:numPr>
                <w:ilvl w:val="0"/>
                <w:numId w:val="27"/>
              </w:numPr>
              <w:suppressAutoHyphens/>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установка системы безопасности</w:t>
            </w:r>
          </w:p>
          <w:p w:rsidR="00005032" w:rsidRPr="00483675" w:rsidRDefault="00005032" w:rsidP="00BB3C8C">
            <w:pPr>
              <w:numPr>
                <w:ilvl w:val="0"/>
                <w:numId w:val="27"/>
              </w:numPr>
              <w:suppressAutoHyphens/>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инициализация диспетчера памяти;</w:t>
            </w:r>
          </w:p>
          <w:p w:rsidR="00005032" w:rsidRPr="00483675" w:rsidRDefault="00005032" w:rsidP="00BB3C8C">
            <w:pPr>
              <w:numPr>
                <w:ilvl w:val="0"/>
                <w:numId w:val="27"/>
              </w:numPr>
              <w:suppressAutoHyphens/>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настройка драйвера файловой системы;</w:t>
            </w:r>
          </w:p>
          <w:p w:rsidR="00005032" w:rsidRPr="00483675" w:rsidRDefault="00005032" w:rsidP="00BB3C8C">
            <w:pPr>
              <w:numPr>
                <w:ilvl w:val="0"/>
                <w:numId w:val="27"/>
              </w:numPr>
              <w:suppressAutoHyphens/>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инициализация диспетчера объектов;</w:t>
            </w:r>
          </w:p>
        </w:tc>
        <w:tc>
          <w:tcPr>
            <w:tcW w:w="993" w:type="dxa"/>
            <w:shd w:val="clear" w:color="auto" w:fill="auto"/>
          </w:tcPr>
          <w:p w:rsidR="00005032" w:rsidRPr="00483675" w:rsidRDefault="00005032" w:rsidP="00005032">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005032" w:rsidRPr="00483675" w:rsidTr="00316D28">
        <w:trPr>
          <w:cantSplit/>
          <w:jc w:val="center"/>
        </w:trPr>
        <w:tc>
          <w:tcPr>
            <w:tcW w:w="596" w:type="dxa"/>
          </w:tcPr>
          <w:p w:rsidR="00005032" w:rsidRPr="00483675" w:rsidRDefault="00005032" w:rsidP="00BB3C8C">
            <w:pPr>
              <w:numPr>
                <w:ilvl w:val="0"/>
                <w:numId w:val="18"/>
              </w:numPr>
              <w:spacing w:after="200" w:line="276" w:lineRule="auto"/>
              <w:jc w:val="center"/>
              <w:rPr>
                <w:rFonts w:eastAsia="Calibri" w:cs="Times New Roman"/>
                <w:color w:val="auto"/>
                <w:sz w:val="24"/>
                <w:lang w:eastAsia="en-US"/>
              </w:rPr>
            </w:pPr>
          </w:p>
        </w:tc>
        <w:tc>
          <w:tcPr>
            <w:tcW w:w="7904" w:type="dxa"/>
          </w:tcPr>
          <w:p w:rsidR="00005032" w:rsidRPr="00483675" w:rsidRDefault="00005032" w:rsidP="00005032">
            <w:pPr>
              <w:autoSpaceDE w:val="0"/>
              <w:autoSpaceDN w:val="0"/>
              <w:adjustRightInd w:val="0"/>
              <w:rPr>
                <w:rFonts w:eastAsia="Calibri" w:cs="Times New Roman"/>
                <w:color w:val="auto"/>
                <w:sz w:val="24"/>
                <w:lang w:eastAsia="en-US"/>
              </w:rPr>
            </w:pPr>
            <w:r w:rsidRPr="00483675">
              <w:rPr>
                <w:rFonts w:eastAsia="Calibri" w:cs="Times New Roman"/>
                <w:i/>
                <w:iCs/>
                <w:color w:val="auto"/>
                <w:sz w:val="24"/>
                <w:lang w:eastAsia="en-US"/>
              </w:rPr>
              <w:t>Выберите правильный вариант ответа.</w:t>
            </w:r>
            <w:r w:rsidRPr="00483675">
              <w:rPr>
                <w:rFonts w:eastAsia="Calibri" w:cs="Times New Roman"/>
                <w:color w:val="auto"/>
                <w:sz w:val="24"/>
                <w:lang w:eastAsia="en-US"/>
              </w:rPr>
              <w:t xml:space="preserve"> </w:t>
            </w:r>
          </w:p>
          <w:p w:rsidR="00005032" w:rsidRPr="00483675" w:rsidRDefault="00005032" w:rsidP="00005032">
            <w:pPr>
              <w:rPr>
                <w:rFonts w:eastAsia="Calibri" w:cs="Times New Roman"/>
                <w:color w:val="auto"/>
                <w:sz w:val="24"/>
                <w:lang w:eastAsia="en-US"/>
              </w:rPr>
            </w:pPr>
            <w:r w:rsidRPr="00483675">
              <w:rPr>
                <w:rFonts w:eastAsia="Calibri" w:cs="Times New Roman"/>
                <w:color w:val="auto"/>
                <w:sz w:val="24"/>
                <w:lang w:eastAsia="en-US"/>
              </w:rPr>
              <w:t>Что означает шесть коротких сигналов?</w:t>
            </w:r>
          </w:p>
          <w:p w:rsidR="00005032" w:rsidRPr="00483675" w:rsidRDefault="00005032" w:rsidP="00BB3C8C">
            <w:pPr>
              <w:numPr>
                <w:ilvl w:val="0"/>
                <w:numId w:val="29"/>
              </w:numPr>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Ошибок не обнаружено, ПК исправен</w:t>
            </w:r>
          </w:p>
          <w:p w:rsidR="00005032" w:rsidRPr="00483675" w:rsidRDefault="00005032" w:rsidP="00BB3C8C">
            <w:pPr>
              <w:numPr>
                <w:ilvl w:val="0"/>
                <w:numId w:val="29"/>
              </w:numPr>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Проблемы с блоком питания</w:t>
            </w:r>
          </w:p>
          <w:p w:rsidR="00005032" w:rsidRPr="00483675" w:rsidRDefault="00005032" w:rsidP="00BB3C8C">
            <w:pPr>
              <w:numPr>
                <w:ilvl w:val="0"/>
                <w:numId w:val="29"/>
              </w:numPr>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Неисправность оперативной памяти</w:t>
            </w:r>
          </w:p>
          <w:p w:rsidR="00005032" w:rsidRPr="00483675" w:rsidRDefault="00005032" w:rsidP="00BB3C8C">
            <w:pPr>
              <w:numPr>
                <w:ilvl w:val="0"/>
                <w:numId w:val="29"/>
              </w:numPr>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Неисправность контроллера клавиатуры</w:t>
            </w:r>
          </w:p>
        </w:tc>
        <w:tc>
          <w:tcPr>
            <w:tcW w:w="993" w:type="dxa"/>
            <w:shd w:val="clear" w:color="auto" w:fill="auto"/>
          </w:tcPr>
          <w:p w:rsidR="00005032" w:rsidRPr="00483675" w:rsidRDefault="00005032" w:rsidP="00005032">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005032" w:rsidRPr="00483675" w:rsidTr="00316D28">
        <w:trPr>
          <w:cantSplit/>
          <w:jc w:val="center"/>
        </w:trPr>
        <w:tc>
          <w:tcPr>
            <w:tcW w:w="596" w:type="dxa"/>
          </w:tcPr>
          <w:p w:rsidR="00005032" w:rsidRPr="00483675" w:rsidRDefault="00005032" w:rsidP="00BB3C8C">
            <w:pPr>
              <w:numPr>
                <w:ilvl w:val="0"/>
                <w:numId w:val="18"/>
              </w:numPr>
              <w:spacing w:after="200" w:line="276" w:lineRule="auto"/>
              <w:jc w:val="center"/>
              <w:rPr>
                <w:rFonts w:eastAsia="Calibri" w:cs="Times New Roman"/>
                <w:color w:val="auto"/>
                <w:sz w:val="24"/>
                <w:lang w:eastAsia="en-US"/>
              </w:rPr>
            </w:pPr>
          </w:p>
        </w:tc>
        <w:tc>
          <w:tcPr>
            <w:tcW w:w="7904" w:type="dxa"/>
            <w:vAlign w:val="center"/>
          </w:tcPr>
          <w:p w:rsidR="00005032" w:rsidRPr="00483675" w:rsidRDefault="00005032" w:rsidP="00005032">
            <w:pPr>
              <w:autoSpaceDE w:val="0"/>
              <w:autoSpaceDN w:val="0"/>
              <w:adjustRightInd w:val="0"/>
              <w:rPr>
                <w:rFonts w:eastAsia="Calibri" w:cs="Times New Roman"/>
                <w:i/>
                <w:iCs/>
                <w:color w:val="auto"/>
                <w:sz w:val="24"/>
                <w:lang w:eastAsia="en-US"/>
              </w:rPr>
            </w:pPr>
            <w:r w:rsidRPr="00483675">
              <w:rPr>
                <w:rFonts w:eastAsia="Calibri" w:cs="Times New Roman"/>
                <w:i/>
                <w:iCs/>
                <w:color w:val="auto"/>
                <w:sz w:val="24"/>
                <w:lang w:eastAsia="en-US"/>
              </w:rPr>
              <w:t>Выберите правильный вариант ответа</w:t>
            </w:r>
          </w:p>
          <w:p w:rsidR="00005032" w:rsidRPr="00483675" w:rsidRDefault="00005032" w:rsidP="00005032">
            <w:pPr>
              <w:autoSpaceDE w:val="0"/>
              <w:autoSpaceDN w:val="0"/>
              <w:adjustRightInd w:val="0"/>
              <w:rPr>
                <w:rFonts w:eastAsia="Calibri" w:cs="Times New Roman"/>
                <w:color w:val="auto"/>
                <w:sz w:val="24"/>
                <w:lang w:eastAsia="en-US"/>
              </w:rPr>
            </w:pPr>
            <w:r w:rsidRPr="00483675">
              <w:rPr>
                <w:rFonts w:eastAsia="Calibri" w:cs="Times New Roman"/>
                <w:color w:val="auto"/>
                <w:sz w:val="24"/>
                <w:lang w:eastAsia="en-US"/>
              </w:rPr>
              <w:t>Что не является характерной чертой RISC-архитектуры:</w:t>
            </w:r>
          </w:p>
          <w:p w:rsidR="00005032" w:rsidRPr="00483675" w:rsidRDefault="00005032" w:rsidP="00005032">
            <w:pPr>
              <w:autoSpaceDE w:val="0"/>
              <w:autoSpaceDN w:val="0"/>
              <w:adjustRightInd w:val="0"/>
              <w:rPr>
                <w:rFonts w:eastAsia="Calibri" w:cs="Times New Roman"/>
                <w:color w:val="auto"/>
                <w:sz w:val="24"/>
                <w:lang w:eastAsia="en-US"/>
              </w:rPr>
            </w:pPr>
            <w:r w:rsidRPr="00483675">
              <w:rPr>
                <w:rFonts w:eastAsia="Calibri" w:cs="Times New Roman"/>
                <w:color w:val="auto"/>
                <w:sz w:val="24"/>
                <w:lang w:eastAsia="en-US"/>
              </w:rPr>
              <w:t>1) Использование компиляторов, оптимизирующих работу конвейера машинных команд;</w:t>
            </w:r>
          </w:p>
          <w:p w:rsidR="00005032" w:rsidRPr="00483675" w:rsidRDefault="00005032" w:rsidP="00005032">
            <w:pPr>
              <w:autoSpaceDE w:val="0"/>
              <w:autoSpaceDN w:val="0"/>
              <w:adjustRightInd w:val="0"/>
              <w:rPr>
                <w:rFonts w:eastAsia="Calibri" w:cs="Times New Roman"/>
                <w:color w:val="auto"/>
                <w:sz w:val="24"/>
                <w:lang w:eastAsia="en-US"/>
              </w:rPr>
            </w:pPr>
            <w:r w:rsidRPr="00483675">
              <w:rPr>
                <w:rFonts w:eastAsia="Calibri" w:cs="Times New Roman"/>
                <w:color w:val="auto"/>
                <w:sz w:val="24"/>
                <w:lang w:eastAsia="en-US"/>
              </w:rPr>
              <w:t>2) В состав процессора включают расширенный набор регистров;</w:t>
            </w:r>
          </w:p>
          <w:p w:rsidR="00005032" w:rsidRPr="00483675" w:rsidRDefault="00005032" w:rsidP="00005032">
            <w:pPr>
              <w:autoSpaceDE w:val="0"/>
              <w:autoSpaceDN w:val="0"/>
              <w:adjustRightInd w:val="0"/>
              <w:rPr>
                <w:rFonts w:eastAsia="Calibri" w:cs="Times New Roman"/>
                <w:color w:val="auto"/>
                <w:sz w:val="24"/>
                <w:lang w:eastAsia="en-US"/>
              </w:rPr>
            </w:pPr>
            <w:r w:rsidRPr="00483675">
              <w:rPr>
                <w:rFonts w:eastAsia="Calibri" w:cs="Times New Roman"/>
                <w:color w:val="auto"/>
                <w:sz w:val="24"/>
                <w:lang w:eastAsia="en-US"/>
              </w:rPr>
              <w:t>3) Серьезное внимание должно быть уделено командам условного перехода;</w:t>
            </w:r>
          </w:p>
          <w:p w:rsidR="00005032" w:rsidRPr="00483675" w:rsidRDefault="00005032" w:rsidP="00005032">
            <w:pPr>
              <w:autoSpaceDE w:val="0"/>
              <w:autoSpaceDN w:val="0"/>
              <w:adjustRightInd w:val="0"/>
              <w:rPr>
                <w:rFonts w:eastAsia="Calibri" w:cs="Times New Roman"/>
                <w:color w:val="auto"/>
                <w:sz w:val="24"/>
                <w:lang w:eastAsia="en-US"/>
              </w:rPr>
            </w:pPr>
            <w:r w:rsidRPr="00483675">
              <w:rPr>
                <w:rFonts w:eastAsia="Calibri" w:cs="Times New Roman"/>
                <w:color w:val="auto"/>
                <w:sz w:val="24"/>
                <w:lang w:eastAsia="en-US"/>
              </w:rPr>
              <w:t>4) В процессорах можно использовать сокращенный набор команд.</w:t>
            </w:r>
          </w:p>
        </w:tc>
        <w:tc>
          <w:tcPr>
            <w:tcW w:w="993" w:type="dxa"/>
            <w:shd w:val="clear" w:color="auto" w:fill="auto"/>
          </w:tcPr>
          <w:p w:rsidR="00005032" w:rsidRPr="00483675" w:rsidRDefault="00005032" w:rsidP="00005032">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005032" w:rsidRPr="00483675" w:rsidTr="00316D28">
        <w:trPr>
          <w:cantSplit/>
          <w:jc w:val="center"/>
        </w:trPr>
        <w:tc>
          <w:tcPr>
            <w:tcW w:w="596" w:type="dxa"/>
          </w:tcPr>
          <w:p w:rsidR="00005032" w:rsidRPr="00483675" w:rsidRDefault="00005032" w:rsidP="00BB3C8C">
            <w:pPr>
              <w:numPr>
                <w:ilvl w:val="0"/>
                <w:numId w:val="18"/>
              </w:numPr>
              <w:spacing w:after="200" w:line="276" w:lineRule="auto"/>
              <w:jc w:val="center"/>
              <w:rPr>
                <w:rFonts w:eastAsia="Calibri" w:cs="Times New Roman"/>
                <w:color w:val="auto"/>
                <w:sz w:val="24"/>
                <w:lang w:eastAsia="en-US"/>
              </w:rPr>
            </w:pPr>
          </w:p>
        </w:tc>
        <w:tc>
          <w:tcPr>
            <w:tcW w:w="7904" w:type="dxa"/>
            <w:vAlign w:val="center"/>
          </w:tcPr>
          <w:p w:rsidR="00005032" w:rsidRPr="00483675" w:rsidRDefault="00005032" w:rsidP="00005032">
            <w:pPr>
              <w:autoSpaceDE w:val="0"/>
              <w:autoSpaceDN w:val="0"/>
              <w:adjustRightInd w:val="0"/>
              <w:rPr>
                <w:rFonts w:eastAsia="Calibri" w:cs="Times New Roman"/>
                <w:i/>
                <w:iCs/>
                <w:color w:val="auto"/>
                <w:sz w:val="24"/>
                <w:lang w:eastAsia="en-US"/>
              </w:rPr>
            </w:pPr>
            <w:r w:rsidRPr="00483675">
              <w:rPr>
                <w:rFonts w:eastAsia="Calibri" w:cs="Times New Roman"/>
                <w:i/>
                <w:iCs/>
                <w:color w:val="auto"/>
                <w:sz w:val="24"/>
                <w:lang w:eastAsia="en-US"/>
              </w:rPr>
              <w:t>Выберите правильный вариант ответа</w:t>
            </w:r>
          </w:p>
          <w:p w:rsidR="00005032" w:rsidRPr="00483675" w:rsidRDefault="00005032" w:rsidP="00005032">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Какой из внешних интерфейсов обладает первоначальной скоростью 850 Мбит/c:</w:t>
            </w:r>
          </w:p>
          <w:p w:rsidR="00005032" w:rsidRPr="00483675" w:rsidRDefault="00005032" w:rsidP="00005032">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1) Параллельный порт (LPT)</w:t>
            </w:r>
          </w:p>
          <w:p w:rsidR="00005032" w:rsidRPr="00483675" w:rsidRDefault="00005032" w:rsidP="00005032">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 xml:space="preserve">2) </w:t>
            </w:r>
            <w:proofErr w:type="spellStart"/>
            <w:r w:rsidRPr="00483675">
              <w:rPr>
                <w:rFonts w:eastAsia="Calibri" w:cs="Times New Roman"/>
                <w:iCs/>
                <w:color w:val="auto"/>
                <w:sz w:val="24"/>
                <w:lang w:eastAsia="en-US"/>
              </w:rPr>
              <w:t>Fire</w:t>
            </w:r>
            <w:proofErr w:type="spellEnd"/>
            <w:r w:rsidRPr="00483675">
              <w:rPr>
                <w:rFonts w:eastAsia="Calibri" w:cs="Times New Roman"/>
                <w:iCs/>
                <w:color w:val="auto"/>
                <w:sz w:val="24"/>
                <w:lang w:eastAsia="en-US"/>
              </w:rPr>
              <w:t xml:space="preserve"> </w:t>
            </w:r>
            <w:proofErr w:type="spellStart"/>
            <w:r w:rsidRPr="00483675">
              <w:rPr>
                <w:rFonts w:eastAsia="Calibri" w:cs="Times New Roman"/>
                <w:iCs/>
                <w:color w:val="auto"/>
                <w:sz w:val="24"/>
                <w:lang w:eastAsia="en-US"/>
              </w:rPr>
              <w:t>Wire</w:t>
            </w:r>
            <w:proofErr w:type="spellEnd"/>
          </w:p>
          <w:p w:rsidR="00005032" w:rsidRPr="00483675" w:rsidRDefault="00005032" w:rsidP="00005032">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3) Последовательный порт (RS 323)</w:t>
            </w:r>
          </w:p>
          <w:p w:rsidR="00005032" w:rsidRPr="00483675" w:rsidRDefault="00005032" w:rsidP="00005032">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4)</w:t>
            </w:r>
            <w:r w:rsidRPr="00483675">
              <w:rPr>
                <w:rFonts w:eastAsia="Calibri" w:cs="Times New Roman"/>
                <w:iCs/>
                <w:color w:val="auto"/>
                <w:sz w:val="24"/>
                <w:lang w:val="en-US" w:eastAsia="en-US"/>
              </w:rPr>
              <w:t xml:space="preserve"> </w:t>
            </w:r>
            <w:proofErr w:type="spellStart"/>
            <w:r w:rsidRPr="00483675">
              <w:rPr>
                <w:rFonts w:eastAsia="Calibri" w:cs="Times New Roman"/>
                <w:iCs/>
                <w:color w:val="auto"/>
                <w:sz w:val="24"/>
                <w:lang w:eastAsia="en-US"/>
              </w:rPr>
              <w:t>Fire</w:t>
            </w:r>
            <w:proofErr w:type="spellEnd"/>
            <w:r w:rsidRPr="00483675">
              <w:rPr>
                <w:rFonts w:eastAsia="Calibri" w:cs="Times New Roman"/>
                <w:iCs/>
                <w:color w:val="auto"/>
                <w:sz w:val="24"/>
                <w:lang w:eastAsia="en-US"/>
              </w:rPr>
              <w:t xml:space="preserve"> </w:t>
            </w:r>
            <w:proofErr w:type="spellStart"/>
            <w:r w:rsidRPr="00483675">
              <w:rPr>
                <w:rFonts w:eastAsia="Calibri" w:cs="Times New Roman"/>
                <w:iCs/>
                <w:color w:val="auto"/>
                <w:sz w:val="24"/>
                <w:lang w:eastAsia="en-US"/>
              </w:rPr>
              <w:t>Wire</w:t>
            </w:r>
            <w:proofErr w:type="spellEnd"/>
            <w:r w:rsidRPr="00483675">
              <w:rPr>
                <w:rFonts w:eastAsia="Calibri" w:cs="Times New Roman"/>
                <w:iCs/>
                <w:color w:val="auto"/>
                <w:sz w:val="24"/>
                <w:lang w:eastAsia="en-US"/>
              </w:rPr>
              <w:t xml:space="preserve"> 800</w:t>
            </w:r>
          </w:p>
          <w:p w:rsidR="00005032" w:rsidRPr="00483675" w:rsidRDefault="00005032" w:rsidP="00005032">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5)</w:t>
            </w:r>
            <w:r w:rsidRPr="00483675">
              <w:rPr>
                <w:rFonts w:eastAsia="Calibri" w:cs="Times New Roman"/>
                <w:iCs/>
                <w:color w:val="auto"/>
                <w:sz w:val="24"/>
                <w:lang w:val="en-US" w:eastAsia="en-US"/>
              </w:rPr>
              <w:t xml:space="preserve"> </w:t>
            </w:r>
            <w:r w:rsidRPr="00483675">
              <w:rPr>
                <w:rFonts w:eastAsia="Calibri" w:cs="Times New Roman"/>
                <w:iCs/>
                <w:color w:val="auto"/>
                <w:sz w:val="24"/>
                <w:lang w:eastAsia="en-US"/>
              </w:rPr>
              <w:t>USB 2.0</w:t>
            </w:r>
          </w:p>
        </w:tc>
        <w:tc>
          <w:tcPr>
            <w:tcW w:w="993" w:type="dxa"/>
            <w:shd w:val="clear" w:color="auto" w:fill="auto"/>
          </w:tcPr>
          <w:p w:rsidR="00005032" w:rsidRPr="00483675" w:rsidRDefault="00005032" w:rsidP="00005032">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005032" w:rsidRPr="00483675" w:rsidTr="00316D28">
        <w:trPr>
          <w:cantSplit/>
          <w:jc w:val="center"/>
        </w:trPr>
        <w:tc>
          <w:tcPr>
            <w:tcW w:w="596" w:type="dxa"/>
          </w:tcPr>
          <w:p w:rsidR="00005032" w:rsidRPr="00483675" w:rsidRDefault="00005032" w:rsidP="00BB3C8C">
            <w:pPr>
              <w:numPr>
                <w:ilvl w:val="0"/>
                <w:numId w:val="18"/>
              </w:numPr>
              <w:spacing w:after="200" w:line="276" w:lineRule="auto"/>
              <w:jc w:val="center"/>
              <w:rPr>
                <w:rFonts w:eastAsia="Calibri" w:cs="Times New Roman"/>
                <w:color w:val="auto"/>
                <w:sz w:val="24"/>
                <w:lang w:eastAsia="en-US"/>
              </w:rPr>
            </w:pPr>
          </w:p>
        </w:tc>
        <w:tc>
          <w:tcPr>
            <w:tcW w:w="7904" w:type="dxa"/>
            <w:vAlign w:val="center"/>
          </w:tcPr>
          <w:p w:rsidR="00005032" w:rsidRPr="00483675" w:rsidRDefault="00005032" w:rsidP="00005032">
            <w:pPr>
              <w:autoSpaceDE w:val="0"/>
              <w:autoSpaceDN w:val="0"/>
              <w:adjustRightInd w:val="0"/>
              <w:rPr>
                <w:rFonts w:eastAsia="Calibri" w:cs="Times New Roman"/>
                <w:i/>
                <w:iCs/>
                <w:color w:val="auto"/>
                <w:sz w:val="24"/>
                <w:lang w:eastAsia="en-US"/>
              </w:rPr>
            </w:pPr>
            <w:r w:rsidRPr="00483675">
              <w:rPr>
                <w:rFonts w:eastAsia="Calibri" w:cs="Times New Roman"/>
                <w:i/>
                <w:iCs/>
                <w:color w:val="auto"/>
                <w:sz w:val="24"/>
                <w:lang w:eastAsia="en-US"/>
              </w:rPr>
              <w:t>Выберите правильный вариант ответа</w:t>
            </w:r>
          </w:p>
          <w:p w:rsidR="00005032" w:rsidRPr="00483675" w:rsidRDefault="00005032" w:rsidP="00005032">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Основным признаком каких систем является наличие векторно-конвейерных процессоров?</w:t>
            </w:r>
          </w:p>
          <w:p w:rsidR="00005032" w:rsidRPr="00483675" w:rsidRDefault="00005032" w:rsidP="00BB3C8C">
            <w:pPr>
              <w:numPr>
                <w:ilvl w:val="0"/>
                <w:numId w:val="32"/>
              </w:numPr>
              <w:autoSpaceDE w:val="0"/>
              <w:autoSpaceDN w:val="0"/>
              <w:adjustRightInd w:val="0"/>
              <w:spacing w:after="200" w:line="276" w:lineRule="auto"/>
              <w:contextualSpacing/>
              <w:rPr>
                <w:rFonts w:eastAsia="Calibri" w:cs="Times New Roman"/>
                <w:iCs/>
                <w:color w:val="auto"/>
                <w:sz w:val="24"/>
                <w:lang w:eastAsia="en-US"/>
              </w:rPr>
            </w:pPr>
            <w:r w:rsidRPr="00483675">
              <w:rPr>
                <w:rFonts w:eastAsia="Calibri" w:cs="Times New Roman"/>
                <w:iCs/>
                <w:color w:val="auto"/>
                <w:sz w:val="24"/>
                <w:lang w:eastAsia="en-US"/>
              </w:rPr>
              <w:t>PVP-систем</w:t>
            </w:r>
          </w:p>
          <w:p w:rsidR="00005032" w:rsidRPr="00483675" w:rsidRDefault="00005032" w:rsidP="00BB3C8C">
            <w:pPr>
              <w:numPr>
                <w:ilvl w:val="0"/>
                <w:numId w:val="32"/>
              </w:numPr>
              <w:autoSpaceDE w:val="0"/>
              <w:autoSpaceDN w:val="0"/>
              <w:adjustRightInd w:val="0"/>
              <w:spacing w:after="200" w:line="276" w:lineRule="auto"/>
              <w:contextualSpacing/>
              <w:rPr>
                <w:rFonts w:eastAsia="Calibri" w:cs="Times New Roman"/>
                <w:iCs/>
                <w:color w:val="auto"/>
                <w:sz w:val="24"/>
                <w:lang w:eastAsia="en-US"/>
              </w:rPr>
            </w:pPr>
            <w:r w:rsidRPr="00483675">
              <w:rPr>
                <w:rFonts w:eastAsia="Calibri" w:cs="Times New Roman"/>
                <w:iCs/>
                <w:color w:val="auto"/>
                <w:sz w:val="24"/>
                <w:lang w:eastAsia="en-US"/>
              </w:rPr>
              <w:t>NUMA-систем</w:t>
            </w:r>
          </w:p>
          <w:p w:rsidR="00005032" w:rsidRPr="00483675" w:rsidRDefault="00005032" w:rsidP="00BB3C8C">
            <w:pPr>
              <w:numPr>
                <w:ilvl w:val="0"/>
                <w:numId w:val="32"/>
              </w:numPr>
              <w:autoSpaceDE w:val="0"/>
              <w:autoSpaceDN w:val="0"/>
              <w:adjustRightInd w:val="0"/>
              <w:spacing w:after="200" w:line="276" w:lineRule="auto"/>
              <w:contextualSpacing/>
              <w:rPr>
                <w:rFonts w:eastAsia="Calibri" w:cs="Times New Roman"/>
                <w:iCs/>
                <w:color w:val="auto"/>
                <w:sz w:val="24"/>
                <w:lang w:eastAsia="en-US"/>
              </w:rPr>
            </w:pPr>
            <w:r w:rsidRPr="00483675">
              <w:rPr>
                <w:rFonts w:eastAsia="Calibri" w:cs="Times New Roman"/>
                <w:iCs/>
                <w:color w:val="auto"/>
                <w:sz w:val="24"/>
                <w:lang w:eastAsia="en-US"/>
              </w:rPr>
              <w:t>SMP-систем</w:t>
            </w:r>
          </w:p>
        </w:tc>
        <w:tc>
          <w:tcPr>
            <w:tcW w:w="993" w:type="dxa"/>
            <w:shd w:val="clear" w:color="auto" w:fill="auto"/>
          </w:tcPr>
          <w:p w:rsidR="00005032" w:rsidRPr="00483675" w:rsidRDefault="00005032" w:rsidP="00005032">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005032" w:rsidRPr="00483675" w:rsidTr="00316D28">
        <w:trPr>
          <w:cantSplit/>
          <w:jc w:val="center"/>
        </w:trPr>
        <w:tc>
          <w:tcPr>
            <w:tcW w:w="596" w:type="dxa"/>
          </w:tcPr>
          <w:p w:rsidR="00005032" w:rsidRPr="00483675" w:rsidRDefault="00005032" w:rsidP="00BB3C8C">
            <w:pPr>
              <w:numPr>
                <w:ilvl w:val="0"/>
                <w:numId w:val="18"/>
              </w:numPr>
              <w:spacing w:after="200" w:line="276" w:lineRule="auto"/>
              <w:jc w:val="center"/>
              <w:rPr>
                <w:rFonts w:eastAsia="Calibri" w:cs="Times New Roman"/>
                <w:color w:val="auto"/>
                <w:sz w:val="24"/>
                <w:lang w:eastAsia="en-US"/>
              </w:rPr>
            </w:pPr>
          </w:p>
        </w:tc>
        <w:tc>
          <w:tcPr>
            <w:tcW w:w="7904" w:type="dxa"/>
          </w:tcPr>
          <w:p w:rsidR="00005032" w:rsidRPr="00483675" w:rsidRDefault="00005032" w:rsidP="00005032">
            <w:pPr>
              <w:autoSpaceDE w:val="0"/>
              <w:autoSpaceDN w:val="0"/>
              <w:adjustRightInd w:val="0"/>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 между местом расположения недостающих элементов обобщенной структурной схемы ЭВМ и их наименованиями</w:t>
            </w:r>
          </w:p>
          <w:p w:rsidR="00005032" w:rsidRPr="00483675" w:rsidRDefault="00005032" w:rsidP="00005032">
            <w:pPr>
              <w:autoSpaceDE w:val="0"/>
              <w:autoSpaceDN w:val="0"/>
              <w:adjustRightInd w:val="0"/>
              <w:rPr>
                <w:rFonts w:eastAsia="Calibri" w:cs="Times New Roman"/>
                <w:iCs/>
                <w:color w:val="auto"/>
                <w:sz w:val="24"/>
                <w:lang w:eastAsia="en-US"/>
              </w:rPr>
            </w:pPr>
            <w:r w:rsidRPr="00483675">
              <w:rPr>
                <w:rFonts w:eastAsia="Calibri" w:cs="Times New Roman"/>
                <w:noProof/>
                <w:color w:val="auto"/>
                <w:sz w:val="24"/>
              </w:rPr>
              <w:drawing>
                <wp:inline distT="0" distB="0" distL="0" distR="0" wp14:anchorId="0A61780B" wp14:editId="5846F451">
                  <wp:extent cx="4037162" cy="2666637"/>
                  <wp:effectExtent l="0" t="0" r="1905" b="635"/>
                  <wp:docPr id="70" name="Рисунок 70" descr="C:\Users\ло\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ло\Desktop\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59943" cy="2681684"/>
                          </a:xfrm>
                          <a:prstGeom prst="rect">
                            <a:avLst/>
                          </a:prstGeom>
                          <a:noFill/>
                          <a:ln>
                            <a:noFill/>
                          </a:ln>
                        </pic:spPr>
                      </pic:pic>
                    </a:graphicData>
                  </a:graphic>
                </wp:inline>
              </w:drawing>
            </w:r>
          </w:p>
          <w:p w:rsidR="00005032" w:rsidRPr="00483675" w:rsidRDefault="00005032" w:rsidP="00BB3C8C">
            <w:pPr>
              <w:numPr>
                <w:ilvl w:val="0"/>
                <w:numId w:val="44"/>
              </w:numPr>
              <w:autoSpaceDE w:val="0"/>
              <w:autoSpaceDN w:val="0"/>
              <w:adjustRightInd w:val="0"/>
              <w:spacing w:after="200" w:line="276" w:lineRule="auto"/>
              <w:ind w:hanging="544"/>
              <w:contextualSpacing/>
              <w:rPr>
                <w:rFonts w:eastAsia="Calibri" w:cs="Times New Roman"/>
                <w:iCs/>
                <w:color w:val="auto"/>
                <w:sz w:val="24"/>
                <w:lang w:eastAsia="en-US"/>
              </w:rPr>
            </w:pPr>
            <w:r w:rsidRPr="00483675">
              <w:rPr>
                <w:rFonts w:eastAsia="Calibri" w:cs="Times New Roman"/>
                <w:color w:val="auto"/>
                <w:sz w:val="24"/>
                <w:lang w:eastAsia="en-US"/>
              </w:rPr>
              <w:t>Микропроцессорная память (МПП)</w:t>
            </w:r>
          </w:p>
          <w:p w:rsidR="00005032" w:rsidRPr="00483675" w:rsidRDefault="00005032" w:rsidP="00BB3C8C">
            <w:pPr>
              <w:numPr>
                <w:ilvl w:val="0"/>
                <w:numId w:val="44"/>
              </w:numPr>
              <w:autoSpaceDE w:val="0"/>
              <w:autoSpaceDN w:val="0"/>
              <w:adjustRightInd w:val="0"/>
              <w:spacing w:after="200" w:line="276" w:lineRule="auto"/>
              <w:ind w:hanging="544"/>
              <w:contextualSpacing/>
              <w:rPr>
                <w:rFonts w:eastAsia="Calibri" w:cs="Times New Roman"/>
                <w:iCs/>
                <w:color w:val="auto"/>
                <w:sz w:val="24"/>
                <w:lang w:eastAsia="en-US"/>
              </w:rPr>
            </w:pPr>
            <w:r w:rsidRPr="00483675">
              <w:rPr>
                <w:rFonts w:eastAsia="Calibri" w:cs="Times New Roman"/>
                <w:color w:val="auto"/>
                <w:sz w:val="24"/>
                <w:lang w:eastAsia="en-US"/>
              </w:rPr>
              <w:t>Адаптер принтера</w:t>
            </w:r>
          </w:p>
          <w:p w:rsidR="00005032" w:rsidRPr="00483675" w:rsidRDefault="00005032" w:rsidP="00BB3C8C">
            <w:pPr>
              <w:numPr>
                <w:ilvl w:val="0"/>
                <w:numId w:val="44"/>
              </w:numPr>
              <w:autoSpaceDE w:val="0"/>
              <w:autoSpaceDN w:val="0"/>
              <w:adjustRightInd w:val="0"/>
              <w:spacing w:after="200" w:line="276" w:lineRule="auto"/>
              <w:ind w:hanging="544"/>
              <w:contextualSpacing/>
              <w:rPr>
                <w:rFonts w:eastAsia="Calibri" w:cs="Times New Roman"/>
                <w:iCs/>
                <w:color w:val="auto"/>
                <w:sz w:val="24"/>
                <w:lang w:eastAsia="en-US"/>
              </w:rPr>
            </w:pPr>
            <w:r w:rsidRPr="00483675">
              <w:rPr>
                <w:rFonts w:eastAsia="Calibri" w:cs="Times New Roman"/>
                <w:color w:val="auto"/>
                <w:sz w:val="24"/>
                <w:lang w:eastAsia="en-US"/>
              </w:rPr>
              <w:t>Таймер</w:t>
            </w:r>
          </w:p>
          <w:p w:rsidR="00005032" w:rsidRPr="00483675" w:rsidRDefault="00005032" w:rsidP="00BB3C8C">
            <w:pPr>
              <w:numPr>
                <w:ilvl w:val="0"/>
                <w:numId w:val="44"/>
              </w:numPr>
              <w:autoSpaceDE w:val="0"/>
              <w:autoSpaceDN w:val="0"/>
              <w:adjustRightInd w:val="0"/>
              <w:spacing w:after="200" w:line="276" w:lineRule="auto"/>
              <w:ind w:hanging="544"/>
              <w:contextualSpacing/>
              <w:rPr>
                <w:rFonts w:eastAsia="Calibri" w:cs="Times New Roman"/>
                <w:iCs/>
                <w:color w:val="auto"/>
                <w:sz w:val="24"/>
                <w:lang w:eastAsia="en-US"/>
              </w:rPr>
            </w:pPr>
            <w:r w:rsidRPr="00483675">
              <w:rPr>
                <w:rFonts w:eastAsia="Calibri" w:cs="Times New Roman"/>
                <w:color w:val="auto"/>
                <w:sz w:val="24"/>
                <w:lang w:eastAsia="en-US"/>
              </w:rPr>
              <w:t>Канал связи</w:t>
            </w:r>
          </w:p>
        </w:tc>
        <w:tc>
          <w:tcPr>
            <w:tcW w:w="993" w:type="dxa"/>
            <w:shd w:val="clear" w:color="auto" w:fill="auto"/>
          </w:tcPr>
          <w:p w:rsidR="00005032" w:rsidRPr="00483675" w:rsidRDefault="00005032" w:rsidP="00005032">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005032" w:rsidRPr="00483675" w:rsidTr="00316D28">
        <w:trPr>
          <w:cantSplit/>
          <w:jc w:val="center"/>
        </w:trPr>
        <w:tc>
          <w:tcPr>
            <w:tcW w:w="596" w:type="dxa"/>
          </w:tcPr>
          <w:p w:rsidR="00005032" w:rsidRPr="00483675" w:rsidRDefault="00005032" w:rsidP="00BB3C8C">
            <w:pPr>
              <w:numPr>
                <w:ilvl w:val="0"/>
                <w:numId w:val="18"/>
              </w:numPr>
              <w:spacing w:after="200" w:line="276" w:lineRule="auto"/>
              <w:jc w:val="center"/>
              <w:rPr>
                <w:rFonts w:eastAsia="Calibri" w:cs="Times New Roman"/>
                <w:color w:val="auto"/>
                <w:sz w:val="24"/>
                <w:lang w:eastAsia="en-US"/>
              </w:rPr>
            </w:pPr>
          </w:p>
        </w:tc>
        <w:tc>
          <w:tcPr>
            <w:tcW w:w="7904" w:type="dxa"/>
          </w:tcPr>
          <w:p w:rsidR="00005032" w:rsidRPr="00483675" w:rsidRDefault="00005032" w:rsidP="00005032">
            <w:pPr>
              <w:rPr>
                <w:rFonts w:eastAsia="Calibri" w:cs="Times New Roman"/>
                <w:color w:val="auto"/>
                <w:sz w:val="24"/>
                <w:lang w:eastAsia="en-US"/>
              </w:rPr>
            </w:pPr>
            <w:r w:rsidRPr="00483675">
              <w:rPr>
                <w:rFonts w:eastAsia="Calibri" w:cs="Times New Roman"/>
                <w:i/>
                <w:iCs/>
                <w:color w:val="auto"/>
                <w:sz w:val="24"/>
                <w:lang w:eastAsia="en-US"/>
              </w:rPr>
              <w:t>Допишите определение (одно слово)</w:t>
            </w:r>
          </w:p>
          <w:p w:rsidR="00005032" w:rsidRPr="00483675" w:rsidRDefault="00005032" w:rsidP="00005032">
            <w:pPr>
              <w:rPr>
                <w:rFonts w:eastAsia="Calibri" w:cs="Times New Roman"/>
                <w:color w:val="auto"/>
                <w:sz w:val="24"/>
                <w:lang w:eastAsia="en-US"/>
              </w:rPr>
            </w:pPr>
            <w:r w:rsidRPr="00483675">
              <w:rPr>
                <w:rFonts w:eastAsia="Calibri" w:cs="Times New Roman"/>
                <w:color w:val="auto"/>
                <w:sz w:val="24"/>
                <w:lang w:eastAsia="en-US"/>
              </w:rPr>
              <w:t>Какое устройство находится на месте знака вопроса в структурной схеме гипотетического иллюстративного микропроцессора (используйте аббревиатуру) ________?</w:t>
            </w:r>
          </w:p>
          <w:p w:rsidR="00005032" w:rsidRPr="00483675" w:rsidRDefault="00005032" w:rsidP="00005032">
            <w:pPr>
              <w:rPr>
                <w:rFonts w:eastAsia="Calibri" w:cs="Times New Roman"/>
                <w:color w:val="auto"/>
                <w:sz w:val="24"/>
                <w:lang w:eastAsia="en-US"/>
              </w:rPr>
            </w:pPr>
          </w:p>
          <w:p w:rsidR="00005032" w:rsidRPr="00483675" w:rsidRDefault="00005032" w:rsidP="00005032">
            <w:pPr>
              <w:rPr>
                <w:rFonts w:eastAsia="Calibri" w:cs="Times New Roman"/>
                <w:color w:val="auto"/>
                <w:sz w:val="24"/>
                <w:shd w:val="clear" w:color="auto" w:fill="FFFFFF"/>
                <w:lang w:eastAsia="en-US"/>
              </w:rPr>
            </w:pPr>
            <w:r w:rsidRPr="00483675">
              <w:rPr>
                <w:rFonts w:eastAsia="Calibri" w:cs="Times New Roman"/>
                <w:noProof/>
                <w:color w:val="auto"/>
                <w:sz w:val="24"/>
              </w:rPr>
              <w:drawing>
                <wp:inline distT="0" distB="0" distL="0" distR="0" wp14:anchorId="3517BBB7" wp14:editId="6A8931B8">
                  <wp:extent cx="4002656" cy="3058209"/>
                  <wp:effectExtent l="0" t="0" r="0" b="8890"/>
                  <wp:docPr id="72" name="Рисунок 72" descr="C:\Users\ло\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Users\ло\Desktop\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7581" cy="3069612"/>
                          </a:xfrm>
                          <a:prstGeom prst="rect">
                            <a:avLst/>
                          </a:prstGeom>
                          <a:noFill/>
                          <a:ln>
                            <a:noFill/>
                          </a:ln>
                        </pic:spPr>
                      </pic:pic>
                    </a:graphicData>
                  </a:graphic>
                </wp:inline>
              </w:drawing>
            </w:r>
          </w:p>
        </w:tc>
        <w:tc>
          <w:tcPr>
            <w:tcW w:w="993" w:type="dxa"/>
            <w:shd w:val="clear" w:color="auto" w:fill="auto"/>
          </w:tcPr>
          <w:p w:rsidR="00005032" w:rsidRPr="00483675" w:rsidRDefault="00005032" w:rsidP="00005032">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005032" w:rsidRPr="00483675" w:rsidTr="00316D28">
        <w:trPr>
          <w:cantSplit/>
          <w:jc w:val="center"/>
        </w:trPr>
        <w:tc>
          <w:tcPr>
            <w:tcW w:w="596" w:type="dxa"/>
          </w:tcPr>
          <w:p w:rsidR="00005032" w:rsidRPr="00483675" w:rsidRDefault="00005032" w:rsidP="00BB3C8C">
            <w:pPr>
              <w:numPr>
                <w:ilvl w:val="0"/>
                <w:numId w:val="18"/>
              </w:numPr>
              <w:spacing w:after="200" w:line="276" w:lineRule="auto"/>
              <w:jc w:val="center"/>
              <w:rPr>
                <w:rFonts w:eastAsia="Calibri" w:cs="Times New Roman"/>
                <w:color w:val="auto"/>
                <w:sz w:val="24"/>
                <w:lang w:eastAsia="en-US"/>
              </w:rPr>
            </w:pPr>
          </w:p>
        </w:tc>
        <w:tc>
          <w:tcPr>
            <w:tcW w:w="7904" w:type="dxa"/>
            <w:vAlign w:val="center"/>
          </w:tcPr>
          <w:p w:rsidR="00005032" w:rsidRPr="00483675" w:rsidRDefault="00005032" w:rsidP="00005032">
            <w:pPr>
              <w:rPr>
                <w:rFonts w:eastAsia="Calibri" w:cs="Times New Roman"/>
                <w:color w:val="auto"/>
                <w:sz w:val="24"/>
                <w:lang w:eastAsia="en-US"/>
              </w:rPr>
            </w:pPr>
            <w:r w:rsidRPr="00483675">
              <w:rPr>
                <w:rFonts w:eastAsia="Calibri" w:cs="Times New Roman"/>
                <w:i/>
                <w:iCs/>
                <w:color w:val="auto"/>
                <w:sz w:val="24"/>
                <w:lang w:eastAsia="en-US"/>
              </w:rPr>
              <w:t>Допишите определение (одно слово)</w:t>
            </w:r>
          </w:p>
          <w:p w:rsidR="00005032" w:rsidRPr="00483675" w:rsidRDefault="00005032" w:rsidP="00005032">
            <w:pPr>
              <w:autoSpaceDE w:val="0"/>
              <w:autoSpaceDN w:val="0"/>
              <w:adjustRightInd w:val="0"/>
              <w:rPr>
                <w:rFonts w:eastAsia="Calibri" w:cs="Times New Roman"/>
                <w:color w:val="auto"/>
                <w:sz w:val="24"/>
                <w:lang w:eastAsia="en-US"/>
              </w:rPr>
            </w:pPr>
            <w:r w:rsidRPr="00483675">
              <w:rPr>
                <w:rFonts w:eastAsia="Calibri" w:cs="Times New Roman"/>
                <w:color w:val="auto"/>
                <w:sz w:val="24"/>
                <w:lang w:eastAsia="en-US"/>
              </w:rPr>
              <w:t>Принтеры, основанные на технологии быстрого нагрева красителя, минующий фазу жидкости, и превращающий краситель сразу в пар, называются _____________</w:t>
            </w:r>
          </w:p>
        </w:tc>
        <w:tc>
          <w:tcPr>
            <w:tcW w:w="993" w:type="dxa"/>
            <w:shd w:val="clear" w:color="auto" w:fill="auto"/>
          </w:tcPr>
          <w:p w:rsidR="00005032" w:rsidRPr="00483675" w:rsidRDefault="00005032" w:rsidP="00005032">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005032" w:rsidRPr="00483675" w:rsidTr="00316D28">
        <w:trPr>
          <w:cantSplit/>
          <w:trHeight w:val="1278"/>
          <w:jc w:val="center"/>
        </w:trPr>
        <w:tc>
          <w:tcPr>
            <w:tcW w:w="596" w:type="dxa"/>
          </w:tcPr>
          <w:p w:rsidR="00005032" w:rsidRPr="00483675" w:rsidRDefault="00005032" w:rsidP="00BB3C8C">
            <w:pPr>
              <w:numPr>
                <w:ilvl w:val="0"/>
                <w:numId w:val="18"/>
              </w:numPr>
              <w:spacing w:after="200" w:line="276" w:lineRule="auto"/>
              <w:jc w:val="center"/>
              <w:rPr>
                <w:rFonts w:eastAsia="Calibri" w:cs="Times New Roman"/>
                <w:color w:val="auto"/>
                <w:sz w:val="24"/>
                <w:lang w:eastAsia="en-US"/>
              </w:rPr>
            </w:pPr>
          </w:p>
        </w:tc>
        <w:tc>
          <w:tcPr>
            <w:tcW w:w="7904" w:type="dxa"/>
            <w:vAlign w:val="center"/>
          </w:tcPr>
          <w:p w:rsidR="00005032" w:rsidRPr="00483675" w:rsidRDefault="00005032" w:rsidP="00005032">
            <w:pPr>
              <w:rPr>
                <w:rFonts w:eastAsia="Calibri" w:cs="Times New Roman"/>
                <w:color w:val="auto"/>
                <w:sz w:val="24"/>
                <w:lang w:eastAsia="en-US"/>
              </w:rPr>
            </w:pPr>
            <w:r w:rsidRPr="00483675">
              <w:rPr>
                <w:rFonts w:eastAsia="Calibri" w:cs="Times New Roman"/>
                <w:i/>
                <w:iCs/>
                <w:color w:val="auto"/>
                <w:sz w:val="24"/>
                <w:lang w:eastAsia="en-US"/>
              </w:rPr>
              <w:t>Допишите определение (одно слово)</w:t>
            </w:r>
          </w:p>
          <w:p w:rsidR="00005032" w:rsidRPr="00483675" w:rsidRDefault="00005032" w:rsidP="00005032">
            <w:pPr>
              <w:rPr>
                <w:rFonts w:eastAsia="Calibri" w:cs="Times New Roman"/>
                <w:iCs/>
                <w:color w:val="auto"/>
                <w:sz w:val="24"/>
                <w:lang w:eastAsia="en-US"/>
              </w:rPr>
            </w:pPr>
            <w:r w:rsidRPr="00483675">
              <w:rPr>
                <w:rFonts w:eastAsia="Calibri" w:cs="Times New Roman"/>
                <w:iCs/>
                <w:color w:val="auto"/>
                <w:sz w:val="24"/>
                <w:lang w:eastAsia="en-US"/>
              </w:rPr>
              <w:t xml:space="preserve">Принтеры, в которых изображение формируется печатающей головкой, которая состоит из иголок, приводимых в действие электромагнитами, </w:t>
            </w:r>
            <w:r w:rsidRPr="00483675">
              <w:rPr>
                <w:rFonts w:eastAsia="Calibri" w:cs="Times New Roman"/>
                <w:color w:val="auto"/>
                <w:sz w:val="24"/>
                <w:lang w:eastAsia="en-US"/>
              </w:rPr>
              <w:t>называются _____________</w:t>
            </w:r>
            <w:r w:rsidRPr="00483675">
              <w:rPr>
                <w:rFonts w:eastAsia="Calibri" w:cs="Times New Roman"/>
                <w:iCs/>
                <w:color w:val="auto"/>
                <w:sz w:val="24"/>
                <w:lang w:eastAsia="en-US"/>
              </w:rPr>
              <w:t>.</w:t>
            </w:r>
          </w:p>
        </w:tc>
        <w:tc>
          <w:tcPr>
            <w:tcW w:w="993" w:type="dxa"/>
            <w:shd w:val="clear" w:color="auto" w:fill="auto"/>
          </w:tcPr>
          <w:p w:rsidR="00005032" w:rsidRPr="00483675" w:rsidRDefault="00005032" w:rsidP="00005032">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005032" w:rsidRPr="00483675" w:rsidTr="00316D28">
        <w:trPr>
          <w:cantSplit/>
          <w:trHeight w:val="970"/>
          <w:jc w:val="center"/>
        </w:trPr>
        <w:tc>
          <w:tcPr>
            <w:tcW w:w="596" w:type="dxa"/>
          </w:tcPr>
          <w:p w:rsidR="00005032" w:rsidRPr="00483675" w:rsidRDefault="00005032" w:rsidP="00BB3C8C">
            <w:pPr>
              <w:numPr>
                <w:ilvl w:val="0"/>
                <w:numId w:val="18"/>
              </w:numPr>
              <w:spacing w:after="200" w:line="276" w:lineRule="auto"/>
              <w:jc w:val="center"/>
              <w:rPr>
                <w:rFonts w:eastAsia="Calibri" w:cs="Times New Roman"/>
                <w:color w:val="auto"/>
                <w:sz w:val="24"/>
                <w:lang w:eastAsia="en-US"/>
              </w:rPr>
            </w:pPr>
          </w:p>
        </w:tc>
        <w:tc>
          <w:tcPr>
            <w:tcW w:w="7904" w:type="dxa"/>
            <w:vAlign w:val="center"/>
          </w:tcPr>
          <w:p w:rsidR="00005032" w:rsidRPr="00483675" w:rsidRDefault="00005032" w:rsidP="00005032">
            <w:pPr>
              <w:rPr>
                <w:rFonts w:eastAsia="Calibri" w:cs="Times New Roman"/>
                <w:color w:val="auto"/>
                <w:sz w:val="24"/>
                <w:lang w:eastAsia="en-US"/>
              </w:rPr>
            </w:pPr>
            <w:r w:rsidRPr="00483675">
              <w:rPr>
                <w:rFonts w:eastAsia="Calibri" w:cs="Times New Roman"/>
                <w:i/>
                <w:iCs/>
                <w:color w:val="auto"/>
                <w:sz w:val="24"/>
                <w:lang w:eastAsia="en-US"/>
              </w:rPr>
              <w:t>Допишите определение (одно слово)</w:t>
            </w:r>
          </w:p>
          <w:p w:rsidR="00005032" w:rsidRPr="00483675" w:rsidRDefault="00005032" w:rsidP="00005032">
            <w:pPr>
              <w:rPr>
                <w:rFonts w:eastAsia="Calibri" w:cs="Times New Roman"/>
                <w:iCs/>
                <w:color w:val="auto"/>
                <w:sz w:val="24"/>
                <w:lang w:eastAsia="en-US"/>
              </w:rPr>
            </w:pPr>
            <w:r w:rsidRPr="00483675">
              <w:rPr>
                <w:rFonts w:eastAsia="Calibri" w:cs="Times New Roman"/>
                <w:iCs/>
                <w:color w:val="auto"/>
                <w:sz w:val="24"/>
                <w:lang w:eastAsia="en-US"/>
              </w:rPr>
              <w:t>Процедура разметки нового диска перед его использованием называется ____________________.</w:t>
            </w:r>
          </w:p>
        </w:tc>
        <w:tc>
          <w:tcPr>
            <w:tcW w:w="993" w:type="dxa"/>
            <w:shd w:val="clear" w:color="auto" w:fill="auto"/>
          </w:tcPr>
          <w:p w:rsidR="00005032" w:rsidRPr="00483675" w:rsidRDefault="00005032" w:rsidP="00005032">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005032" w:rsidRPr="00483675" w:rsidTr="00316D28">
        <w:trPr>
          <w:cantSplit/>
          <w:jc w:val="center"/>
        </w:trPr>
        <w:tc>
          <w:tcPr>
            <w:tcW w:w="596" w:type="dxa"/>
          </w:tcPr>
          <w:p w:rsidR="00005032" w:rsidRPr="00483675" w:rsidRDefault="00005032" w:rsidP="00BB3C8C">
            <w:pPr>
              <w:numPr>
                <w:ilvl w:val="0"/>
                <w:numId w:val="18"/>
              </w:numPr>
              <w:spacing w:after="200" w:line="276" w:lineRule="auto"/>
              <w:jc w:val="center"/>
              <w:rPr>
                <w:rFonts w:eastAsia="Calibri" w:cs="Times New Roman"/>
                <w:color w:val="auto"/>
                <w:sz w:val="24"/>
                <w:lang w:eastAsia="en-US"/>
              </w:rPr>
            </w:pPr>
          </w:p>
        </w:tc>
        <w:tc>
          <w:tcPr>
            <w:tcW w:w="7904" w:type="dxa"/>
            <w:vAlign w:val="center"/>
          </w:tcPr>
          <w:p w:rsidR="00005032" w:rsidRPr="00483675" w:rsidRDefault="00005032" w:rsidP="00005032">
            <w:pPr>
              <w:autoSpaceDE w:val="0"/>
              <w:autoSpaceDN w:val="0"/>
              <w:adjustRightInd w:val="0"/>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 между наименованиями процессора и его архитектурой</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8"/>
              <w:gridCol w:w="5103"/>
            </w:tblGrid>
            <w:tr w:rsidR="00005032" w:rsidRPr="00483675" w:rsidTr="00005032">
              <w:tc>
                <w:tcPr>
                  <w:tcW w:w="1168" w:type="dxa"/>
                </w:tcPr>
                <w:p w:rsidR="00005032" w:rsidRPr="00483675" w:rsidRDefault="00005032" w:rsidP="00BB3C8C">
                  <w:pPr>
                    <w:numPr>
                      <w:ilvl w:val="0"/>
                      <w:numId w:val="30"/>
                    </w:numPr>
                    <w:tabs>
                      <w:tab w:val="left" w:pos="227"/>
                    </w:tabs>
                    <w:autoSpaceDE w:val="0"/>
                    <w:autoSpaceDN w:val="0"/>
                    <w:adjustRightInd w:val="0"/>
                    <w:spacing w:after="200" w:line="276" w:lineRule="auto"/>
                    <w:contextualSpacing/>
                    <w:rPr>
                      <w:rFonts w:cs="Times New Roman"/>
                      <w:iCs/>
                      <w:color w:val="auto"/>
                      <w:sz w:val="24"/>
                      <w:lang w:eastAsia="en-US"/>
                    </w:rPr>
                  </w:pPr>
                  <w:r w:rsidRPr="00483675">
                    <w:rPr>
                      <w:rFonts w:cs="Times New Roman"/>
                      <w:color w:val="auto"/>
                      <w:sz w:val="24"/>
                      <w:lang w:eastAsia="en-US"/>
                    </w:rPr>
                    <w:t>CISC</w:t>
                  </w:r>
                </w:p>
              </w:tc>
              <w:tc>
                <w:tcPr>
                  <w:tcW w:w="5103" w:type="dxa"/>
                </w:tcPr>
                <w:p w:rsidR="00005032" w:rsidRPr="00483675" w:rsidRDefault="00005032" w:rsidP="00BB3C8C">
                  <w:pPr>
                    <w:numPr>
                      <w:ilvl w:val="0"/>
                      <w:numId w:val="45"/>
                    </w:numPr>
                    <w:autoSpaceDE w:val="0"/>
                    <w:autoSpaceDN w:val="0"/>
                    <w:adjustRightInd w:val="0"/>
                    <w:spacing w:after="200" w:line="276" w:lineRule="auto"/>
                    <w:contextualSpacing/>
                    <w:rPr>
                      <w:rFonts w:cs="Times New Roman"/>
                      <w:iCs/>
                      <w:color w:val="auto"/>
                      <w:sz w:val="24"/>
                      <w:lang w:eastAsia="en-US"/>
                    </w:rPr>
                  </w:pPr>
                  <w:r w:rsidRPr="00483675">
                    <w:rPr>
                      <w:rFonts w:cs="Times New Roman"/>
                      <w:color w:val="auto"/>
                      <w:sz w:val="24"/>
                      <w:lang w:eastAsia="en-US"/>
                    </w:rPr>
                    <w:t>Традиционная архитектура, в которой центральный процессор использует микропрограммы для выполнения исчерпывающего набора команд</w:t>
                  </w:r>
                </w:p>
              </w:tc>
            </w:tr>
            <w:tr w:rsidR="00005032" w:rsidRPr="00483675" w:rsidTr="00005032">
              <w:tc>
                <w:tcPr>
                  <w:tcW w:w="1168" w:type="dxa"/>
                </w:tcPr>
                <w:p w:rsidR="00005032" w:rsidRPr="00483675" w:rsidRDefault="00005032" w:rsidP="00BB3C8C">
                  <w:pPr>
                    <w:numPr>
                      <w:ilvl w:val="0"/>
                      <w:numId w:val="30"/>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RISC</w:t>
                  </w:r>
                </w:p>
              </w:tc>
              <w:tc>
                <w:tcPr>
                  <w:tcW w:w="5103" w:type="dxa"/>
                </w:tcPr>
                <w:p w:rsidR="00005032" w:rsidRPr="00483675" w:rsidRDefault="00005032" w:rsidP="00BB3C8C">
                  <w:pPr>
                    <w:numPr>
                      <w:ilvl w:val="0"/>
                      <w:numId w:val="45"/>
                    </w:numPr>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Процессор, работающий с минимальным набором длинных команд</w:t>
                  </w:r>
                </w:p>
              </w:tc>
            </w:tr>
            <w:tr w:rsidR="00005032" w:rsidRPr="00483675" w:rsidTr="00005032">
              <w:tc>
                <w:tcPr>
                  <w:tcW w:w="1168" w:type="dxa"/>
                </w:tcPr>
                <w:p w:rsidR="00005032" w:rsidRPr="00483675" w:rsidRDefault="00005032" w:rsidP="00BB3C8C">
                  <w:pPr>
                    <w:numPr>
                      <w:ilvl w:val="0"/>
                      <w:numId w:val="30"/>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MISC</w:t>
                  </w:r>
                </w:p>
              </w:tc>
              <w:tc>
                <w:tcPr>
                  <w:tcW w:w="5103" w:type="dxa"/>
                </w:tcPr>
                <w:p w:rsidR="00005032" w:rsidRPr="00483675" w:rsidRDefault="00005032" w:rsidP="00BB3C8C">
                  <w:pPr>
                    <w:numPr>
                      <w:ilvl w:val="0"/>
                      <w:numId w:val="45"/>
                    </w:numPr>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 xml:space="preserve">Процессор, функционирующий с сокращённым набором команд </w:t>
                  </w:r>
                </w:p>
              </w:tc>
            </w:tr>
            <w:tr w:rsidR="00005032" w:rsidRPr="00483675" w:rsidTr="00005032">
              <w:tc>
                <w:tcPr>
                  <w:tcW w:w="1168" w:type="dxa"/>
                </w:tcPr>
                <w:p w:rsidR="00005032" w:rsidRPr="00483675" w:rsidRDefault="00005032" w:rsidP="00BB3C8C">
                  <w:pPr>
                    <w:numPr>
                      <w:ilvl w:val="0"/>
                      <w:numId w:val="30"/>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VLIW</w:t>
                  </w:r>
                </w:p>
              </w:tc>
              <w:tc>
                <w:tcPr>
                  <w:tcW w:w="5103" w:type="dxa"/>
                </w:tcPr>
                <w:p w:rsidR="00005032" w:rsidRPr="00483675" w:rsidRDefault="00005032" w:rsidP="00BB3C8C">
                  <w:pPr>
                    <w:numPr>
                      <w:ilvl w:val="0"/>
                      <w:numId w:val="45"/>
                    </w:numPr>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Процессор, работающий с системой команд сверхбольшой разрядности</w:t>
                  </w:r>
                </w:p>
              </w:tc>
            </w:tr>
          </w:tbl>
          <w:p w:rsidR="00005032" w:rsidRPr="00483675" w:rsidRDefault="00005032" w:rsidP="00005032">
            <w:pPr>
              <w:rPr>
                <w:rFonts w:eastAsia="Calibri" w:cs="Times New Roman"/>
                <w:color w:val="auto"/>
                <w:sz w:val="24"/>
                <w:shd w:val="clear" w:color="auto" w:fill="FFFFFF"/>
                <w:lang w:eastAsia="en-US"/>
              </w:rPr>
            </w:pPr>
          </w:p>
        </w:tc>
        <w:tc>
          <w:tcPr>
            <w:tcW w:w="993" w:type="dxa"/>
            <w:shd w:val="clear" w:color="auto" w:fill="auto"/>
          </w:tcPr>
          <w:p w:rsidR="00005032" w:rsidRPr="00483675" w:rsidRDefault="00005032" w:rsidP="00005032">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005032" w:rsidRPr="00483675" w:rsidTr="00316D28">
        <w:trPr>
          <w:cantSplit/>
          <w:jc w:val="center"/>
        </w:trPr>
        <w:tc>
          <w:tcPr>
            <w:tcW w:w="596" w:type="dxa"/>
          </w:tcPr>
          <w:p w:rsidR="00005032" w:rsidRPr="00483675" w:rsidRDefault="00005032" w:rsidP="00BB3C8C">
            <w:pPr>
              <w:numPr>
                <w:ilvl w:val="0"/>
                <w:numId w:val="18"/>
              </w:numPr>
              <w:spacing w:after="200" w:line="276" w:lineRule="auto"/>
              <w:jc w:val="center"/>
              <w:rPr>
                <w:rFonts w:eastAsia="Calibri" w:cs="Times New Roman"/>
                <w:color w:val="auto"/>
                <w:sz w:val="24"/>
                <w:lang w:eastAsia="en-US"/>
              </w:rPr>
            </w:pPr>
          </w:p>
        </w:tc>
        <w:tc>
          <w:tcPr>
            <w:tcW w:w="7904" w:type="dxa"/>
            <w:vAlign w:val="center"/>
          </w:tcPr>
          <w:p w:rsidR="00005032" w:rsidRPr="00483675" w:rsidRDefault="00005032" w:rsidP="00005032">
            <w:pPr>
              <w:autoSpaceDE w:val="0"/>
              <w:autoSpaceDN w:val="0"/>
              <w:adjustRightInd w:val="0"/>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 между типами ЭВМ и их назначениями</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678"/>
            </w:tblGrid>
            <w:tr w:rsidR="00005032" w:rsidRPr="00483675" w:rsidTr="00005032">
              <w:tc>
                <w:tcPr>
                  <w:tcW w:w="1735" w:type="dxa"/>
                </w:tcPr>
                <w:p w:rsidR="00005032" w:rsidRPr="00483675" w:rsidRDefault="00005032" w:rsidP="00BB3C8C">
                  <w:pPr>
                    <w:numPr>
                      <w:ilvl w:val="0"/>
                      <w:numId w:val="28"/>
                    </w:numPr>
                    <w:tabs>
                      <w:tab w:val="left" w:pos="227"/>
                    </w:tabs>
                    <w:autoSpaceDE w:val="0"/>
                    <w:autoSpaceDN w:val="0"/>
                    <w:adjustRightInd w:val="0"/>
                    <w:spacing w:after="200" w:line="276" w:lineRule="auto"/>
                    <w:contextualSpacing/>
                    <w:rPr>
                      <w:rFonts w:cs="Times New Roman"/>
                      <w:iCs/>
                      <w:color w:val="auto"/>
                      <w:sz w:val="24"/>
                      <w:lang w:eastAsia="en-US"/>
                    </w:rPr>
                  </w:pPr>
                  <w:r w:rsidRPr="00483675">
                    <w:rPr>
                      <w:rFonts w:cs="Times New Roman"/>
                      <w:color w:val="auto"/>
                      <w:sz w:val="24"/>
                      <w:lang w:eastAsia="en-US"/>
                    </w:rPr>
                    <w:t>Универсальные ЭВМ</w:t>
                  </w:r>
                </w:p>
              </w:tc>
              <w:tc>
                <w:tcPr>
                  <w:tcW w:w="4678" w:type="dxa"/>
                </w:tcPr>
                <w:p w:rsidR="00005032" w:rsidRPr="00483675" w:rsidRDefault="00005032" w:rsidP="00BB3C8C">
                  <w:pPr>
                    <w:numPr>
                      <w:ilvl w:val="0"/>
                      <w:numId w:val="46"/>
                    </w:numPr>
                    <w:autoSpaceDE w:val="0"/>
                    <w:autoSpaceDN w:val="0"/>
                    <w:adjustRightInd w:val="0"/>
                    <w:spacing w:after="200" w:line="276" w:lineRule="auto"/>
                    <w:contextualSpacing/>
                    <w:rPr>
                      <w:rFonts w:cs="Times New Roman"/>
                      <w:iCs/>
                      <w:color w:val="auto"/>
                      <w:sz w:val="24"/>
                      <w:lang w:eastAsia="en-US"/>
                    </w:rPr>
                  </w:pPr>
                  <w:r w:rsidRPr="00483675">
                    <w:rPr>
                      <w:rFonts w:cs="Times New Roman"/>
                      <w:color w:val="auto"/>
                      <w:sz w:val="24"/>
                      <w:lang w:eastAsia="en-US"/>
                    </w:rPr>
                    <w:t>Предназначены для решения самых различных технических задач: экономических, математических, информационных и других задач, отличающихся сложностью алгоритмов и большим объемом обрабатываемых данных.</w:t>
                  </w:r>
                </w:p>
              </w:tc>
            </w:tr>
            <w:tr w:rsidR="00005032" w:rsidRPr="00483675" w:rsidTr="00005032">
              <w:tc>
                <w:tcPr>
                  <w:tcW w:w="1735" w:type="dxa"/>
                </w:tcPr>
                <w:p w:rsidR="00005032" w:rsidRPr="00483675" w:rsidRDefault="00005032" w:rsidP="00BB3C8C">
                  <w:pPr>
                    <w:numPr>
                      <w:ilvl w:val="0"/>
                      <w:numId w:val="28"/>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Проблемно-ориентированные</w:t>
                  </w:r>
                </w:p>
              </w:tc>
              <w:tc>
                <w:tcPr>
                  <w:tcW w:w="4678" w:type="dxa"/>
                </w:tcPr>
                <w:p w:rsidR="00005032" w:rsidRPr="00483675" w:rsidRDefault="00005032" w:rsidP="00BB3C8C">
                  <w:pPr>
                    <w:numPr>
                      <w:ilvl w:val="0"/>
                      <w:numId w:val="46"/>
                    </w:numPr>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Служат для решения узкого круга задач, связанных, как правило, с управлением технологическими объектами; регистрацией, накоплением и обработкой относительно небольших объемов данных</w:t>
                  </w:r>
                </w:p>
              </w:tc>
            </w:tr>
            <w:tr w:rsidR="00005032" w:rsidRPr="00483675" w:rsidTr="00005032">
              <w:tc>
                <w:tcPr>
                  <w:tcW w:w="1735" w:type="dxa"/>
                </w:tcPr>
                <w:p w:rsidR="00005032" w:rsidRPr="00483675" w:rsidRDefault="00005032" w:rsidP="00BB3C8C">
                  <w:pPr>
                    <w:numPr>
                      <w:ilvl w:val="0"/>
                      <w:numId w:val="28"/>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Специализированные</w:t>
                  </w:r>
                </w:p>
              </w:tc>
              <w:tc>
                <w:tcPr>
                  <w:tcW w:w="4678" w:type="dxa"/>
                </w:tcPr>
                <w:p w:rsidR="00005032" w:rsidRPr="00483675" w:rsidRDefault="00005032" w:rsidP="00BB3C8C">
                  <w:pPr>
                    <w:numPr>
                      <w:ilvl w:val="0"/>
                      <w:numId w:val="46"/>
                    </w:numPr>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 xml:space="preserve">Используются для решения узкого крута задач или реализации строго определенной группы функций. </w:t>
                  </w:r>
                </w:p>
              </w:tc>
            </w:tr>
          </w:tbl>
          <w:p w:rsidR="00005032" w:rsidRPr="00483675" w:rsidRDefault="00005032" w:rsidP="00005032">
            <w:pPr>
              <w:autoSpaceDE w:val="0"/>
              <w:autoSpaceDN w:val="0"/>
              <w:adjustRightInd w:val="0"/>
              <w:rPr>
                <w:rFonts w:eastAsia="Calibri" w:cs="Times New Roman"/>
                <w:color w:val="auto"/>
                <w:sz w:val="24"/>
                <w:lang w:eastAsia="en-US"/>
              </w:rPr>
            </w:pPr>
          </w:p>
        </w:tc>
        <w:tc>
          <w:tcPr>
            <w:tcW w:w="993" w:type="dxa"/>
            <w:shd w:val="clear" w:color="auto" w:fill="auto"/>
          </w:tcPr>
          <w:p w:rsidR="00005032" w:rsidRPr="00483675" w:rsidRDefault="00005032" w:rsidP="00005032">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005032" w:rsidRPr="00483675" w:rsidTr="00316D28">
        <w:trPr>
          <w:cantSplit/>
          <w:jc w:val="center"/>
        </w:trPr>
        <w:tc>
          <w:tcPr>
            <w:tcW w:w="596" w:type="dxa"/>
          </w:tcPr>
          <w:p w:rsidR="00005032" w:rsidRPr="00483675" w:rsidRDefault="00005032" w:rsidP="00BB3C8C">
            <w:pPr>
              <w:numPr>
                <w:ilvl w:val="0"/>
                <w:numId w:val="18"/>
              </w:numPr>
              <w:spacing w:after="200" w:line="276" w:lineRule="auto"/>
              <w:jc w:val="center"/>
              <w:rPr>
                <w:rFonts w:eastAsia="Calibri" w:cs="Times New Roman"/>
                <w:color w:val="auto"/>
                <w:sz w:val="24"/>
                <w:lang w:eastAsia="en-US"/>
              </w:rPr>
            </w:pPr>
          </w:p>
        </w:tc>
        <w:tc>
          <w:tcPr>
            <w:tcW w:w="7904" w:type="dxa"/>
            <w:vAlign w:val="center"/>
          </w:tcPr>
          <w:p w:rsidR="00005032" w:rsidRPr="00483675" w:rsidRDefault="00005032" w:rsidP="00005032">
            <w:pPr>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 между поколениями ЭВМ и видами ВМ</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3"/>
              <w:gridCol w:w="4820"/>
            </w:tblGrid>
            <w:tr w:rsidR="00005032" w:rsidRPr="00483675" w:rsidTr="00005032">
              <w:tc>
                <w:tcPr>
                  <w:tcW w:w="1593" w:type="dxa"/>
                </w:tcPr>
                <w:p w:rsidR="00005032" w:rsidRPr="00483675" w:rsidRDefault="00005032" w:rsidP="00BB3C8C">
                  <w:pPr>
                    <w:numPr>
                      <w:ilvl w:val="0"/>
                      <w:numId w:val="34"/>
                    </w:numPr>
                    <w:tabs>
                      <w:tab w:val="left" w:pos="227"/>
                    </w:tabs>
                    <w:autoSpaceDE w:val="0"/>
                    <w:autoSpaceDN w:val="0"/>
                    <w:adjustRightInd w:val="0"/>
                    <w:spacing w:after="200" w:line="276" w:lineRule="auto"/>
                    <w:contextualSpacing/>
                    <w:rPr>
                      <w:rFonts w:cs="Times New Roman"/>
                      <w:iCs/>
                      <w:color w:val="auto"/>
                      <w:sz w:val="24"/>
                      <w:lang w:eastAsia="en-US"/>
                    </w:rPr>
                  </w:pPr>
                  <w:r w:rsidRPr="00483675">
                    <w:rPr>
                      <w:rFonts w:cs="Times New Roman"/>
                      <w:color w:val="auto"/>
                      <w:sz w:val="24"/>
                      <w:lang w:eastAsia="en-US"/>
                    </w:rPr>
                    <w:t>Первое поколение</w:t>
                  </w:r>
                </w:p>
              </w:tc>
              <w:tc>
                <w:tcPr>
                  <w:tcW w:w="4820" w:type="dxa"/>
                </w:tcPr>
                <w:p w:rsidR="00005032" w:rsidRPr="00483675" w:rsidRDefault="00005032" w:rsidP="00BB3C8C">
                  <w:pPr>
                    <w:numPr>
                      <w:ilvl w:val="0"/>
                      <w:numId w:val="47"/>
                    </w:numPr>
                    <w:autoSpaceDE w:val="0"/>
                    <w:autoSpaceDN w:val="0"/>
                    <w:adjustRightInd w:val="0"/>
                    <w:spacing w:after="200" w:line="276" w:lineRule="auto"/>
                    <w:contextualSpacing/>
                    <w:rPr>
                      <w:rFonts w:cs="Times New Roman"/>
                      <w:iCs/>
                      <w:color w:val="auto"/>
                      <w:sz w:val="24"/>
                      <w:lang w:eastAsia="en-US"/>
                    </w:rPr>
                  </w:pPr>
                  <w:r w:rsidRPr="00483675">
                    <w:rPr>
                      <w:rFonts w:cs="Times New Roman"/>
                      <w:color w:val="auto"/>
                      <w:sz w:val="24"/>
                      <w:lang w:eastAsia="en-US"/>
                    </w:rPr>
                    <w:t xml:space="preserve">Элементной базой ЭВМ были полупроводниковые приборы </w:t>
                  </w:r>
                </w:p>
              </w:tc>
            </w:tr>
            <w:tr w:rsidR="00005032" w:rsidRPr="00483675" w:rsidTr="00005032">
              <w:tc>
                <w:tcPr>
                  <w:tcW w:w="1593" w:type="dxa"/>
                </w:tcPr>
                <w:p w:rsidR="00005032" w:rsidRPr="00483675" w:rsidRDefault="00005032" w:rsidP="00BB3C8C">
                  <w:pPr>
                    <w:numPr>
                      <w:ilvl w:val="0"/>
                      <w:numId w:val="34"/>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Второе поколение</w:t>
                  </w:r>
                </w:p>
              </w:tc>
              <w:tc>
                <w:tcPr>
                  <w:tcW w:w="4820" w:type="dxa"/>
                </w:tcPr>
                <w:p w:rsidR="00005032" w:rsidRPr="00483675" w:rsidRDefault="00005032" w:rsidP="00BB3C8C">
                  <w:pPr>
                    <w:numPr>
                      <w:ilvl w:val="0"/>
                      <w:numId w:val="47"/>
                    </w:numPr>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Ламповые машины</w:t>
                  </w:r>
                </w:p>
              </w:tc>
            </w:tr>
            <w:tr w:rsidR="00005032" w:rsidRPr="00483675" w:rsidTr="00005032">
              <w:tc>
                <w:tcPr>
                  <w:tcW w:w="1593" w:type="dxa"/>
                </w:tcPr>
                <w:p w:rsidR="00005032" w:rsidRPr="00483675" w:rsidRDefault="00005032" w:rsidP="00BB3C8C">
                  <w:pPr>
                    <w:numPr>
                      <w:ilvl w:val="0"/>
                      <w:numId w:val="34"/>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Третье поколение</w:t>
                  </w:r>
                </w:p>
              </w:tc>
              <w:tc>
                <w:tcPr>
                  <w:tcW w:w="4820" w:type="dxa"/>
                </w:tcPr>
                <w:p w:rsidR="00005032" w:rsidRPr="00483675" w:rsidRDefault="00005032" w:rsidP="00BB3C8C">
                  <w:pPr>
                    <w:numPr>
                      <w:ilvl w:val="0"/>
                      <w:numId w:val="47"/>
                    </w:numPr>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ЭВМ применяются электронные микросхемы</w:t>
                  </w:r>
                </w:p>
              </w:tc>
            </w:tr>
            <w:tr w:rsidR="00005032" w:rsidRPr="00483675" w:rsidTr="00005032">
              <w:tc>
                <w:tcPr>
                  <w:tcW w:w="1593" w:type="dxa"/>
                </w:tcPr>
                <w:p w:rsidR="00005032" w:rsidRPr="00483675" w:rsidRDefault="00005032" w:rsidP="00BB3C8C">
                  <w:pPr>
                    <w:numPr>
                      <w:ilvl w:val="0"/>
                      <w:numId w:val="34"/>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Четвертое поколение</w:t>
                  </w:r>
                </w:p>
              </w:tc>
              <w:tc>
                <w:tcPr>
                  <w:tcW w:w="4820" w:type="dxa"/>
                </w:tcPr>
                <w:p w:rsidR="00005032" w:rsidRPr="00483675" w:rsidRDefault="00005032" w:rsidP="00BB3C8C">
                  <w:pPr>
                    <w:numPr>
                      <w:ilvl w:val="0"/>
                      <w:numId w:val="47"/>
                    </w:numPr>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Элементной базой ЭВМ были большие интегральные схемы</w:t>
                  </w:r>
                </w:p>
              </w:tc>
            </w:tr>
            <w:tr w:rsidR="00005032" w:rsidRPr="00483675" w:rsidTr="00005032">
              <w:tc>
                <w:tcPr>
                  <w:tcW w:w="1593" w:type="dxa"/>
                </w:tcPr>
                <w:p w:rsidR="00005032" w:rsidRPr="00483675" w:rsidRDefault="00005032" w:rsidP="00BB3C8C">
                  <w:pPr>
                    <w:numPr>
                      <w:ilvl w:val="0"/>
                      <w:numId w:val="34"/>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Пятое поколение</w:t>
                  </w:r>
                </w:p>
              </w:tc>
              <w:tc>
                <w:tcPr>
                  <w:tcW w:w="4820" w:type="dxa"/>
                </w:tcPr>
                <w:p w:rsidR="00005032" w:rsidRPr="00483675" w:rsidRDefault="00005032" w:rsidP="00BB3C8C">
                  <w:pPr>
                    <w:numPr>
                      <w:ilvl w:val="0"/>
                      <w:numId w:val="47"/>
                    </w:numPr>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ЭВМ способны к самообучению, логической обработке информации, диалогу с пользователем в форме вопросов и ответов</w:t>
                  </w:r>
                </w:p>
              </w:tc>
            </w:tr>
          </w:tbl>
          <w:p w:rsidR="00005032" w:rsidRPr="00483675" w:rsidRDefault="00005032" w:rsidP="00005032">
            <w:pPr>
              <w:rPr>
                <w:rFonts w:eastAsia="Calibri" w:cs="Times New Roman"/>
                <w:i/>
                <w:iCs/>
                <w:color w:val="auto"/>
                <w:sz w:val="24"/>
                <w:lang w:eastAsia="en-US"/>
              </w:rPr>
            </w:pPr>
          </w:p>
        </w:tc>
        <w:tc>
          <w:tcPr>
            <w:tcW w:w="993" w:type="dxa"/>
            <w:shd w:val="clear" w:color="auto" w:fill="auto"/>
          </w:tcPr>
          <w:p w:rsidR="00005032" w:rsidRPr="00483675" w:rsidRDefault="00005032" w:rsidP="00005032">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005032" w:rsidRPr="00483675" w:rsidTr="00316D28">
        <w:trPr>
          <w:cantSplit/>
          <w:jc w:val="center"/>
        </w:trPr>
        <w:tc>
          <w:tcPr>
            <w:tcW w:w="596" w:type="dxa"/>
          </w:tcPr>
          <w:p w:rsidR="00005032" w:rsidRPr="00483675" w:rsidRDefault="00005032" w:rsidP="00BB3C8C">
            <w:pPr>
              <w:numPr>
                <w:ilvl w:val="0"/>
                <w:numId w:val="18"/>
              </w:numPr>
              <w:spacing w:after="200" w:line="276" w:lineRule="auto"/>
              <w:jc w:val="center"/>
              <w:rPr>
                <w:rFonts w:eastAsia="Calibri" w:cs="Times New Roman"/>
                <w:color w:val="auto"/>
                <w:sz w:val="24"/>
                <w:lang w:eastAsia="en-US"/>
              </w:rPr>
            </w:pPr>
          </w:p>
        </w:tc>
        <w:tc>
          <w:tcPr>
            <w:tcW w:w="7904" w:type="dxa"/>
            <w:vAlign w:val="center"/>
          </w:tcPr>
          <w:p w:rsidR="00005032" w:rsidRPr="00483675" w:rsidRDefault="00005032" w:rsidP="00005032">
            <w:pPr>
              <w:autoSpaceDE w:val="0"/>
              <w:autoSpaceDN w:val="0"/>
              <w:adjustRightInd w:val="0"/>
              <w:rPr>
                <w:rFonts w:eastAsia="Calibri" w:cs="Times New Roman"/>
                <w:i/>
                <w:color w:val="auto"/>
                <w:sz w:val="24"/>
                <w:lang w:eastAsia="en-US"/>
              </w:rPr>
            </w:pPr>
            <w:r w:rsidRPr="00483675">
              <w:rPr>
                <w:rFonts w:eastAsia="Calibri" w:cs="Times New Roman"/>
                <w:i/>
                <w:color w:val="auto"/>
                <w:sz w:val="24"/>
                <w:lang w:eastAsia="en-US"/>
              </w:rPr>
              <w:t xml:space="preserve">Определить правильный порядок, от меньшего КПД к большему, сертификата 80 </w:t>
            </w:r>
            <w:proofErr w:type="spellStart"/>
            <w:r w:rsidRPr="00483675">
              <w:rPr>
                <w:rFonts w:eastAsia="Calibri" w:cs="Times New Roman"/>
                <w:i/>
                <w:color w:val="auto"/>
                <w:sz w:val="24"/>
                <w:lang w:eastAsia="en-US"/>
              </w:rPr>
              <w:t>Plus</w:t>
            </w:r>
            <w:proofErr w:type="spellEnd"/>
            <w:r w:rsidRPr="00483675">
              <w:rPr>
                <w:rFonts w:eastAsia="Calibri" w:cs="Times New Roman"/>
                <w:i/>
                <w:color w:val="auto"/>
                <w:sz w:val="24"/>
                <w:lang w:eastAsia="en-US"/>
              </w:rPr>
              <w:t>:</w:t>
            </w:r>
            <w:r w:rsidRPr="00483675">
              <w:rPr>
                <w:rFonts w:eastAsia="Calibri" w:cs="Times New Roman"/>
                <w:i/>
                <w:color w:val="auto"/>
                <w:sz w:val="24"/>
                <w:lang w:eastAsia="en-US"/>
              </w:rPr>
              <w:tab/>
            </w:r>
          </w:p>
          <w:p w:rsidR="00005032" w:rsidRPr="00483675" w:rsidRDefault="00005032" w:rsidP="00BB3C8C">
            <w:pPr>
              <w:numPr>
                <w:ilvl w:val="0"/>
                <w:numId w:val="31"/>
              </w:numPr>
              <w:autoSpaceDE w:val="0"/>
              <w:autoSpaceDN w:val="0"/>
              <w:adjustRightInd w:val="0"/>
              <w:spacing w:after="200" w:line="276" w:lineRule="auto"/>
              <w:contextualSpacing/>
              <w:rPr>
                <w:rFonts w:eastAsia="Calibri" w:cs="Times New Roman"/>
                <w:color w:val="auto"/>
                <w:sz w:val="24"/>
                <w:lang w:val="en-US" w:eastAsia="en-US"/>
              </w:rPr>
            </w:pPr>
            <w:r w:rsidRPr="00483675">
              <w:rPr>
                <w:rFonts w:eastAsia="Calibri" w:cs="Times New Roman"/>
                <w:color w:val="auto"/>
                <w:sz w:val="24"/>
                <w:lang w:val="en-US" w:eastAsia="en-US"/>
              </w:rPr>
              <w:t>80 Plus Bronze</w:t>
            </w:r>
          </w:p>
          <w:p w:rsidR="00005032" w:rsidRPr="00483675" w:rsidRDefault="00005032" w:rsidP="00BB3C8C">
            <w:pPr>
              <w:numPr>
                <w:ilvl w:val="0"/>
                <w:numId w:val="31"/>
              </w:numPr>
              <w:autoSpaceDE w:val="0"/>
              <w:autoSpaceDN w:val="0"/>
              <w:adjustRightInd w:val="0"/>
              <w:spacing w:after="200" w:line="276" w:lineRule="auto"/>
              <w:contextualSpacing/>
              <w:rPr>
                <w:rFonts w:eastAsia="Calibri" w:cs="Times New Roman"/>
                <w:color w:val="auto"/>
                <w:sz w:val="24"/>
                <w:lang w:val="en-US" w:eastAsia="en-US"/>
              </w:rPr>
            </w:pPr>
            <w:r w:rsidRPr="00483675">
              <w:rPr>
                <w:rFonts w:eastAsia="Calibri" w:cs="Times New Roman"/>
                <w:color w:val="auto"/>
                <w:sz w:val="24"/>
                <w:lang w:val="en-US" w:eastAsia="en-US"/>
              </w:rPr>
              <w:t>80 Plus Platinum</w:t>
            </w:r>
          </w:p>
          <w:p w:rsidR="00005032" w:rsidRPr="00483675" w:rsidRDefault="00005032" w:rsidP="00BB3C8C">
            <w:pPr>
              <w:numPr>
                <w:ilvl w:val="0"/>
                <w:numId w:val="31"/>
              </w:numPr>
              <w:autoSpaceDE w:val="0"/>
              <w:autoSpaceDN w:val="0"/>
              <w:adjustRightInd w:val="0"/>
              <w:spacing w:after="200" w:line="276" w:lineRule="auto"/>
              <w:contextualSpacing/>
              <w:rPr>
                <w:rFonts w:eastAsia="Calibri" w:cs="Times New Roman"/>
                <w:color w:val="auto"/>
                <w:sz w:val="24"/>
                <w:lang w:val="en-US" w:eastAsia="en-US"/>
              </w:rPr>
            </w:pPr>
            <w:r w:rsidRPr="00483675">
              <w:rPr>
                <w:rFonts w:eastAsia="Calibri" w:cs="Times New Roman"/>
                <w:color w:val="auto"/>
                <w:sz w:val="24"/>
                <w:lang w:val="en-US" w:eastAsia="en-US"/>
              </w:rPr>
              <w:t>80 Plus Titanium</w:t>
            </w:r>
          </w:p>
          <w:p w:rsidR="00005032" w:rsidRPr="00483675" w:rsidRDefault="00005032" w:rsidP="00BB3C8C">
            <w:pPr>
              <w:numPr>
                <w:ilvl w:val="0"/>
                <w:numId w:val="31"/>
              </w:numPr>
              <w:autoSpaceDE w:val="0"/>
              <w:autoSpaceDN w:val="0"/>
              <w:adjustRightInd w:val="0"/>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 xml:space="preserve">80 </w:t>
            </w:r>
            <w:proofErr w:type="spellStart"/>
            <w:r w:rsidRPr="00483675">
              <w:rPr>
                <w:rFonts w:eastAsia="Calibri" w:cs="Times New Roman"/>
                <w:color w:val="auto"/>
                <w:sz w:val="24"/>
                <w:lang w:eastAsia="en-US"/>
              </w:rPr>
              <w:t>Plus</w:t>
            </w:r>
            <w:proofErr w:type="spellEnd"/>
            <w:r w:rsidRPr="00483675">
              <w:rPr>
                <w:rFonts w:eastAsia="Calibri" w:cs="Times New Roman"/>
                <w:color w:val="auto"/>
                <w:sz w:val="24"/>
                <w:lang w:eastAsia="en-US"/>
              </w:rPr>
              <w:t xml:space="preserve"> </w:t>
            </w:r>
            <w:proofErr w:type="spellStart"/>
            <w:r w:rsidRPr="00483675">
              <w:rPr>
                <w:rFonts w:eastAsia="Calibri" w:cs="Times New Roman"/>
                <w:color w:val="auto"/>
                <w:sz w:val="24"/>
                <w:lang w:eastAsia="en-US"/>
              </w:rPr>
              <w:t>Gold</w:t>
            </w:r>
            <w:proofErr w:type="spellEnd"/>
          </w:p>
          <w:p w:rsidR="00005032" w:rsidRPr="00483675" w:rsidRDefault="00005032" w:rsidP="00BB3C8C">
            <w:pPr>
              <w:numPr>
                <w:ilvl w:val="0"/>
                <w:numId w:val="31"/>
              </w:numPr>
              <w:autoSpaceDE w:val="0"/>
              <w:autoSpaceDN w:val="0"/>
              <w:adjustRightInd w:val="0"/>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 xml:space="preserve">80 </w:t>
            </w:r>
            <w:proofErr w:type="spellStart"/>
            <w:r w:rsidRPr="00483675">
              <w:rPr>
                <w:rFonts w:eastAsia="Calibri" w:cs="Times New Roman"/>
                <w:color w:val="auto"/>
                <w:sz w:val="24"/>
                <w:lang w:eastAsia="en-US"/>
              </w:rPr>
              <w:t>Plus</w:t>
            </w:r>
            <w:proofErr w:type="spellEnd"/>
            <w:r w:rsidRPr="00483675">
              <w:rPr>
                <w:rFonts w:eastAsia="Calibri" w:cs="Times New Roman"/>
                <w:color w:val="auto"/>
                <w:sz w:val="24"/>
                <w:lang w:eastAsia="en-US"/>
              </w:rPr>
              <w:t xml:space="preserve"> </w:t>
            </w:r>
            <w:proofErr w:type="spellStart"/>
            <w:r w:rsidRPr="00483675">
              <w:rPr>
                <w:rFonts w:eastAsia="Calibri" w:cs="Times New Roman"/>
                <w:color w:val="auto"/>
                <w:sz w:val="24"/>
                <w:lang w:eastAsia="en-US"/>
              </w:rPr>
              <w:t>Silver</w:t>
            </w:r>
            <w:proofErr w:type="spellEnd"/>
          </w:p>
          <w:p w:rsidR="00005032" w:rsidRPr="00483675" w:rsidRDefault="00005032" w:rsidP="00BB3C8C">
            <w:pPr>
              <w:numPr>
                <w:ilvl w:val="0"/>
                <w:numId w:val="31"/>
              </w:numPr>
              <w:autoSpaceDE w:val="0"/>
              <w:autoSpaceDN w:val="0"/>
              <w:adjustRightInd w:val="0"/>
              <w:spacing w:after="200" w:line="276" w:lineRule="auto"/>
              <w:contextualSpacing/>
              <w:rPr>
                <w:rFonts w:eastAsia="Calibri" w:cs="Times New Roman"/>
                <w:i/>
                <w:color w:val="auto"/>
                <w:sz w:val="24"/>
                <w:lang w:eastAsia="en-US"/>
              </w:rPr>
            </w:pPr>
            <w:r w:rsidRPr="00483675">
              <w:rPr>
                <w:rFonts w:eastAsia="Calibri" w:cs="Times New Roman"/>
                <w:color w:val="auto"/>
                <w:sz w:val="24"/>
                <w:lang w:eastAsia="en-US"/>
              </w:rPr>
              <w:t xml:space="preserve">80 </w:t>
            </w:r>
            <w:proofErr w:type="spellStart"/>
            <w:r w:rsidRPr="00483675">
              <w:rPr>
                <w:rFonts w:eastAsia="Calibri" w:cs="Times New Roman"/>
                <w:color w:val="auto"/>
                <w:sz w:val="24"/>
                <w:lang w:eastAsia="en-US"/>
              </w:rPr>
              <w:t>Plus</w:t>
            </w:r>
            <w:proofErr w:type="spellEnd"/>
          </w:p>
        </w:tc>
        <w:tc>
          <w:tcPr>
            <w:tcW w:w="993" w:type="dxa"/>
            <w:shd w:val="clear" w:color="auto" w:fill="auto"/>
          </w:tcPr>
          <w:p w:rsidR="00005032" w:rsidRPr="00483675" w:rsidRDefault="00005032" w:rsidP="00005032">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005032" w:rsidRPr="00483675" w:rsidTr="00316D28">
        <w:trPr>
          <w:cantSplit/>
          <w:jc w:val="center"/>
        </w:trPr>
        <w:tc>
          <w:tcPr>
            <w:tcW w:w="596" w:type="dxa"/>
          </w:tcPr>
          <w:p w:rsidR="00005032" w:rsidRPr="00483675" w:rsidRDefault="00005032" w:rsidP="00BB3C8C">
            <w:pPr>
              <w:numPr>
                <w:ilvl w:val="0"/>
                <w:numId w:val="18"/>
              </w:numPr>
              <w:spacing w:after="200" w:line="276" w:lineRule="auto"/>
              <w:jc w:val="center"/>
              <w:rPr>
                <w:rFonts w:eastAsia="Calibri" w:cs="Times New Roman"/>
                <w:color w:val="auto"/>
                <w:sz w:val="24"/>
                <w:lang w:eastAsia="en-US"/>
              </w:rPr>
            </w:pPr>
          </w:p>
        </w:tc>
        <w:tc>
          <w:tcPr>
            <w:tcW w:w="7904" w:type="dxa"/>
            <w:vAlign w:val="center"/>
          </w:tcPr>
          <w:p w:rsidR="00005032" w:rsidRPr="00483675" w:rsidRDefault="00005032" w:rsidP="00005032">
            <w:pPr>
              <w:autoSpaceDE w:val="0"/>
              <w:autoSpaceDN w:val="0"/>
              <w:adjustRightInd w:val="0"/>
              <w:rPr>
                <w:rFonts w:eastAsia="Calibri" w:cs="Times New Roman"/>
                <w:i/>
                <w:color w:val="auto"/>
                <w:sz w:val="24"/>
                <w:lang w:eastAsia="en-US"/>
              </w:rPr>
            </w:pPr>
            <w:r w:rsidRPr="00483675">
              <w:rPr>
                <w:rFonts w:eastAsia="Calibri" w:cs="Times New Roman"/>
                <w:i/>
                <w:color w:val="auto"/>
                <w:sz w:val="24"/>
                <w:lang w:eastAsia="en-US"/>
              </w:rPr>
              <w:t>Установите иерархию памяти в порядке увеличения объема данных:</w:t>
            </w:r>
          </w:p>
          <w:p w:rsidR="00005032" w:rsidRPr="00483675" w:rsidRDefault="00005032" w:rsidP="00BB3C8C">
            <w:pPr>
              <w:numPr>
                <w:ilvl w:val="0"/>
                <w:numId w:val="33"/>
              </w:numPr>
              <w:autoSpaceDE w:val="0"/>
              <w:autoSpaceDN w:val="0"/>
              <w:adjustRightInd w:val="0"/>
              <w:spacing w:after="200" w:line="276" w:lineRule="auto"/>
              <w:contextualSpacing/>
              <w:rPr>
                <w:rFonts w:eastAsia="Calibri" w:cs="Times New Roman"/>
                <w:iCs/>
                <w:color w:val="auto"/>
                <w:sz w:val="24"/>
                <w:lang w:eastAsia="en-US"/>
              </w:rPr>
            </w:pPr>
            <w:r w:rsidRPr="00483675">
              <w:rPr>
                <w:rFonts w:eastAsia="Calibri" w:cs="Times New Roman"/>
                <w:iCs/>
                <w:color w:val="auto"/>
                <w:sz w:val="24"/>
                <w:lang w:eastAsia="en-US"/>
              </w:rPr>
              <w:t xml:space="preserve">Основная память </w:t>
            </w:r>
          </w:p>
          <w:p w:rsidR="00005032" w:rsidRPr="00483675" w:rsidRDefault="00005032" w:rsidP="00BB3C8C">
            <w:pPr>
              <w:numPr>
                <w:ilvl w:val="0"/>
                <w:numId w:val="33"/>
              </w:numPr>
              <w:autoSpaceDE w:val="0"/>
              <w:autoSpaceDN w:val="0"/>
              <w:adjustRightInd w:val="0"/>
              <w:spacing w:after="200" w:line="276" w:lineRule="auto"/>
              <w:contextualSpacing/>
              <w:rPr>
                <w:rFonts w:eastAsia="Calibri" w:cs="Times New Roman"/>
                <w:iCs/>
                <w:color w:val="auto"/>
                <w:sz w:val="24"/>
                <w:lang w:eastAsia="en-US"/>
              </w:rPr>
            </w:pPr>
            <w:r w:rsidRPr="00483675">
              <w:rPr>
                <w:rFonts w:eastAsia="Calibri" w:cs="Times New Roman"/>
                <w:iCs/>
                <w:color w:val="auto"/>
                <w:sz w:val="24"/>
                <w:lang w:eastAsia="en-US"/>
              </w:rPr>
              <w:t>Магнитный диск</w:t>
            </w:r>
          </w:p>
          <w:p w:rsidR="00005032" w:rsidRPr="00483675" w:rsidRDefault="00005032" w:rsidP="00BB3C8C">
            <w:pPr>
              <w:numPr>
                <w:ilvl w:val="0"/>
                <w:numId w:val="33"/>
              </w:numPr>
              <w:autoSpaceDE w:val="0"/>
              <w:autoSpaceDN w:val="0"/>
              <w:adjustRightInd w:val="0"/>
              <w:spacing w:after="200" w:line="276" w:lineRule="auto"/>
              <w:contextualSpacing/>
              <w:rPr>
                <w:rFonts w:eastAsia="Calibri" w:cs="Times New Roman"/>
                <w:iCs/>
                <w:color w:val="auto"/>
                <w:sz w:val="24"/>
                <w:lang w:eastAsia="en-US"/>
              </w:rPr>
            </w:pPr>
            <w:r w:rsidRPr="00483675">
              <w:rPr>
                <w:rFonts w:eastAsia="Calibri" w:cs="Times New Roman"/>
                <w:iCs/>
                <w:color w:val="auto"/>
                <w:sz w:val="24"/>
                <w:lang w:eastAsia="en-US"/>
              </w:rPr>
              <w:t>Ленточный или оптический носитель</w:t>
            </w:r>
          </w:p>
          <w:p w:rsidR="00005032" w:rsidRPr="00483675" w:rsidRDefault="00005032" w:rsidP="00BB3C8C">
            <w:pPr>
              <w:numPr>
                <w:ilvl w:val="0"/>
                <w:numId w:val="33"/>
              </w:numPr>
              <w:autoSpaceDE w:val="0"/>
              <w:autoSpaceDN w:val="0"/>
              <w:adjustRightInd w:val="0"/>
              <w:spacing w:after="200" w:line="276" w:lineRule="auto"/>
              <w:contextualSpacing/>
              <w:rPr>
                <w:rFonts w:eastAsia="Calibri" w:cs="Times New Roman"/>
                <w:iCs/>
                <w:color w:val="auto"/>
                <w:sz w:val="24"/>
                <w:lang w:eastAsia="en-US"/>
              </w:rPr>
            </w:pPr>
            <w:r w:rsidRPr="00483675">
              <w:rPr>
                <w:rFonts w:eastAsia="Calibri" w:cs="Times New Roman"/>
                <w:iCs/>
                <w:color w:val="auto"/>
                <w:sz w:val="24"/>
                <w:lang w:eastAsia="en-US"/>
              </w:rPr>
              <w:t>Регистры</w:t>
            </w:r>
          </w:p>
          <w:p w:rsidR="00005032" w:rsidRPr="00483675" w:rsidRDefault="00005032" w:rsidP="00BB3C8C">
            <w:pPr>
              <w:numPr>
                <w:ilvl w:val="0"/>
                <w:numId w:val="33"/>
              </w:numPr>
              <w:autoSpaceDE w:val="0"/>
              <w:autoSpaceDN w:val="0"/>
              <w:adjustRightInd w:val="0"/>
              <w:spacing w:after="200" w:line="276" w:lineRule="auto"/>
              <w:contextualSpacing/>
              <w:rPr>
                <w:rFonts w:eastAsia="Calibri" w:cs="Times New Roman"/>
                <w:iCs/>
                <w:color w:val="auto"/>
                <w:sz w:val="24"/>
                <w:lang w:eastAsia="en-US"/>
              </w:rPr>
            </w:pPr>
            <w:r w:rsidRPr="00483675">
              <w:rPr>
                <w:rFonts w:eastAsia="Calibri" w:cs="Times New Roman"/>
                <w:iCs/>
                <w:color w:val="auto"/>
                <w:sz w:val="24"/>
                <w:lang w:eastAsia="en-US"/>
              </w:rPr>
              <w:t>Кэш-память</w:t>
            </w:r>
          </w:p>
        </w:tc>
        <w:tc>
          <w:tcPr>
            <w:tcW w:w="993" w:type="dxa"/>
            <w:shd w:val="clear" w:color="auto" w:fill="auto"/>
          </w:tcPr>
          <w:p w:rsidR="00005032" w:rsidRPr="00483675" w:rsidRDefault="00005032" w:rsidP="00005032">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005032" w:rsidRPr="00483675" w:rsidTr="00316D28">
        <w:trPr>
          <w:cantSplit/>
          <w:jc w:val="center"/>
        </w:trPr>
        <w:tc>
          <w:tcPr>
            <w:tcW w:w="596" w:type="dxa"/>
          </w:tcPr>
          <w:p w:rsidR="00005032" w:rsidRPr="00483675" w:rsidRDefault="00005032" w:rsidP="00BB3C8C">
            <w:pPr>
              <w:numPr>
                <w:ilvl w:val="0"/>
                <w:numId w:val="18"/>
              </w:numPr>
              <w:spacing w:after="200" w:line="276" w:lineRule="auto"/>
              <w:jc w:val="center"/>
              <w:rPr>
                <w:rFonts w:eastAsia="Calibri" w:cs="Times New Roman"/>
                <w:color w:val="auto"/>
                <w:sz w:val="24"/>
                <w:lang w:eastAsia="en-US"/>
              </w:rPr>
            </w:pPr>
          </w:p>
        </w:tc>
        <w:tc>
          <w:tcPr>
            <w:tcW w:w="7904" w:type="dxa"/>
            <w:vAlign w:val="center"/>
          </w:tcPr>
          <w:p w:rsidR="00005032" w:rsidRPr="00483675" w:rsidRDefault="00005032" w:rsidP="00005032">
            <w:pPr>
              <w:rPr>
                <w:rFonts w:eastAsia="Calibri" w:cs="Times New Roman"/>
                <w:i/>
                <w:color w:val="auto"/>
                <w:sz w:val="24"/>
                <w:lang w:eastAsia="en-US"/>
              </w:rPr>
            </w:pPr>
            <w:r w:rsidRPr="00483675">
              <w:rPr>
                <w:rFonts w:eastAsia="Calibri" w:cs="Times New Roman"/>
                <w:i/>
                <w:color w:val="auto"/>
                <w:sz w:val="24"/>
                <w:lang w:eastAsia="en-US"/>
              </w:rPr>
              <w:t>Установите последовательность действий при сокращённом тесте POST</w:t>
            </w:r>
          </w:p>
          <w:p w:rsidR="00005032" w:rsidRPr="00483675" w:rsidRDefault="00005032" w:rsidP="00BB3C8C">
            <w:pPr>
              <w:numPr>
                <w:ilvl w:val="0"/>
                <w:numId w:val="39"/>
              </w:numPr>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 xml:space="preserve">Проверка целостности программы BIOS в постоянной памяти (ПЗУ), с помощью контрольной суммы. </w:t>
            </w:r>
          </w:p>
          <w:p w:rsidR="00005032" w:rsidRPr="00483675" w:rsidRDefault="00005032" w:rsidP="00BB3C8C">
            <w:pPr>
              <w:numPr>
                <w:ilvl w:val="0"/>
                <w:numId w:val="39"/>
              </w:numPr>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 xml:space="preserve">Поиск и включение основной части системных шин, контроллеров и подключенных устройств (видеокарты, дисководов и т. п.), а также выполнение программ, входящих в BIOS устройств для </w:t>
            </w:r>
            <w:proofErr w:type="spellStart"/>
            <w:r w:rsidRPr="00483675">
              <w:rPr>
                <w:rFonts w:eastAsia="Calibri" w:cs="Times New Roman"/>
                <w:color w:val="auto"/>
                <w:sz w:val="24"/>
                <w:lang w:eastAsia="en-US"/>
              </w:rPr>
              <w:t>самоинициализации</w:t>
            </w:r>
            <w:proofErr w:type="spellEnd"/>
            <w:r w:rsidRPr="00483675">
              <w:rPr>
                <w:rFonts w:eastAsia="Calibri" w:cs="Times New Roman"/>
                <w:color w:val="auto"/>
                <w:sz w:val="24"/>
                <w:lang w:eastAsia="en-US"/>
              </w:rPr>
              <w:t xml:space="preserve">. </w:t>
            </w:r>
          </w:p>
          <w:p w:rsidR="00005032" w:rsidRPr="00483675" w:rsidRDefault="00005032" w:rsidP="00BB3C8C">
            <w:pPr>
              <w:numPr>
                <w:ilvl w:val="0"/>
                <w:numId w:val="39"/>
              </w:numPr>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Подсчет объема оперативной памяти (ОЗУ) и проверка 1-го сегмента (64 килобайт).</w:t>
            </w:r>
          </w:p>
        </w:tc>
        <w:tc>
          <w:tcPr>
            <w:tcW w:w="993" w:type="dxa"/>
            <w:shd w:val="clear" w:color="auto" w:fill="auto"/>
          </w:tcPr>
          <w:p w:rsidR="00005032" w:rsidRPr="00483675" w:rsidRDefault="00005032" w:rsidP="00005032">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005032" w:rsidRPr="00483675" w:rsidTr="00316D28">
        <w:trPr>
          <w:cantSplit/>
          <w:jc w:val="center"/>
        </w:trPr>
        <w:tc>
          <w:tcPr>
            <w:tcW w:w="596" w:type="dxa"/>
          </w:tcPr>
          <w:p w:rsidR="00005032" w:rsidRPr="00483675" w:rsidRDefault="00005032" w:rsidP="00BB3C8C">
            <w:pPr>
              <w:numPr>
                <w:ilvl w:val="0"/>
                <w:numId w:val="18"/>
              </w:numPr>
              <w:spacing w:after="200" w:line="276" w:lineRule="auto"/>
              <w:jc w:val="center"/>
              <w:rPr>
                <w:rFonts w:eastAsia="Calibri" w:cs="Times New Roman"/>
                <w:color w:val="auto"/>
                <w:sz w:val="24"/>
                <w:lang w:eastAsia="en-US"/>
              </w:rPr>
            </w:pPr>
          </w:p>
        </w:tc>
        <w:tc>
          <w:tcPr>
            <w:tcW w:w="7904" w:type="dxa"/>
            <w:vAlign w:val="center"/>
          </w:tcPr>
          <w:p w:rsidR="00005032" w:rsidRPr="00483675" w:rsidRDefault="00005032" w:rsidP="00005032">
            <w:pPr>
              <w:rPr>
                <w:rFonts w:eastAsia="Calibri" w:cs="Times New Roman"/>
                <w:i/>
                <w:color w:val="auto"/>
                <w:sz w:val="24"/>
                <w:lang w:eastAsia="en-US"/>
              </w:rPr>
            </w:pPr>
            <w:r w:rsidRPr="00483675">
              <w:rPr>
                <w:rFonts w:eastAsia="Calibri" w:cs="Times New Roman"/>
                <w:i/>
                <w:color w:val="auto"/>
                <w:sz w:val="24"/>
                <w:lang w:eastAsia="en-US"/>
              </w:rPr>
              <w:t>Установите последовательность действий при полном тесте POST</w:t>
            </w:r>
          </w:p>
          <w:p w:rsidR="00005032" w:rsidRPr="00483675" w:rsidRDefault="00005032" w:rsidP="00BB3C8C">
            <w:pPr>
              <w:numPr>
                <w:ilvl w:val="0"/>
                <w:numId w:val="40"/>
              </w:numPr>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 xml:space="preserve">Тест контрольной суммы ПЗУ, проверка контроллера прямого доступа к памяти, запуск резидентных программ; </w:t>
            </w:r>
          </w:p>
          <w:p w:rsidR="00005032" w:rsidRPr="00483675" w:rsidRDefault="00005032" w:rsidP="00BB3C8C">
            <w:pPr>
              <w:numPr>
                <w:ilvl w:val="0"/>
                <w:numId w:val="40"/>
              </w:numPr>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 xml:space="preserve">Проверка оперативной памяти; </w:t>
            </w:r>
          </w:p>
          <w:p w:rsidR="00005032" w:rsidRPr="00483675" w:rsidRDefault="00005032" w:rsidP="00BB3C8C">
            <w:pPr>
              <w:numPr>
                <w:ilvl w:val="0"/>
                <w:numId w:val="40"/>
              </w:numPr>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 xml:space="preserve">Проверка стандартного графического адаптера (VGA); </w:t>
            </w:r>
          </w:p>
          <w:p w:rsidR="00005032" w:rsidRPr="00483675" w:rsidRDefault="00005032" w:rsidP="00BB3C8C">
            <w:pPr>
              <w:numPr>
                <w:ilvl w:val="0"/>
                <w:numId w:val="40"/>
              </w:numPr>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Проверка основных портов LPT/COM;</w:t>
            </w:r>
          </w:p>
          <w:p w:rsidR="00005032" w:rsidRPr="00483675" w:rsidRDefault="00005032" w:rsidP="00BB3C8C">
            <w:pPr>
              <w:numPr>
                <w:ilvl w:val="0"/>
                <w:numId w:val="40"/>
              </w:numPr>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 xml:space="preserve">Проверка основных устройств ввода и CMOS; </w:t>
            </w:r>
          </w:p>
          <w:p w:rsidR="00005032" w:rsidRPr="00483675" w:rsidRDefault="00005032" w:rsidP="00BB3C8C">
            <w:pPr>
              <w:numPr>
                <w:ilvl w:val="0"/>
                <w:numId w:val="40"/>
              </w:numPr>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 xml:space="preserve">Проверка накопителей жёстких дисков (HDD); </w:t>
            </w:r>
          </w:p>
          <w:p w:rsidR="00005032" w:rsidRPr="00483675" w:rsidRDefault="00005032" w:rsidP="00BB3C8C">
            <w:pPr>
              <w:numPr>
                <w:ilvl w:val="0"/>
                <w:numId w:val="40"/>
              </w:numPr>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Проверка съемных накопителей (CD или DVD привод);</w:t>
            </w:r>
          </w:p>
        </w:tc>
        <w:tc>
          <w:tcPr>
            <w:tcW w:w="993" w:type="dxa"/>
            <w:shd w:val="clear" w:color="auto" w:fill="auto"/>
          </w:tcPr>
          <w:p w:rsidR="00005032" w:rsidRPr="00483675" w:rsidRDefault="00005032" w:rsidP="00005032">
            <w:pPr>
              <w:jc w:val="center"/>
              <w:rPr>
                <w:rFonts w:eastAsia="Calibri" w:cs="Times New Roman"/>
                <w:color w:val="auto"/>
                <w:sz w:val="24"/>
                <w:lang w:eastAsia="en-US"/>
              </w:rPr>
            </w:pPr>
            <w:r w:rsidRPr="00483675">
              <w:rPr>
                <w:rFonts w:eastAsia="Calibri" w:cs="Times New Roman"/>
                <w:color w:val="auto"/>
                <w:sz w:val="24"/>
                <w:lang w:eastAsia="en-US"/>
              </w:rPr>
              <w:t>0,4</w:t>
            </w:r>
          </w:p>
        </w:tc>
      </w:tr>
    </w:tbl>
    <w:p w:rsidR="00005032" w:rsidRPr="00483675" w:rsidRDefault="00005032" w:rsidP="00005032">
      <w:pPr>
        <w:kinsoku w:val="0"/>
        <w:overflowPunct w:val="0"/>
        <w:spacing w:before="240"/>
        <w:jc w:val="center"/>
        <w:textAlignment w:val="baseline"/>
        <w:rPr>
          <w:rFonts w:eastAsia="Calibri" w:cs="Times New Roman"/>
          <w:b/>
          <w:color w:val="auto"/>
          <w:sz w:val="24"/>
          <w:lang w:eastAsia="en-US"/>
        </w:rPr>
      </w:pPr>
    </w:p>
    <w:p w:rsidR="00005032" w:rsidRPr="00483675" w:rsidRDefault="00005032" w:rsidP="00005032">
      <w:pPr>
        <w:kinsoku w:val="0"/>
        <w:overflowPunct w:val="0"/>
        <w:spacing w:before="240"/>
        <w:jc w:val="center"/>
        <w:textAlignment w:val="baseline"/>
        <w:rPr>
          <w:rFonts w:eastAsia="Calibri" w:cs="Times New Roman"/>
          <w:b/>
          <w:color w:val="auto"/>
          <w:sz w:val="24"/>
          <w:lang w:eastAsia="en-US"/>
        </w:rPr>
      </w:pPr>
      <w:r w:rsidRPr="00483675">
        <w:rPr>
          <w:rFonts w:eastAsia="Calibri" w:cs="Times New Roman"/>
          <w:b/>
          <w:color w:val="auto"/>
          <w:sz w:val="24"/>
          <w:lang w:eastAsia="en-US"/>
        </w:rPr>
        <w:t>ПРАКТИЧЕСКОЕ ЗАДАНИЕ I УРОВНЯ</w:t>
      </w:r>
    </w:p>
    <w:p w:rsidR="00005032" w:rsidRPr="00483675" w:rsidRDefault="00005032" w:rsidP="00005032">
      <w:pPr>
        <w:kinsoku w:val="0"/>
        <w:overflowPunct w:val="0"/>
        <w:jc w:val="center"/>
        <w:textAlignment w:val="baseline"/>
        <w:rPr>
          <w:rFonts w:eastAsia="Calibri" w:cs="Times New Roman"/>
          <w:b/>
          <w:color w:val="auto"/>
          <w:sz w:val="24"/>
          <w:lang w:eastAsia="en-US"/>
        </w:rPr>
      </w:pPr>
      <w:r w:rsidRPr="00483675">
        <w:rPr>
          <w:rFonts w:eastAsia="Calibri" w:cs="Times New Roman"/>
          <w:b/>
          <w:color w:val="auto"/>
          <w:sz w:val="24"/>
          <w:lang w:eastAsia="en-US"/>
        </w:rPr>
        <w:t>«ПЕРЕВОД ПРОФЕССИОНАЛЬНОГО ТЕКСТА»</w:t>
      </w:r>
    </w:p>
    <w:p w:rsidR="00005032" w:rsidRPr="00483675" w:rsidRDefault="00005032" w:rsidP="00005032">
      <w:pPr>
        <w:kinsoku w:val="0"/>
        <w:overflowPunct w:val="0"/>
        <w:jc w:val="center"/>
        <w:textAlignment w:val="baseline"/>
        <w:rPr>
          <w:rFonts w:eastAsia="Calibri" w:cs="Times New Roman"/>
          <w:b/>
          <w:color w:val="auto"/>
          <w:sz w:val="24"/>
          <w:lang w:eastAsia="en-US"/>
        </w:rPr>
      </w:pPr>
    </w:p>
    <w:p w:rsidR="00005032" w:rsidRPr="00483675" w:rsidRDefault="00005032" w:rsidP="00005032">
      <w:pPr>
        <w:kinsoku w:val="0"/>
        <w:overflowPunct w:val="0"/>
        <w:spacing w:line="360" w:lineRule="auto"/>
        <w:textAlignment w:val="baseline"/>
        <w:rPr>
          <w:rFonts w:eastAsia="Times New Roman" w:cs="Times New Roman"/>
          <w:iCs/>
          <w:color w:val="auto"/>
          <w:sz w:val="24"/>
        </w:rPr>
      </w:pPr>
      <w:r w:rsidRPr="00483675">
        <w:rPr>
          <w:rFonts w:eastAsia="Times New Roman" w:cs="Times New Roman"/>
          <w:iCs/>
          <w:color w:val="auto"/>
          <w:sz w:val="24"/>
        </w:rPr>
        <w:t>Время, отводимое на выполнение задания – 1 час (академический = 45 минут)</w:t>
      </w:r>
    </w:p>
    <w:p w:rsidR="00005032" w:rsidRPr="00483675" w:rsidRDefault="00005032" w:rsidP="00005032">
      <w:pPr>
        <w:kinsoku w:val="0"/>
        <w:overflowPunct w:val="0"/>
        <w:spacing w:line="360" w:lineRule="auto"/>
        <w:textAlignment w:val="baseline"/>
        <w:rPr>
          <w:rFonts w:eastAsia="Times New Roman" w:cs="Times New Roman"/>
          <w:color w:val="auto"/>
          <w:sz w:val="24"/>
        </w:rPr>
      </w:pPr>
      <w:r w:rsidRPr="00483675">
        <w:rPr>
          <w:rFonts w:eastAsia="Times New Roman" w:cs="Times New Roman"/>
          <w:color w:val="auto"/>
          <w:sz w:val="24"/>
        </w:rPr>
        <w:t>Максимальное количество баллов – 10 баллов.</w:t>
      </w:r>
    </w:p>
    <w:p w:rsidR="00005032" w:rsidRPr="00483675" w:rsidRDefault="00005032" w:rsidP="00005032">
      <w:pPr>
        <w:kinsoku w:val="0"/>
        <w:overflowPunct w:val="0"/>
        <w:spacing w:line="360" w:lineRule="auto"/>
        <w:jc w:val="both"/>
        <w:textAlignment w:val="baseline"/>
        <w:rPr>
          <w:rFonts w:eastAsia="Times New Roman" w:cs="Times New Roman"/>
          <w:color w:val="auto"/>
          <w:sz w:val="24"/>
        </w:rPr>
      </w:pPr>
      <w:r w:rsidRPr="00483675">
        <w:rPr>
          <w:rFonts w:eastAsia="Times New Roman" w:cs="Times New Roman"/>
          <w:color w:val="auto"/>
          <w:sz w:val="24"/>
          <w:u w:val="single"/>
        </w:rPr>
        <w:t>Задача 1.</w:t>
      </w:r>
      <w:r w:rsidRPr="00483675">
        <w:rPr>
          <w:rFonts w:eastAsia="Times New Roman" w:cs="Times New Roman"/>
          <w:color w:val="auto"/>
          <w:sz w:val="24"/>
        </w:rPr>
        <w:t xml:space="preserve"> Выполните перевод предложенного текста (Приложение 1)</w:t>
      </w:r>
    </w:p>
    <w:p w:rsidR="00005032" w:rsidRPr="00483675" w:rsidRDefault="00005032" w:rsidP="00005032">
      <w:pPr>
        <w:kinsoku w:val="0"/>
        <w:overflowPunct w:val="0"/>
        <w:spacing w:line="360" w:lineRule="auto"/>
        <w:jc w:val="both"/>
        <w:textAlignment w:val="baseline"/>
        <w:rPr>
          <w:rFonts w:eastAsia="Times New Roman" w:cs="Times New Roman"/>
          <w:color w:val="auto"/>
          <w:sz w:val="24"/>
        </w:rPr>
      </w:pPr>
      <w:r w:rsidRPr="00483675">
        <w:rPr>
          <w:rFonts w:eastAsia="Times New Roman" w:cs="Times New Roman"/>
          <w:color w:val="auto"/>
          <w:sz w:val="24"/>
          <w:u w:val="single"/>
        </w:rPr>
        <w:t>Задача 2.</w:t>
      </w:r>
      <w:r w:rsidRPr="00483675">
        <w:rPr>
          <w:rFonts w:eastAsia="Times New Roman" w:cs="Times New Roman"/>
          <w:color w:val="auto"/>
          <w:sz w:val="24"/>
        </w:rPr>
        <w:t xml:space="preserve"> Ответьте на поставленные вопросы (Приложение 1)</w:t>
      </w:r>
    </w:p>
    <w:p w:rsidR="00005032" w:rsidRPr="00483675" w:rsidRDefault="00005032" w:rsidP="00005032">
      <w:pPr>
        <w:spacing w:after="200" w:line="276" w:lineRule="auto"/>
        <w:rPr>
          <w:rFonts w:eastAsia="Calibri" w:cs="Times New Roman"/>
          <w:b/>
          <w:color w:val="auto"/>
          <w:sz w:val="24"/>
          <w:lang w:eastAsia="en-US"/>
        </w:rPr>
      </w:pPr>
    </w:p>
    <w:p w:rsidR="00005032" w:rsidRPr="00483675" w:rsidRDefault="00005032" w:rsidP="00005032">
      <w:pPr>
        <w:spacing w:after="200" w:line="276" w:lineRule="auto"/>
        <w:rPr>
          <w:rFonts w:eastAsia="Times New Roman" w:cs="Times New Roman"/>
          <w:b/>
          <w:color w:val="auto"/>
          <w:sz w:val="24"/>
        </w:rPr>
      </w:pPr>
      <w:r w:rsidRPr="00483675">
        <w:rPr>
          <w:rFonts w:eastAsia="Calibri" w:cs="Times New Roman"/>
          <w:b/>
          <w:color w:val="auto"/>
          <w:sz w:val="24"/>
          <w:lang w:eastAsia="en-US"/>
        </w:rPr>
        <w:t>Условия выполнения задания</w:t>
      </w:r>
    </w:p>
    <w:p w:rsidR="00005032" w:rsidRPr="00483675" w:rsidRDefault="00005032" w:rsidP="00005032">
      <w:pPr>
        <w:kinsoku w:val="0"/>
        <w:overflowPunct w:val="0"/>
        <w:spacing w:line="360" w:lineRule="auto"/>
        <w:jc w:val="both"/>
        <w:textAlignment w:val="baseline"/>
        <w:rPr>
          <w:rFonts w:eastAsia="Times New Roman" w:cs="Times New Roman"/>
          <w:color w:val="auto"/>
          <w:sz w:val="24"/>
        </w:rPr>
      </w:pPr>
      <w:r w:rsidRPr="00483675">
        <w:rPr>
          <w:rFonts w:eastAsia="Times New Roman" w:cs="Times New Roman"/>
          <w:color w:val="auto"/>
          <w:sz w:val="24"/>
        </w:rPr>
        <w:t>Вы – сотрудник образовательной организации, реализующей подготовку студентов среднего профессионального образования по специальности в области информационных технологий. Вам необходимо предоставить возможность руководителю практического обучения оценить целесообразность использования нового электронного устройства для обучения студентов и предоставлено описание данного устройства.</w:t>
      </w:r>
    </w:p>
    <w:p w:rsidR="009E2FC9" w:rsidRDefault="009E2FC9"/>
    <w:p w:rsidR="0018476E" w:rsidRDefault="0018476E"/>
    <w:p w:rsidR="0018476E" w:rsidRDefault="0018476E"/>
    <w:p w:rsidR="0018476E" w:rsidRDefault="0018476E"/>
    <w:p w:rsidR="0018476E" w:rsidRDefault="0018476E"/>
    <w:p w:rsidR="0018476E" w:rsidRDefault="0018476E"/>
    <w:p w:rsidR="0018476E" w:rsidRDefault="0018476E"/>
    <w:p w:rsidR="0018476E" w:rsidRDefault="0018476E"/>
    <w:p w:rsidR="0018476E" w:rsidRDefault="0018476E"/>
    <w:p w:rsidR="0018476E" w:rsidRDefault="0018476E"/>
    <w:p w:rsidR="0018476E" w:rsidRDefault="0018476E"/>
    <w:p w:rsidR="0018476E" w:rsidRDefault="0018476E"/>
    <w:p w:rsidR="000240A9" w:rsidRDefault="000240A9"/>
    <w:p w:rsidR="0018476E" w:rsidRDefault="0018476E"/>
    <w:p w:rsidR="0018476E" w:rsidRDefault="0018476E"/>
    <w:p w:rsidR="0018476E" w:rsidRPr="0018476E" w:rsidRDefault="0018476E" w:rsidP="0018476E">
      <w:pPr>
        <w:keepNext/>
        <w:kinsoku w:val="0"/>
        <w:overflowPunct w:val="0"/>
        <w:spacing w:line="360" w:lineRule="auto"/>
        <w:jc w:val="both"/>
        <w:textAlignment w:val="baseline"/>
        <w:rPr>
          <w:rFonts w:eastAsia="Times New Roman" w:cs="Times New Roman"/>
          <w:b/>
          <w:color w:val="auto"/>
          <w:sz w:val="24"/>
        </w:rPr>
      </w:pPr>
      <w:r w:rsidRPr="00483675">
        <w:rPr>
          <w:rFonts w:eastAsia="Times New Roman" w:cs="Times New Roman"/>
          <w:b/>
          <w:color w:val="auto"/>
          <w:sz w:val="24"/>
        </w:rPr>
        <w:lastRenderedPageBreak/>
        <w:t>Приложение</w:t>
      </w:r>
      <w:r w:rsidRPr="00312649">
        <w:rPr>
          <w:rFonts w:eastAsia="Times New Roman" w:cs="Times New Roman"/>
          <w:b/>
          <w:color w:val="auto"/>
          <w:sz w:val="24"/>
        </w:rPr>
        <w:t xml:space="preserve"> 1</w:t>
      </w:r>
      <w:r>
        <w:rPr>
          <w:rFonts w:eastAsia="Times New Roman" w:cs="Times New Roman"/>
          <w:b/>
          <w:color w:val="auto"/>
          <w:sz w:val="24"/>
        </w:rPr>
        <w:t>. Перевод профессионального текста</w:t>
      </w:r>
    </w:p>
    <w:p w:rsidR="0018476E" w:rsidRPr="00312649" w:rsidRDefault="0018476E" w:rsidP="0018476E">
      <w:pPr>
        <w:shd w:val="clear" w:color="auto" w:fill="FFFFFF"/>
        <w:spacing w:before="120"/>
        <w:jc w:val="both"/>
        <w:outlineLvl w:val="0"/>
        <w:rPr>
          <w:rFonts w:eastAsia="Times New Roman" w:cs="Times New Roman"/>
          <w:b/>
          <w:bCs/>
          <w:color w:val="auto"/>
          <w:sz w:val="24"/>
        </w:rPr>
      </w:pPr>
      <w:bookmarkStart w:id="6" w:name="_Toc474365466"/>
      <w:bookmarkStart w:id="7" w:name="_Toc474365585"/>
      <w:r w:rsidRPr="00483675">
        <w:rPr>
          <w:rFonts w:eastAsia="Times New Roman" w:cs="Times New Roman"/>
          <w:b/>
          <w:bCs/>
          <w:color w:val="auto"/>
          <w:sz w:val="24"/>
          <w:lang w:val="en-US"/>
        </w:rPr>
        <w:t>Asus</w:t>
      </w:r>
      <w:r w:rsidRPr="00312649">
        <w:rPr>
          <w:rFonts w:eastAsia="Times New Roman" w:cs="Times New Roman"/>
          <w:b/>
          <w:bCs/>
          <w:color w:val="auto"/>
          <w:sz w:val="24"/>
        </w:rPr>
        <w:t xml:space="preserve"> </w:t>
      </w:r>
      <w:proofErr w:type="spellStart"/>
      <w:r w:rsidRPr="00483675">
        <w:rPr>
          <w:rFonts w:eastAsia="Times New Roman" w:cs="Times New Roman"/>
          <w:b/>
          <w:bCs/>
          <w:color w:val="auto"/>
          <w:sz w:val="24"/>
          <w:lang w:val="en-US"/>
        </w:rPr>
        <w:t>Tinkerboard</w:t>
      </w:r>
      <w:proofErr w:type="spellEnd"/>
      <w:r w:rsidRPr="00312649">
        <w:rPr>
          <w:rFonts w:eastAsia="Times New Roman" w:cs="Times New Roman"/>
          <w:b/>
          <w:bCs/>
          <w:color w:val="auto"/>
          <w:sz w:val="24"/>
        </w:rPr>
        <w:t xml:space="preserve">: </w:t>
      </w:r>
      <w:r w:rsidRPr="00483675">
        <w:rPr>
          <w:rFonts w:eastAsia="Times New Roman" w:cs="Times New Roman"/>
          <w:b/>
          <w:bCs/>
          <w:color w:val="auto"/>
          <w:sz w:val="24"/>
          <w:lang w:val="en-US"/>
        </w:rPr>
        <w:t>Strong</w:t>
      </w:r>
      <w:r w:rsidRPr="00312649">
        <w:rPr>
          <w:rFonts w:eastAsia="Times New Roman" w:cs="Times New Roman"/>
          <w:b/>
          <w:bCs/>
          <w:color w:val="auto"/>
          <w:sz w:val="24"/>
        </w:rPr>
        <w:t xml:space="preserve"> </w:t>
      </w:r>
      <w:r w:rsidRPr="00483675">
        <w:rPr>
          <w:rFonts w:eastAsia="Times New Roman" w:cs="Times New Roman"/>
          <w:b/>
          <w:bCs/>
          <w:color w:val="auto"/>
          <w:sz w:val="24"/>
          <w:lang w:val="en-US"/>
        </w:rPr>
        <w:t>competition</w:t>
      </w:r>
      <w:r w:rsidRPr="00312649">
        <w:rPr>
          <w:rFonts w:eastAsia="Times New Roman" w:cs="Times New Roman"/>
          <w:b/>
          <w:bCs/>
          <w:color w:val="auto"/>
          <w:sz w:val="24"/>
        </w:rPr>
        <w:t xml:space="preserve"> </w:t>
      </w:r>
      <w:r w:rsidRPr="00483675">
        <w:rPr>
          <w:rFonts w:eastAsia="Times New Roman" w:cs="Times New Roman"/>
          <w:b/>
          <w:bCs/>
          <w:color w:val="auto"/>
          <w:sz w:val="24"/>
          <w:lang w:val="en-US"/>
        </w:rPr>
        <w:t>for</w:t>
      </w:r>
      <w:r w:rsidRPr="00312649">
        <w:rPr>
          <w:rFonts w:eastAsia="Times New Roman" w:cs="Times New Roman"/>
          <w:b/>
          <w:bCs/>
          <w:color w:val="auto"/>
          <w:sz w:val="24"/>
        </w:rPr>
        <w:t xml:space="preserve"> </w:t>
      </w:r>
      <w:r w:rsidRPr="00483675">
        <w:rPr>
          <w:rFonts w:eastAsia="Times New Roman" w:cs="Times New Roman"/>
          <w:b/>
          <w:bCs/>
          <w:color w:val="auto"/>
          <w:sz w:val="24"/>
          <w:lang w:val="en-US"/>
        </w:rPr>
        <w:t>Raspberry</w:t>
      </w:r>
      <w:r w:rsidRPr="00312649">
        <w:rPr>
          <w:rFonts w:eastAsia="Times New Roman" w:cs="Times New Roman"/>
          <w:b/>
          <w:bCs/>
          <w:color w:val="auto"/>
          <w:sz w:val="24"/>
        </w:rPr>
        <w:t xml:space="preserve"> </w:t>
      </w:r>
      <w:r w:rsidRPr="00483675">
        <w:rPr>
          <w:rFonts w:eastAsia="Times New Roman" w:cs="Times New Roman"/>
          <w:b/>
          <w:bCs/>
          <w:color w:val="auto"/>
          <w:sz w:val="24"/>
          <w:lang w:val="en-US"/>
        </w:rPr>
        <w:t>Pi</w:t>
      </w:r>
      <w:bookmarkEnd w:id="6"/>
      <w:bookmarkEnd w:id="7"/>
    </w:p>
    <w:p w:rsidR="0018476E" w:rsidRPr="00483675" w:rsidRDefault="0018476E" w:rsidP="0018476E">
      <w:pPr>
        <w:shd w:val="clear" w:color="auto" w:fill="FFFFFF"/>
        <w:jc w:val="both"/>
        <w:rPr>
          <w:rFonts w:eastAsia="Times New Roman" w:cs="Times New Roman"/>
          <w:color w:val="auto"/>
          <w:sz w:val="24"/>
          <w:lang w:val="en-US"/>
        </w:rPr>
      </w:pPr>
      <w:r w:rsidRPr="00483675">
        <w:rPr>
          <w:rFonts w:eastAsia="Times New Roman" w:cs="Times New Roman"/>
          <w:noProof/>
          <w:color w:val="auto"/>
          <w:sz w:val="24"/>
        </w:rPr>
        <w:drawing>
          <wp:anchor distT="0" distB="0" distL="114300" distR="114300" simplePos="0" relativeHeight="251659264" behindDoc="0" locked="0" layoutInCell="1" allowOverlap="1" wp14:anchorId="09E844C4" wp14:editId="2EA2B9B8">
            <wp:simplePos x="0" y="0"/>
            <wp:positionH relativeFrom="margin">
              <wp:align>right</wp:align>
            </wp:positionH>
            <wp:positionV relativeFrom="paragraph">
              <wp:posOffset>10160</wp:posOffset>
            </wp:positionV>
            <wp:extent cx="3905250" cy="2195830"/>
            <wp:effectExtent l="0" t="0" r="0" b="0"/>
            <wp:wrapSquare wrapText="bothSides"/>
            <wp:docPr id="73" name="Рисунок 73" descr="Tinkerboard: Chip © A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nkerboard: Chip © Asu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5250" cy="21958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483675">
        <w:rPr>
          <w:rFonts w:eastAsia="Times New Roman" w:cs="Times New Roman"/>
          <w:color w:val="auto"/>
          <w:sz w:val="24"/>
          <w:lang w:val="en-US"/>
        </w:rPr>
        <w:t>Whe</w:t>
      </w:r>
      <w:proofErr w:type="spellEnd"/>
      <w:r w:rsidRPr="00483675">
        <w:rPr>
          <w:rFonts w:eastAsia="Times New Roman" w:cs="Times New Roman"/>
          <w:color w:val="auto"/>
          <w:sz w:val="24"/>
          <w:lang w:val="en-US"/>
        </w:rPr>
        <w:t xml:space="preserve"> liked tinkering its own technology gadgets or a self-built media center operates, usually attacks to single board computers. Mini-PCs in credit card format are the ideal solution for driving self-configured systems and executing applications programmed by the user. The leader in this segment is the Raspberry Pi. The device was developed in the context of inspiring young people for programming and crafting with hardware. Therefore, the installed technology is rather weak, but the devices are very cheap. Anyone who wants to have more </w:t>
      </w:r>
      <w:proofErr w:type="spellStart"/>
      <w:r w:rsidRPr="00483675">
        <w:rPr>
          <w:rFonts w:eastAsia="Times New Roman" w:cs="Times New Roman"/>
          <w:color w:val="auto"/>
          <w:sz w:val="24"/>
          <w:lang w:val="en-US"/>
        </w:rPr>
        <w:t>rakepower</w:t>
      </w:r>
      <w:proofErr w:type="spellEnd"/>
      <w:r w:rsidRPr="00483675">
        <w:rPr>
          <w:rFonts w:eastAsia="Times New Roman" w:cs="Times New Roman"/>
          <w:color w:val="auto"/>
          <w:sz w:val="24"/>
          <w:lang w:val="en-US"/>
        </w:rPr>
        <w:t xml:space="preserve"> for his fanatics will find the future with Asus.</w:t>
      </w:r>
    </w:p>
    <w:p w:rsidR="0018476E" w:rsidRPr="00483675" w:rsidRDefault="0018476E" w:rsidP="0018476E">
      <w:pPr>
        <w:shd w:val="clear" w:color="auto" w:fill="FFFFFF"/>
        <w:spacing w:before="120"/>
        <w:jc w:val="both"/>
        <w:outlineLvl w:val="0"/>
        <w:rPr>
          <w:rFonts w:eastAsia="Times New Roman" w:cs="Times New Roman"/>
          <w:b/>
          <w:bCs/>
          <w:color w:val="auto"/>
          <w:sz w:val="24"/>
          <w:lang w:val="en-US"/>
        </w:rPr>
      </w:pPr>
      <w:bookmarkStart w:id="8" w:name="_Toc474365467"/>
      <w:bookmarkStart w:id="9" w:name="_Toc474365586"/>
      <w:r w:rsidRPr="00483675">
        <w:rPr>
          <w:rFonts w:eastAsia="Times New Roman" w:cs="Times New Roman"/>
          <w:b/>
          <w:bCs/>
          <w:color w:val="auto"/>
          <w:sz w:val="24"/>
          <w:lang w:val="en-US"/>
        </w:rPr>
        <w:t xml:space="preserve">Specifications Asus </w:t>
      </w:r>
      <w:proofErr w:type="spellStart"/>
      <w:r w:rsidRPr="00483675">
        <w:rPr>
          <w:rFonts w:eastAsia="Times New Roman" w:cs="Times New Roman"/>
          <w:b/>
          <w:bCs/>
          <w:color w:val="auto"/>
          <w:sz w:val="24"/>
          <w:lang w:val="en-US"/>
        </w:rPr>
        <w:t>Tinkerboard</w:t>
      </w:r>
      <w:bookmarkEnd w:id="8"/>
      <w:bookmarkEnd w:id="9"/>
      <w:proofErr w:type="spellEnd"/>
    </w:p>
    <w:p w:rsidR="0018476E" w:rsidRPr="00483675" w:rsidRDefault="0018476E" w:rsidP="0018476E">
      <w:pPr>
        <w:shd w:val="clear" w:color="auto" w:fill="FFFFFF"/>
        <w:jc w:val="both"/>
        <w:outlineLvl w:val="0"/>
        <w:rPr>
          <w:rFonts w:eastAsia="Times New Roman" w:cs="Times New Roman"/>
          <w:color w:val="auto"/>
          <w:sz w:val="24"/>
          <w:lang w:val="en-US"/>
        </w:rPr>
      </w:pPr>
      <w:bookmarkStart w:id="10" w:name="_Toc474365468"/>
      <w:bookmarkStart w:id="11" w:name="_Toc474365587"/>
      <w:r w:rsidRPr="00483675">
        <w:rPr>
          <w:rFonts w:eastAsia="Times New Roman" w:cs="Times New Roman"/>
          <w:color w:val="auto"/>
          <w:sz w:val="24"/>
          <w:lang w:val="en-US"/>
        </w:rPr>
        <w:t xml:space="preserve">Specs for the Tinker Board include a quad core 1.8GHz ARM Cortex-A17 CPU, 2GB LPDDR3 RAM, four USB 2.0 ports, support for gigabit LAN and Bluetooth 4.0, 3.5mm audio jack, microSD slot, Micro USB for power, swappable 802.11 b/g/n Wi-Fi antennas, </w:t>
      </w:r>
      <w:r w:rsidRPr="00483675">
        <w:rPr>
          <w:rFonts w:eastAsia="Times New Roman" w:cs="Times New Roman"/>
          <w:iCs/>
          <w:color w:val="auto"/>
          <w:sz w:val="24"/>
          <w:lang w:val="en-US"/>
        </w:rPr>
        <w:t>and</w:t>
      </w:r>
      <w:r w:rsidRPr="00483675">
        <w:rPr>
          <w:rFonts w:eastAsia="Times New Roman" w:cs="Times New Roman"/>
          <w:color w:val="auto"/>
          <w:sz w:val="24"/>
          <w:lang w:val="en-US"/>
        </w:rPr>
        <w:t xml:space="preserve"> a HDMI 2.0 port with support for 4K video.</w:t>
      </w:r>
      <w:bookmarkEnd w:id="10"/>
      <w:bookmarkEnd w:id="11"/>
    </w:p>
    <w:p w:rsidR="0018476E" w:rsidRPr="00483675" w:rsidRDefault="0018476E" w:rsidP="0018476E">
      <w:pPr>
        <w:shd w:val="clear" w:color="auto" w:fill="FFFFFF"/>
        <w:spacing w:before="120"/>
        <w:jc w:val="both"/>
        <w:outlineLvl w:val="0"/>
        <w:rPr>
          <w:rFonts w:eastAsia="Times New Roman" w:cs="Times New Roman"/>
          <w:b/>
          <w:bCs/>
          <w:color w:val="auto"/>
          <w:sz w:val="24"/>
          <w:lang w:val="en-US"/>
        </w:rPr>
      </w:pPr>
      <w:bookmarkStart w:id="12" w:name="_Toc474365469"/>
      <w:bookmarkStart w:id="13" w:name="_Toc474365588"/>
      <w:r w:rsidRPr="00483675">
        <w:rPr>
          <w:rFonts w:eastAsia="Times New Roman" w:cs="Times New Roman"/>
          <w:b/>
          <w:bCs/>
          <w:color w:val="auto"/>
          <w:sz w:val="24"/>
          <w:lang w:val="en-US"/>
        </w:rPr>
        <w:t>Connecting peripherals</w:t>
      </w:r>
      <w:bookmarkEnd w:id="12"/>
      <w:bookmarkEnd w:id="13"/>
    </w:p>
    <w:p w:rsidR="0018476E" w:rsidRPr="00483675" w:rsidRDefault="0018476E" w:rsidP="0018476E">
      <w:pPr>
        <w:shd w:val="clear" w:color="auto" w:fill="FFFFFF"/>
        <w:jc w:val="both"/>
        <w:outlineLvl w:val="2"/>
        <w:rPr>
          <w:rFonts w:eastAsia="Times New Roman" w:cs="Times New Roman"/>
          <w:color w:val="auto"/>
          <w:sz w:val="24"/>
          <w:lang w:val="en"/>
        </w:rPr>
      </w:pPr>
      <w:r w:rsidRPr="00483675">
        <w:rPr>
          <w:rFonts w:eastAsia="Times New Roman" w:cs="Times New Roman"/>
          <w:color w:val="auto"/>
          <w:sz w:val="24"/>
          <w:lang w:val="en"/>
        </w:rPr>
        <w:t>To connect a monitor or TV using composite video or HDMI connector. Resolution ranges from 640 × 350 (EGA) to 1920 × 1200 (WUXGA) for HDMI. Composite output is in PAL and NTSC formats.</w:t>
      </w:r>
    </w:p>
    <w:p w:rsidR="0018476E" w:rsidRPr="00483675" w:rsidRDefault="0018476E" w:rsidP="0018476E">
      <w:pPr>
        <w:shd w:val="clear" w:color="auto" w:fill="FFFFFF"/>
        <w:jc w:val="both"/>
        <w:outlineLvl w:val="2"/>
        <w:rPr>
          <w:rFonts w:eastAsia="Times New Roman" w:cs="Times New Roman"/>
          <w:color w:val="auto"/>
          <w:sz w:val="24"/>
          <w:lang w:val="en"/>
        </w:rPr>
      </w:pPr>
      <w:r w:rsidRPr="00483675">
        <w:rPr>
          <w:rFonts w:eastAsia="Times New Roman" w:cs="Times New Roman"/>
          <w:color w:val="auto"/>
          <w:sz w:val="24"/>
          <w:lang w:val="en"/>
        </w:rPr>
        <w:t>Speakers or headphones are connected via a standard 3.5 mm jack. Also, the sound can be transmitted via HDMI.</w:t>
      </w:r>
    </w:p>
    <w:p w:rsidR="0018476E" w:rsidRPr="00483675" w:rsidRDefault="0018476E" w:rsidP="0018476E">
      <w:pPr>
        <w:shd w:val="clear" w:color="auto" w:fill="FFFFFF"/>
        <w:jc w:val="both"/>
        <w:outlineLvl w:val="2"/>
        <w:rPr>
          <w:rFonts w:eastAsia="Times New Roman" w:cs="Times New Roman"/>
          <w:color w:val="auto"/>
          <w:sz w:val="24"/>
          <w:lang w:val="en"/>
        </w:rPr>
      </w:pPr>
      <w:r w:rsidRPr="00483675">
        <w:rPr>
          <w:rFonts w:eastAsia="Times New Roman" w:cs="Times New Roman"/>
          <w:color w:val="auto"/>
          <w:sz w:val="24"/>
          <w:lang w:val="en"/>
        </w:rPr>
        <w:t xml:space="preserve">Asus </w:t>
      </w:r>
      <w:proofErr w:type="spellStart"/>
      <w:r w:rsidRPr="00483675">
        <w:rPr>
          <w:rFonts w:eastAsia="Times New Roman" w:cs="Times New Roman"/>
          <w:color w:val="auto"/>
          <w:sz w:val="24"/>
          <w:lang w:val="en"/>
        </w:rPr>
        <w:t>Tinkerboard</w:t>
      </w:r>
      <w:proofErr w:type="spellEnd"/>
      <w:r w:rsidRPr="00483675">
        <w:rPr>
          <w:rFonts w:eastAsia="Times New Roman" w:cs="Times New Roman"/>
          <w:color w:val="auto"/>
          <w:sz w:val="24"/>
          <w:lang w:val="en"/>
        </w:rPr>
        <w:t xml:space="preserve"> provides 4 USB-ports, united by an internal hub. These include, among others, can connect a keyboard and mouse.</w:t>
      </w:r>
    </w:p>
    <w:p w:rsidR="0018476E" w:rsidRPr="00483675" w:rsidRDefault="0018476E" w:rsidP="0018476E">
      <w:pPr>
        <w:shd w:val="clear" w:color="auto" w:fill="FFFFFF"/>
        <w:jc w:val="both"/>
        <w:outlineLvl w:val="2"/>
        <w:rPr>
          <w:rFonts w:eastAsia="Times New Roman" w:cs="Times New Roman"/>
          <w:color w:val="auto"/>
          <w:sz w:val="24"/>
          <w:lang w:val="en"/>
        </w:rPr>
      </w:pPr>
      <w:r w:rsidRPr="00483675">
        <w:rPr>
          <w:rFonts w:eastAsia="Times New Roman" w:cs="Times New Roman"/>
          <w:color w:val="auto"/>
          <w:sz w:val="24"/>
          <w:lang w:val="en"/>
        </w:rPr>
        <w:t xml:space="preserve">To save CPU resources, Asus </w:t>
      </w:r>
      <w:proofErr w:type="spellStart"/>
      <w:r w:rsidRPr="00483675">
        <w:rPr>
          <w:rFonts w:eastAsia="Times New Roman" w:cs="Times New Roman"/>
          <w:color w:val="auto"/>
          <w:sz w:val="24"/>
          <w:lang w:val="en"/>
        </w:rPr>
        <w:t>Tinkerboard</w:t>
      </w:r>
      <w:proofErr w:type="spellEnd"/>
      <w:r w:rsidRPr="00483675">
        <w:rPr>
          <w:rFonts w:eastAsia="Times New Roman" w:cs="Times New Roman"/>
          <w:color w:val="auto"/>
          <w:sz w:val="24"/>
          <w:lang w:val="en"/>
        </w:rPr>
        <w:t xml:space="preserve"> offers regular connection modules through the 15-pin slots:</w:t>
      </w:r>
    </w:p>
    <w:p w:rsidR="0018476E" w:rsidRPr="00483675" w:rsidRDefault="0018476E" w:rsidP="00BB3C8C">
      <w:pPr>
        <w:numPr>
          <w:ilvl w:val="0"/>
          <w:numId w:val="4"/>
        </w:numPr>
        <w:shd w:val="clear" w:color="auto" w:fill="FFFFFF"/>
        <w:spacing w:after="200" w:line="276" w:lineRule="auto"/>
        <w:ind w:left="0"/>
        <w:contextualSpacing/>
        <w:jc w:val="both"/>
        <w:outlineLvl w:val="2"/>
        <w:rPr>
          <w:rFonts w:eastAsia="Times New Roman" w:cs="Times New Roman"/>
          <w:color w:val="auto"/>
          <w:sz w:val="24"/>
          <w:lang w:val="en"/>
        </w:rPr>
      </w:pPr>
      <w:r w:rsidRPr="00483675">
        <w:rPr>
          <w:rFonts w:eastAsia="Times New Roman" w:cs="Times New Roman"/>
          <w:color w:val="auto"/>
          <w:sz w:val="24"/>
          <w:lang w:val="en"/>
        </w:rPr>
        <w:t>CSI-2 - to connect on the MIPI interface chamber;</w:t>
      </w:r>
    </w:p>
    <w:p w:rsidR="0018476E" w:rsidRPr="00483675" w:rsidRDefault="0018476E" w:rsidP="00BB3C8C">
      <w:pPr>
        <w:numPr>
          <w:ilvl w:val="0"/>
          <w:numId w:val="4"/>
        </w:numPr>
        <w:shd w:val="clear" w:color="auto" w:fill="FFFFFF"/>
        <w:spacing w:after="200" w:line="276" w:lineRule="auto"/>
        <w:ind w:left="0"/>
        <w:contextualSpacing/>
        <w:jc w:val="both"/>
        <w:outlineLvl w:val="2"/>
        <w:rPr>
          <w:rFonts w:eastAsia="Times New Roman" w:cs="Times New Roman"/>
          <w:color w:val="auto"/>
          <w:sz w:val="24"/>
          <w:lang w:val="en"/>
        </w:rPr>
      </w:pPr>
      <w:r w:rsidRPr="00483675">
        <w:rPr>
          <w:rFonts w:eastAsia="Times New Roman" w:cs="Times New Roman"/>
          <w:color w:val="auto"/>
          <w:sz w:val="24"/>
          <w:lang w:val="en"/>
        </w:rPr>
        <w:t>DSI - to connect the regular display.</w:t>
      </w:r>
    </w:p>
    <w:p w:rsidR="0018476E" w:rsidRPr="00483675" w:rsidRDefault="0018476E" w:rsidP="0018476E">
      <w:pPr>
        <w:shd w:val="clear" w:color="auto" w:fill="FFFFFF"/>
        <w:jc w:val="both"/>
        <w:outlineLvl w:val="2"/>
        <w:rPr>
          <w:rFonts w:eastAsia="Times New Roman" w:cs="Times New Roman"/>
          <w:color w:val="auto"/>
          <w:sz w:val="24"/>
          <w:lang w:val="en"/>
        </w:rPr>
      </w:pPr>
    </w:p>
    <w:p w:rsidR="0018476E" w:rsidRPr="00483675" w:rsidRDefault="0018476E" w:rsidP="0018476E">
      <w:pPr>
        <w:shd w:val="clear" w:color="auto" w:fill="FFFFFF"/>
        <w:jc w:val="both"/>
        <w:outlineLvl w:val="2"/>
        <w:rPr>
          <w:rFonts w:eastAsia="Times New Roman" w:cs="Times New Roman"/>
          <w:color w:val="auto"/>
          <w:sz w:val="24"/>
          <w:lang w:val="en"/>
        </w:rPr>
      </w:pPr>
      <w:r w:rsidRPr="00483675">
        <w:rPr>
          <w:rFonts w:eastAsia="Times New Roman" w:cs="Times New Roman"/>
          <w:color w:val="auto"/>
          <w:sz w:val="24"/>
          <w:lang w:val="en"/>
        </w:rPr>
        <w:t>As a low-level interfaces are available:</w:t>
      </w:r>
    </w:p>
    <w:p w:rsidR="0018476E" w:rsidRPr="00483675" w:rsidRDefault="0018476E" w:rsidP="00BB3C8C">
      <w:pPr>
        <w:numPr>
          <w:ilvl w:val="0"/>
          <w:numId w:val="5"/>
        </w:numPr>
        <w:shd w:val="clear" w:color="auto" w:fill="FFFFFF"/>
        <w:spacing w:after="200" w:line="276" w:lineRule="auto"/>
        <w:ind w:left="0"/>
        <w:contextualSpacing/>
        <w:outlineLvl w:val="2"/>
        <w:rPr>
          <w:rFonts w:eastAsia="Times New Roman" w:cs="Times New Roman"/>
          <w:color w:val="auto"/>
          <w:sz w:val="24"/>
          <w:lang w:val="en"/>
        </w:rPr>
      </w:pPr>
      <w:r w:rsidRPr="00483675">
        <w:rPr>
          <w:rFonts w:eastAsia="Times New Roman" w:cs="Times New Roman"/>
          <w:color w:val="auto"/>
          <w:sz w:val="24"/>
          <w:lang w:val="en"/>
        </w:rPr>
        <w:t>40 ports of general purpose input-output;</w:t>
      </w:r>
    </w:p>
    <w:p w:rsidR="0018476E" w:rsidRPr="00483675" w:rsidRDefault="0018476E" w:rsidP="00BB3C8C">
      <w:pPr>
        <w:numPr>
          <w:ilvl w:val="0"/>
          <w:numId w:val="5"/>
        </w:numPr>
        <w:shd w:val="clear" w:color="auto" w:fill="FFFFFF"/>
        <w:spacing w:after="200" w:line="276" w:lineRule="auto"/>
        <w:ind w:left="0"/>
        <w:contextualSpacing/>
        <w:outlineLvl w:val="2"/>
        <w:rPr>
          <w:rFonts w:eastAsia="Times New Roman" w:cs="Times New Roman"/>
          <w:color w:val="auto"/>
          <w:sz w:val="24"/>
          <w:lang w:val="en"/>
        </w:rPr>
      </w:pPr>
      <w:r w:rsidRPr="00483675">
        <w:rPr>
          <w:rFonts w:eastAsia="Times New Roman" w:cs="Times New Roman"/>
          <w:color w:val="auto"/>
          <w:sz w:val="24"/>
          <w:lang w:val="en"/>
        </w:rPr>
        <w:t>UART (Serial);</w:t>
      </w:r>
    </w:p>
    <w:p w:rsidR="0018476E" w:rsidRPr="00483675" w:rsidRDefault="0018476E" w:rsidP="00BB3C8C">
      <w:pPr>
        <w:numPr>
          <w:ilvl w:val="0"/>
          <w:numId w:val="5"/>
        </w:numPr>
        <w:shd w:val="clear" w:color="auto" w:fill="FFFFFF"/>
        <w:spacing w:after="200" w:line="276" w:lineRule="auto"/>
        <w:ind w:left="0"/>
        <w:contextualSpacing/>
        <w:outlineLvl w:val="2"/>
        <w:rPr>
          <w:rFonts w:eastAsia="Times New Roman" w:cs="Times New Roman"/>
          <w:color w:val="auto"/>
          <w:sz w:val="24"/>
          <w:lang w:val="en"/>
        </w:rPr>
      </w:pPr>
      <w:r w:rsidRPr="00483675">
        <w:rPr>
          <w:rFonts w:eastAsia="Times New Roman" w:cs="Times New Roman"/>
          <w:color w:val="auto"/>
          <w:sz w:val="24"/>
          <w:lang w:val="en"/>
        </w:rPr>
        <w:t>I²C / TWI;</w:t>
      </w:r>
    </w:p>
    <w:p w:rsidR="0018476E" w:rsidRPr="00483675" w:rsidRDefault="0018476E" w:rsidP="00BB3C8C">
      <w:pPr>
        <w:numPr>
          <w:ilvl w:val="0"/>
          <w:numId w:val="5"/>
        </w:numPr>
        <w:shd w:val="clear" w:color="auto" w:fill="FFFFFF"/>
        <w:spacing w:after="200" w:line="276" w:lineRule="auto"/>
        <w:ind w:left="0"/>
        <w:contextualSpacing/>
        <w:outlineLvl w:val="2"/>
        <w:rPr>
          <w:rFonts w:eastAsia="Times New Roman" w:cs="Times New Roman"/>
          <w:color w:val="auto"/>
          <w:sz w:val="24"/>
          <w:lang w:val="en"/>
        </w:rPr>
      </w:pPr>
      <w:r w:rsidRPr="00483675">
        <w:rPr>
          <w:rFonts w:eastAsia="Times New Roman" w:cs="Times New Roman"/>
          <w:color w:val="auto"/>
          <w:sz w:val="24"/>
          <w:lang w:val="en"/>
        </w:rPr>
        <w:t>SPI with the selector between the two devices;</w:t>
      </w:r>
    </w:p>
    <w:p w:rsidR="0018476E" w:rsidRPr="00483675" w:rsidRDefault="0018476E" w:rsidP="00BB3C8C">
      <w:pPr>
        <w:numPr>
          <w:ilvl w:val="0"/>
          <w:numId w:val="5"/>
        </w:numPr>
        <w:shd w:val="clear" w:color="auto" w:fill="FFFFFF"/>
        <w:spacing w:after="200" w:line="276" w:lineRule="auto"/>
        <w:ind w:left="0"/>
        <w:contextualSpacing/>
        <w:outlineLvl w:val="2"/>
        <w:rPr>
          <w:rFonts w:eastAsia="Times New Roman" w:cs="Times New Roman"/>
          <w:color w:val="auto"/>
          <w:sz w:val="24"/>
          <w:lang w:val="en"/>
        </w:rPr>
      </w:pPr>
      <w:r w:rsidRPr="00483675">
        <w:rPr>
          <w:rFonts w:eastAsia="Times New Roman" w:cs="Times New Roman"/>
          <w:color w:val="auto"/>
          <w:sz w:val="24"/>
          <w:lang w:val="en"/>
        </w:rPr>
        <w:t>pins Power: 3.3 V, 5 V and earth.</w:t>
      </w:r>
    </w:p>
    <w:p w:rsidR="0018476E" w:rsidRPr="00483675" w:rsidRDefault="0018476E" w:rsidP="0018476E">
      <w:pPr>
        <w:shd w:val="clear" w:color="auto" w:fill="FFFFFF"/>
        <w:outlineLvl w:val="2"/>
        <w:rPr>
          <w:rFonts w:eastAsia="Times New Roman" w:cs="Times New Roman"/>
          <w:color w:val="auto"/>
          <w:sz w:val="24"/>
          <w:lang w:val="en"/>
        </w:rPr>
      </w:pPr>
      <w:r w:rsidRPr="00483675">
        <w:rPr>
          <w:rFonts w:eastAsia="Times New Roman" w:cs="Times New Roman"/>
          <w:color w:val="auto"/>
          <w:sz w:val="24"/>
          <w:lang w:val="en"/>
        </w:rPr>
        <w:t>With the help of these ports can be connected to external sensors empower the device.</w:t>
      </w:r>
    </w:p>
    <w:p w:rsidR="0018476E" w:rsidRPr="00483675" w:rsidRDefault="0018476E" w:rsidP="0018476E">
      <w:pPr>
        <w:shd w:val="clear" w:color="auto" w:fill="FFFFFF"/>
        <w:outlineLvl w:val="2"/>
        <w:rPr>
          <w:rFonts w:eastAsia="Times New Roman" w:cs="Times New Roman"/>
          <w:color w:val="auto"/>
          <w:sz w:val="24"/>
          <w:lang w:val="en"/>
        </w:rPr>
      </w:pPr>
      <w:r w:rsidRPr="00483675">
        <w:rPr>
          <w:rFonts w:eastAsia="Times New Roman" w:cs="Times New Roman"/>
          <w:color w:val="auto"/>
          <w:sz w:val="24"/>
          <w:lang w:val="en"/>
        </w:rPr>
        <w:t>Such sensors may be:</w:t>
      </w:r>
    </w:p>
    <w:p w:rsidR="0018476E" w:rsidRPr="00483675" w:rsidRDefault="0018476E" w:rsidP="00BB3C8C">
      <w:pPr>
        <w:numPr>
          <w:ilvl w:val="0"/>
          <w:numId w:val="5"/>
        </w:numPr>
        <w:shd w:val="clear" w:color="auto" w:fill="FFFFFF"/>
        <w:spacing w:after="200" w:line="276" w:lineRule="auto"/>
        <w:ind w:left="0"/>
        <w:contextualSpacing/>
        <w:outlineLvl w:val="2"/>
        <w:rPr>
          <w:rFonts w:eastAsia="Times New Roman" w:cs="Times New Roman"/>
          <w:color w:val="auto"/>
          <w:sz w:val="24"/>
          <w:lang w:val="en"/>
        </w:rPr>
      </w:pPr>
      <w:r w:rsidRPr="00483675">
        <w:rPr>
          <w:rFonts w:eastAsia="Times New Roman" w:cs="Times New Roman"/>
          <w:color w:val="auto"/>
          <w:sz w:val="24"/>
          <w:lang w:val="en"/>
        </w:rPr>
        <w:t>Analog (photo resistor, temperature sensor);</w:t>
      </w:r>
    </w:p>
    <w:p w:rsidR="0018476E" w:rsidRPr="00483675" w:rsidRDefault="0018476E" w:rsidP="00BB3C8C">
      <w:pPr>
        <w:numPr>
          <w:ilvl w:val="0"/>
          <w:numId w:val="5"/>
        </w:numPr>
        <w:shd w:val="clear" w:color="auto" w:fill="FFFFFF"/>
        <w:spacing w:after="200" w:line="276" w:lineRule="auto"/>
        <w:ind w:left="0"/>
        <w:contextualSpacing/>
        <w:outlineLvl w:val="2"/>
        <w:rPr>
          <w:rFonts w:eastAsia="Times New Roman" w:cs="Times New Roman"/>
          <w:color w:val="auto"/>
          <w:sz w:val="24"/>
          <w:lang w:val="en"/>
        </w:rPr>
      </w:pPr>
      <w:r w:rsidRPr="00483675">
        <w:rPr>
          <w:rFonts w:eastAsia="Times New Roman" w:cs="Times New Roman"/>
          <w:color w:val="auto"/>
          <w:sz w:val="24"/>
          <w:lang w:val="en"/>
        </w:rPr>
        <w:t>Digital (accelerometer, ambient light sensor).</w:t>
      </w:r>
    </w:p>
    <w:p w:rsidR="0018476E" w:rsidRPr="00483675" w:rsidRDefault="0018476E" w:rsidP="0018476E">
      <w:pPr>
        <w:shd w:val="clear" w:color="auto" w:fill="FFFFFF"/>
        <w:jc w:val="both"/>
        <w:outlineLvl w:val="2"/>
        <w:rPr>
          <w:rFonts w:eastAsia="Times New Roman" w:cs="Times New Roman"/>
          <w:color w:val="auto"/>
          <w:sz w:val="24"/>
          <w:lang w:val="en"/>
        </w:rPr>
      </w:pPr>
    </w:p>
    <w:p w:rsidR="0018476E" w:rsidRPr="00483675" w:rsidRDefault="0018476E" w:rsidP="0018476E">
      <w:pPr>
        <w:shd w:val="clear" w:color="auto" w:fill="FFFFFF"/>
        <w:jc w:val="both"/>
        <w:outlineLvl w:val="2"/>
        <w:rPr>
          <w:rFonts w:eastAsia="Times New Roman" w:cs="Times New Roman"/>
          <w:color w:val="auto"/>
          <w:sz w:val="24"/>
          <w:lang w:val="en"/>
        </w:rPr>
      </w:pPr>
      <w:r w:rsidRPr="00483675">
        <w:rPr>
          <w:rFonts w:eastAsia="Times New Roman" w:cs="Times New Roman"/>
          <w:color w:val="auto"/>
          <w:sz w:val="24"/>
          <w:lang w:val="en"/>
        </w:rPr>
        <w:t xml:space="preserve">For adverse communication on the Asus </w:t>
      </w:r>
      <w:proofErr w:type="spellStart"/>
      <w:r w:rsidRPr="00483675">
        <w:rPr>
          <w:rFonts w:eastAsia="Times New Roman" w:cs="Times New Roman"/>
          <w:color w:val="auto"/>
          <w:sz w:val="24"/>
          <w:lang w:val="en"/>
        </w:rPr>
        <w:t>Tinkerboard</w:t>
      </w:r>
      <w:proofErr w:type="spellEnd"/>
      <w:r w:rsidRPr="00483675">
        <w:rPr>
          <w:rFonts w:eastAsia="Times New Roman" w:cs="Times New Roman"/>
          <w:color w:val="auto"/>
          <w:sz w:val="24"/>
          <w:lang w:val="en"/>
        </w:rPr>
        <w:t xml:space="preserve"> available interfaces:</w:t>
      </w:r>
    </w:p>
    <w:p w:rsidR="0018476E" w:rsidRPr="00483675" w:rsidRDefault="0018476E" w:rsidP="00BB3C8C">
      <w:pPr>
        <w:numPr>
          <w:ilvl w:val="0"/>
          <w:numId w:val="5"/>
        </w:numPr>
        <w:shd w:val="clear" w:color="auto" w:fill="FFFFFF"/>
        <w:spacing w:after="200" w:line="276" w:lineRule="auto"/>
        <w:ind w:left="0"/>
        <w:contextualSpacing/>
        <w:outlineLvl w:val="2"/>
        <w:rPr>
          <w:rFonts w:eastAsia="Times New Roman" w:cs="Times New Roman"/>
          <w:color w:val="auto"/>
          <w:sz w:val="24"/>
          <w:lang w:val="en"/>
        </w:rPr>
      </w:pPr>
      <w:r w:rsidRPr="00483675">
        <w:rPr>
          <w:rFonts w:eastAsia="Times New Roman" w:cs="Times New Roman"/>
          <w:color w:val="auto"/>
          <w:sz w:val="24"/>
          <w:lang w:val="en"/>
        </w:rPr>
        <w:t>Ethernet 10/100 Mbps with access to a standard socket 8P8C (RJ45);</w:t>
      </w:r>
    </w:p>
    <w:p w:rsidR="0018476E" w:rsidRPr="00483675" w:rsidRDefault="0018476E" w:rsidP="00BB3C8C">
      <w:pPr>
        <w:numPr>
          <w:ilvl w:val="0"/>
          <w:numId w:val="5"/>
        </w:numPr>
        <w:shd w:val="clear" w:color="auto" w:fill="FFFFFF"/>
        <w:spacing w:after="200" w:line="276" w:lineRule="auto"/>
        <w:ind w:left="0"/>
        <w:contextualSpacing/>
        <w:outlineLvl w:val="2"/>
        <w:rPr>
          <w:rFonts w:eastAsia="Times New Roman" w:cs="Times New Roman"/>
          <w:color w:val="auto"/>
          <w:sz w:val="24"/>
          <w:lang w:val="en"/>
        </w:rPr>
      </w:pPr>
      <w:r w:rsidRPr="00483675">
        <w:rPr>
          <w:rFonts w:eastAsia="Times New Roman" w:cs="Times New Roman"/>
          <w:color w:val="auto"/>
          <w:sz w:val="24"/>
          <w:lang w:val="en"/>
        </w:rPr>
        <w:lastRenderedPageBreak/>
        <w:t>Wi-Fi 802.11n and Bluetooth 4.1, provided the chip Broadcom BCM43438.</w:t>
      </w:r>
    </w:p>
    <w:p w:rsidR="0018476E" w:rsidRPr="00483675" w:rsidRDefault="0018476E" w:rsidP="0018476E">
      <w:pPr>
        <w:shd w:val="clear" w:color="auto" w:fill="FFFFFF"/>
        <w:spacing w:before="120"/>
        <w:jc w:val="both"/>
        <w:outlineLvl w:val="0"/>
        <w:rPr>
          <w:rFonts w:eastAsia="Times New Roman" w:cs="Times New Roman"/>
          <w:b/>
          <w:bCs/>
          <w:color w:val="auto"/>
          <w:sz w:val="24"/>
          <w:lang w:val="en-US"/>
        </w:rPr>
      </w:pPr>
      <w:bookmarkStart w:id="14" w:name="_Toc474365470"/>
      <w:bookmarkStart w:id="15" w:name="_Toc474365589"/>
      <w:r w:rsidRPr="00483675">
        <w:rPr>
          <w:rFonts w:eastAsia="Times New Roman" w:cs="Times New Roman"/>
          <w:b/>
          <w:bCs/>
          <w:color w:val="auto"/>
          <w:sz w:val="24"/>
          <w:lang w:val="en-US"/>
        </w:rPr>
        <w:t>4K video and 24-bit audio</w:t>
      </w:r>
      <w:bookmarkEnd w:id="14"/>
      <w:bookmarkEnd w:id="15"/>
    </w:p>
    <w:p w:rsidR="0018476E" w:rsidRPr="00483675" w:rsidRDefault="0018476E" w:rsidP="0018476E">
      <w:pPr>
        <w:shd w:val="clear" w:color="auto" w:fill="FFFFFF"/>
        <w:jc w:val="both"/>
        <w:rPr>
          <w:rFonts w:eastAsia="Times New Roman" w:cs="Times New Roman"/>
          <w:color w:val="auto"/>
          <w:sz w:val="24"/>
          <w:lang w:val="en"/>
        </w:rPr>
      </w:pPr>
      <w:r w:rsidRPr="00483675">
        <w:rPr>
          <w:rFonts w:eastAsia="Times New Roman" w:cs="Times New Roman"/>
          <w:color w:val="auto"/>
          <w:sz w:val="24"/>
          <w:lang w:val="en"/>
        </w:rPr>
        <w:t>The manufacturer has a </w:t>
      </w:r>
      <w:hyperlink r:id="rId19" w:tgtFrame="_blank" w:history="1">
        <w:r w:rsidRPr="00483675">
          <w:rPr>
            <w:rFonts w:eastAsia="Times New Roman" w:cs="Times New Roman"/>
            <w:color w:val="auto"/>
            <w:sz w:val="24"/>
            <w:lang w:val="en"/>
          </w:rPr>
          <w:t>media report</w:t>
        </w:r>
      </w:hyperlink>
      <w:r w:rsidRPr="00483675">
        <w:rPr>
          <w:rFonts w:eastAsia="Times New Roman" w:cs="Times New Roman"/>
          <w:color w:val="auto"/>
          <w:sz w:val="24"/>
          <w:lang w:val="en"/>
        </w:rPr>
        <w:t xml:space="preserve"> , according to recently released the single board Tinker Board. This is nearly the same size as the Raspberry Pi, but has much more powerful hardware on the board. For example, the four-core </w:t>
      </w:r>
      <w:proofErr w:type="spellStart"/>
      <w:r w:rsidRPr="00483675">
        <w:rPr>
          <w:rFonts w:eastAsia="Times New Roman" w:cs="Times New Roman"/>
          <w:color w:val="auto"/>
          <w:sz w:val="24"/>
          <w:lang w:val="en"/>
        </w:rPr>
        <w:t>Rockchip</w:t>
      </w:r>
      <w:proofErr w:type="spellEnd"/>
      <w:r w:rsidRPr="00483675">
        <w:rPr>
          <w:rFonts w:eastAsia="Times New Roman" w:cs="Times New Roman"/>
          <w:color w:val="auto"/>
          <w:sz w:val="24"/>
          <w:lang w:val="en"/>
        </w:rPr>
        <w:t xml:space="preserve"> processor RK 3288 allows the playback of video in 4K resolution as well as the output of 24-bit audio signals via the HDMI-2 connector. This makes the small computer particularly interesting for use as a media center. With 2 gigabytes of memory, </w:t>
      </w:r>
      <w:proofErr w:type="spellStart"/>
      <w:r w:rsidRPr="00483675">
        <w:rPr>
          <w:rFonts w:eastAsia="Times New Roman" w:cs="Times New Roman"/>
          <w:color w:val="auto"/>
          <w:sz w:val="24"/>
          <w:lang w:val="en"/>
        </w:rPr>
        <w:t>Tinkerboard</w:t>
      </w:r>
      <w:proofErr w:type="spellEnd"/>
      <w:r w:rsidRPr="00483675">
        <w:rPr>
          <w:rFonts w:eastAsia="Times New Roman" w:cs="Times New Roman"/>
          <w:color w:val="auto"/>
          <w:sz w:val="24"/>
          <w:lang w:val="en"/>
        </w:rPr>
        <w:t xml:space="preserve"> has twice as much RAM on board as the competition. Obviously a Gigabit Ethernet connection, WLAN and four USB 2.0 ports are installed.</w:t>
      </w:r>
    </w:p>
    <w:p w:rsidR="0018476E" w:rsidRPr="00483675" w:rsidRDefault="0018476E" w:rsidP="0018476E">
      <w:pPr>
        <w:shd w:val="clear" w:color="auto" w:fill="FFFFFF"/>
        <w:spacing w:before="120"/>
        <w:jc w:val="both"/>
        <w:outlineLvl w:val="0"/>
        <w:rPr>
          <w:rFonts w:eastAsia="Times New Roman" w:cs="Times New Roman"/>
          <w:b/>
          <w:bCs/>
          <w:color w:val="auto"/>
          <w:sz w:val="24"/>
          <w:lang w:val="en-US"/>
        </w:rPr>
      </w:pPr>
      <w:bookmarkStart w:id="16" w:name="_Toc474365471"/>
      <w:bookmarkStart w:id="17" w:name="_Toc474365590"/>
      <w:r w:rsidRPr="00483675">
        <w:rPr>
          <w:rFonts w:eastAsia="Times New Roman" w:cs="Times New Roman"/>
          <w:b/>
          <w:bCs/>
          <w:color w:val="auto"/>
          <w:sz w:val="24"/>
          <w:lang w:val="en-US"/>
        </w:rPr>
        <w:t>Comparatively cheap</w:t>
      </w:r>
      <w:bookmarkEnd w:id="16"/>
      <w:bookmarkEnd w:id="17"/>
    </w:p>
    <w:p w:rsidR="0018476E" w:rsidRPr="00483675" w:rsidRDefault="0018476E" w:rsidP="0018476E">
      <w:pPr>
        <w:shd w:val="clear" w:color="auto" w:fill="FFFFFF"/>
        <w:spacing w:after="200"/>
        <w:jc w:val="both"/>
        <w:rPr>
          <w:rFonts w:eastAsia="Times New Roman" w:cs="Times New Roman"/>
          <w:color w:val="auto"/>
          <w:sz w:val="24"/>
          <w:lang w:val="en"/>
        </w:rPr>
      </w:pPr>
      <w:r w:rsidRPr="00483675">
        <w:rPr>
          <w:rFonts w:eastAsia="Times New Roman" w:cs="Times New Roman"/>
          <w:color w:val="auto"/>
          <w:sz w:val="24"/>
          <w:lang w:val="en"/>
        </w:rPr>
        <w:t xml:space="preserve">The arrangement of the connections is identical to that of the Raspberry Pi. Anyone who now feels that they have to grip deeply into their pockets to secure this piece of technology is wrong. The Tinker-Board-Calculator (Raspberry Pi from approx. 37 Euro) costs approx. 60 Euro. A </w:t>
      </w:r>
      <w:proofErr w:type="spellStart"/>
      <w:r w:rsidRPr="00483675">
        <w:rPr>
          <w:rFonts w:eastAsia="Times New Roman" w:cs="Times New Roman"/>
          <w:color w:val="auto"/>
          <w:sz w:val="24"/>
          <w:lang w:val="en"/>
        </w:rPr>
        <w:t>Debian</w:t>
      </w:r>
      <w:proofErr w:type="spellEnd"/>
      <w:r w:rsidRPr="00483675">
        <w:rPr>
          <w:rFonts w:eastAsia="Times New Roman" w:cs="Times New Roman"/>
          <w:color w:val="auto"/>
          <w:sz w:val="24"/>
          <w:lang w:val="en"/>
        </w:rPr>
        <w:t xml:space="preserve"> Linux variant is used as the operating system. The device supports the </w:t>
      </w:r>
      <w:proofErr w:type="spellStart"/>
      <w:r w:rsidRPr="00483675">
        <w:rPr>
          <w:rFonts w:eastAsia="Times New Roman" w:cs="Times New Roman"/>
          <w:color w:val="auto"/>
          <w:sz w:val="24"/>
          <w:lang w:val="en"/>
        </w:rPr>
        <w:t>Kodi</w:t>
      </w:r>
      <w:proofErr w:type="spellEnd"/>
      <w:r w:rsidRPr="00483675">
        <w:rPr>
          <w:rFonts w:eastAsia="Times New Roman" w:cs="Times New Roman"/>
          <w:color w:val="auto"/>
          <w:sz w:val="24"/>
          <w:lang w:val="en"/>
        </w:rPr>
        <w:t xml:space="preserve"> </w:t>
      </w:r>
      <w:proofErr w:type="spellStart"/>
      <w:r w:rsidRPr="00483675">
        <w:rPr>
          <w:rFonts w:eastAsia="Times New Roman" w:cs="Times New Roman"/>
          <w:color w:val="auto"/>
          <w:sz w:val="24"/>
          <w:lang w:val="en"/>
        </w:rPr>
        <w:t>Mediaplayer</w:t>
      </w:r>
      <w:proofErr w:type="spellEnd"/>
      <w:r w:rsidRPr="00483675">
        <w:rPr>
          <w:rFonts w:eastAsia="Times New Roman" w:cs="Times New Roman"/>
          <w:color w:val="auto"/>
          <w:sz w:val="24"/>
          <w:lang w:val="en"/>
        </w:rPr>
        <w:t>. On the software side, however, the computer may have a look at the Raspberry Pi, which has been established and supported by developers for years.</w:t>
      </w:r>
    </w:p>
    <w:p w:rsidR="0018476E" w:rsidRPr="00483675" w:rsidRDefault="0018476E" w:rsidP="0018476E">
      <w:pPr>
        <w:shd w:val="clear" w:color="auto" w:fill="FFFFFF"/>
        <w:spacing w:before="120"/>
        <w:jc w:val="both"/>
        <w:outlineLvl w:val="0"/>
        <w:rPr>
          <w:rFonts w:eastAsia="Times New Roman" w:cs="Times New Roman"/>
          <w:b/>
          <w:bCs/>
          <w:color w:val="auto"/>
          <w:sz w:val="24"/>
          <w:lang w:val="en-US"/>
        </w:rPr>
      </w:pPr>
      <w:r w:rsidRPr="00483675">
        <w:rPr>
          <w:rFonts w:eastAsia="Times New Roman" w:cs="Times New Roman"/>
          <w:b/>
          <w:bCs/>
          <w:color w:val="auto"/>
          <w:sz w:val="24"/>
          <w:lang w:val="en-US"/>
        </w:rPr>
        <w:t>Questions:</w:t>
      </w:r>
    </w:p>
    <w:p w:rsidR="0018476E" w:rsidRPr="00483675" w:rsidRDefault="0018476E" w:rsidP="00BB3C8C">
      <w:pPr>
        <w:numPr>
          <w:ilvl w:val="0"/>
          <w:numId w:val="62"/>
        </w:numPr>
        <w:shd w:val="clear" w:color="auto" w:fill="FFFFFF"/>
        <w:spacing w:after="200" w:line="276" w:lineRule="auto"/>
        <w:contextualSpacing/>
        <w:jc w:val="both"/>
        <w:rPr>
          <w:rFonts w:eastAsia="Times New Roman" w:cs="Times New Roman"/>
          <w:color w:val="auto"/>
          <w:sz w:val="24"/>
          <w:lang w:val="en"/>
        </w:rPr>
      </w:pPr>
      <w:r w:rsidRPr="00483675">
        <w:rPr>
          <w:rFonts w:eastAsia="Times New Roman" w:cs="Times New Roman"/>
          <w:color w:val="auto"/>
          <w:sz w:val="24"/>
          <w:lang w:val="en"/>
        </w:rPr>
        <w:t>What kind of Software and Hardware does this system have?</w:t>
      </w:r>
    </w:p>
    <w:p w:rsidR="0018476E" w:rsidRPr="00483675" w:rsidRDefault="0018476E" w:rsidP="00BB3C8C">
      <w:pPr>
        <w:numPr>
          <w:ilvl w:val="0"/>
          <w:numId w:val="62"/>
        </w:numPr>
        <w:shd w:val="clear" w:color="auto" w:fill="FFFFFF"/>
        <w:spacing w:after="200" w:line="276" w:lineRule="auto"/>
        <w:contextualSpacing/>
        <w:jc w:val="both"/>
        <w:rPr>
          <w:rFonts w:eastAsia="Times New Roman" w:cs="Times New Roman"/>
          <w:color w:val="auto"/>
          <w:sz w:val="24"/>
          <w:lang w:val="en"/>
        </w:rPr>
      </w:pPr>
      <w:r w:rsidRPr="00483675">
        <w:rPr>
          <w:rFonts w:eastAsia="Times New Roman" w:cs="Times New Roman"/>
          <w:color w:val="auto"/>
          <w:sz w:val="24"/>
          <w:lang w:val="en"/>
        </w:rPr>
        <w:t>Do you like the device from the point of view of its functionality?</w:t>
      </w:r>
    </w:p>
    <w:p w:rsidR="0018476E" w:rsidRPr="00483675" w:rsidRDefault="0018476E" w:rsidP="00BB3C8C">
      <w:pPr>
        <w:numPr>
          <w:ilvl w:val="0"/>
          <w:numId w:val="62"/>
        </w:numPr>
        <w:shd w:val="clear" w:color="auto" w:fill="FFFFFF"/>
        <w:spacing w:after="200" w:line="276" w:lineRule="auto"/>
        <w:contextualSpacing/>
        <w:jc w:val="both"/>
        <w:rPr>
          <w:rFonts w:eastAsia="Times New Roman" w:cs="Times New Roman"/>
          <w:color w:val="auto"/>
          <w:sz w:val="24"/>
          <w:lang w:val="en"/>
        </w:rPr>
      </w:pPr>
      <w:r w:rsidRPr="00483675">
        <w:rPr>
          <w:rFonts w:eastAsia="Times New Roman" w:cs="Times New Roman"/>
          <w:color w:val="auto"/>
          <w:sz w:val="24"/>
          <w:lang w:val="en"/>
        </w:rPr>
        <w:t>What should be the cost of this device that it is appropriate to use in educational process?</w:t>
      </w:r>
    </w:p>
    <w:p w:rsidR="0018476E" w:rsidRPr="00483675" w:rsidRDefault="0018476E" w:rsidP="00BB3C8C">
      <w:pPr>
        <w:numPr>
          <w:ilvl w:val="0"/>
          <w:numId w:val="62"/>
        </w:numPr>
        <w:shd w:val="clear" w:color="auto" w:fill="FFFFFF"/>
        <w:spacing w:after="200" w:line="276" w:lineRule="auto"/>
        <w:contextualSpacing/>
        <w:jc w:val="both"/>
        <w:rPr>
          <w:rFonts w:eastAsia="Times New Roman" w:cs="Times New Roman"/>
          <w:color w:val="auto"/>
          <w:sz w:val="24"/>
          <w:lang w:val="en"/>
        </w:rPr>
      </w:pPr>
      <w:r w:rsidRPr="00483675">
        <w:rPr>
          <w:rFonts w:eastAsia="Times New Roman" w:cs="Times New Roman"/>
          <w:color w:val="auto"/>
          <w:sz w:val="24"/>
          <w:lang w:val="en"/>
        </w:rPr>
        <w:t>Does it make sense to equip this device with additional elements, such as sensors, or to offer these units separately?</w:t>
      </w:r>
    </w:p>
    <w:p w:rsidR="0018476E" w:rsidRPr="00483675" w:rsidRDefault="0018476E" w:rsidP="00BB3C8C">
      <w:pPr>
        <w:numPr>
          <w:ilvl w:val="0"/>
          <w:numId w:val="62"/>
        </w:numPr>
        <w:shd w:val="clear" w:color="auto" w:fill="FFFFFF"/>
        <w:spacing w:after="200" w:line="276" w:lineRule="auto"/>
        <w:contextualSpacing/>
        <w:jc w:val="both"/>
        <w:rPr>
          <w:rFonts w:eastAsia="Times New Roman" w:cs="Times New Roman"/>
          <w:color w:val="auto"/>
          <w:sz w:val="24"/>
          <w:lang w:val="en"/>
        </w:rPr>
      </w:pPr>
      <w:r w:rsidRPr="00483675">
        <w:rPr>
          <w:rFonts w:eastAsia="Times New Roman" w:cs="Times New Roman"/>
          <w:color w:val="auto"/>
          <w:sz w:val="24"/>
          <w:lang w:val="en"/>
        </w:rPr>
        <w:t>Which operating system is preferable to complete this unit?</w:t>
      </w:r>
    </w:p>
    <w:p w:rsidR="0018476E" w:rsidRDefault="0018476E">
      <w:pPr>
        <w:rPr>
          <w:lang w:val="en"/>
        </w:rPr>
      </w:pPr>
    </w:p>
    <w:p w:rsidR="002D278F" w:rsidRPr="00483675" w:rsidRDefault="002D278F" w:rsidP="002D278F">
      <w:pPr>
        <w:keepNext/>
        <w:jc w:val="right"/>
        <w:rPr>
          <w:rFonts w:eastAsia="Times New Roman" w:cs="Times New Roman"/>
          <w:color w:val="auto"/>
          <w:sz w:val="24"/>
          <w:lang w:eastAsia="en-US"/>
        </w:rPr>
      </w:pPr>
      <w:r>
        <w:rPr>
          <w:rFonts w:eastAsia="Times New Roman" w:cs="Times New Roman"/>
          <w:color w:val="auto"/>
          <w:sz w:val="24"/>
          <w:lang w:eastAsia="en-US"/>
        </w:rPr>
        <w:t>Структура</w:t>
      </w:r>
      <w:r w:rsidRPr="00483675">
        <w:rPr>
          <w:rFonts w:eastAsia="Times New Roman" w:cs="Times New Roman"/>
          <w:color w:val="auto"/>
          <w:sz w:val="24"/>
          <w:lang w:eastAsia="en-US"/>
        </w:rPr>
        <w:t xml:space="preserve"> оценки задания</w:t>
      </w: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6804"/>
        <w:gridCol w:w="1843"/>
      </w:tblGrid>
      <w:tr w:rsidR="002D278F" w:rsidRPr="00483675" w:rsidTr="002D278F">
        <w:tc>
          <w:tcPr>
            <w:tcW w:w="993" w:type="dxa"/>
          </w:tcPr>
          <w:p w:rsidR="002D278F" w:rsidRPr="00483675" w:rsidRDefault="002D278F" w:rsidP="003B72F9">
            <w:pPr>
              <w:rPr>
                <w:rFonts w:eastAsia="Times New Roman" w:cs="Times New Roman"/>
                <w:b/>
                <w:color w:val="auto"/>
                <w:sz w:val="24"/>
                <w:lang w:eastAsia="en-US"/>
              </w:rPr>
            </w:pPr>
            <w:r w:rsidRPr="00483675">
              <w:rPr>
                <w:rFonts w:eastAsia="Times New Roman" w:cs="Times New Roman"/>
                <w:b/>
                <w:color w:val="auto"/>
                <w:sz w:val="24"/>
                <w:lang w:eastAsia="en-US"/>
              </w:rPr>
              <w:t>№ п/п</w:t>
            </w:r>
          </w:p>
        </w:tc>
        <w:tc>
          <w:tcPr>
            <w:tcW w:w="6804" w:type="dxa"/>
            <w:shd w:val="clear" w:color="auto" w:fill="auto"/>
          </w:tcPr>
          <w:p w:rsidR="002D278F" w:rsidRPr="00483675" w:rsidRDefault="002D278F" w:rsidP="003B72F9">
            <w:pPr>
              <w:jc w:val="center"/>
              <w:rPr>
                <w:rFonts w:eastAsia="Times New Roman" w:cs="Times New Roman"/>
                <w:b/>
                <w:color w:val="auto"/>
                <w:sz w:val="24"/>
                <w:lang w:eastAsia="en-US"/>
              </w:rPr>
            </w:pPr>
            <w:r w:rsidRPr="00483675">
              <w:rPr>
                <w:rFonts w:eastAsia="Times New Roman" w:cs="Times New Roman"/>
                <w:b/>
                <w:color w:val="auto"/>
                <w:sz w:val="24"/>
                <w:lang w:eastAsia="en-US"/>
              </w:rPr>
              <w:t>Наименование</w:t>
            </w:r>
          </w:p>
        </w:tc>
        <w:tc>
          <w:tcPr>
            <w:tcW w:w="1843" w:type="dxa"/>
            <w:shd w:val="clear" w:color="auto" w:fill="auto"/>
          </w:tcPr>
          <w:p w:rsidR="002D278F" w:rsidRPr="00483675" w:rsidRDefault="002D278F" w:rsidP="003B72F9">
            <w:pPr>
              <w:jc w:val="center"/>
              <w:rPr>
                <w:rFonts w:eastAsia="Times New Roman" w:cs="Times New Roman"/>
                <w:b/>
                <w:color w:val="auto"/>
                <w:sz w:val="24"/>
                <w:lang w:eastAsia="en-US"/>
              </w:rPr>
            </w:pPr>
            <w:r w:rsidRPr="00483675">
              <w:rPr>
                <w:rFonts w:eastAsia="Times New Roman" w:cs="Times New Roman"/>
                <w:b/>
                <w:color w:val="auto"/>
                <w:sz w:val="24"/>
                <w:lang w:eastAsia="en-US"/>
              </w:rPr>
              <w:t>Кол-во баллов</w:t>
            </w:r>
          </w:p>
        </w:tc>
      </w:tr>
      <w:tr w:rsidR="002D278F" w:rsidRPr="00483675" w:rsidTr="002D278F">
        <w:tc>
          <w:tcPr>
            <w:tcW w:w="993" w:type="dxa"/>
          </w:tcPr>
          <w:p w:rsidR="002D278F" w:rsidRPr="00483675" w:rsidRDefault="002D278F" w:rsidP="003B72F9">
            <w:pPr>
              <w:rPr>
                <w:rFonts w:eastAsia="Times New Roman" w:cs="Times New Roman"/>
                <w:color w:val="auto"/>
                <w:sz w:val="24"/>
                <w:lang w:eastAsia="en-US"/>
              </w:rPr>
            </w:pPr>
          </w:p>
        </w:tc>
        <w:tc>
          <w:tcPr>
            <w:tcW w:w="6804" w:type="dxa"/>
            <w:shd w:val="clear" w:color="auto" w:fill="auto"/>
          </w:tcPr>
          <w:p w:rsidR="002D278F" w:rsidRPr="00483675" w:rsidRDefault="002D278F" w:rsidP="002D278F">
            <w:pPr>
              <w:rPr>
                <w:rFonts w:eastAsia="Times New Roman" w:cs="Times New Roman"/>
                <w:b/>
                <w:color w:val="auto"/>
                <w:sz w:val="24"/>
                <w:lang w:eastAsia="en-US"/>
              </w:rPr>
            </w:pPr>
            <w:proofErr w:type="gramStart"/>
            <w:r w:rsidRPr="00483675">
              <w:rPr>
                <w:rFonts w:eastAsia="Times New Roman" w:cs="Times New Roman"/>
                <w:b/>
                <w:color w:val="auto"/>
                <w:sz w:val="24"/>
                <w:lang w:eastAsia="en-US"/>
              </w:rPr>
              <w:t>ЗАДАНИЕ  «</w:t>
            </w:r>
            <w:proofErr w:type="gramEnd"/>
            <w:r w:rsidRPr="00483675">
              <w:rPr>
                <w:rFonts w:eastAsia="Times New Roman" w:cs="Times New Roman"/>
                <w:b/>
                <w:color w:val="auto"/>
                <w:sz w:val="24"/>
                <w:lang w:eastAsia="en-US"/>
              </w:rPr>
              <w:t>Перевод профессионального текста»</w:t>
            </w:r>
          </w:p>
        </w:tc>
        <w:tc>
          <w:tcPr>
            <w:tcW w:w="1843" w:type="dxa"/>
            <w:shd w:val="clear" w:color="auto" w:fill="auto"/>
          </w:tcPr>
          <w:p w:rsidR="002D278F" w:rsidRPr="00483675" w:rsidRDefault="002D278F" w:rsidP="003B72F9">
            <w:pPr>
              <w:jc w:val="center"/>
              <w:rPr>
                <w:rFonts w:eastAsia="Times New Roman" w:cs="Times New Roman"/>
                <w:color w:val="auto"/>
                <w:sz w:val="24"/>
                <w:lang w:eastAsia="en-US"/>
              </w:rPr>
            </w:pPr>
            <w:r w:rsidRPr="00483675">
              <w:rPr>
                <w:rFonts w:eastAsia="Times New Roman" w:cs="Times New Roman"/>
                <w:color w:val="auto"/>
                <w:sz w:val="24"/>
                <w:lang w:eastAsia="en-US"/>
              </w:rPr>
              <w:t>Максимальный балл – 10 баллов</w:t>
            </w:r>
          </w:p>
        </w:tc>
      </w:tr>
      <w:tr w:rsidR="002D278F" w:rsidRPr="00483675" w:rsidTr="002D278F">
        <w:tc>
          <w:tcPr>
            <w:tcW w:w="993" w:type="dxa"/>
          </w:tcPr>
          <w:p w:rsidR="002D278F" w:rsidRPr="00483675" w:rsidRDefault="002D278F" w:rsidP="003B72F9">
            <w:pPr>
              <w:rPr>
                <w:rFonts w:eastAsia="Times New Roman" w:cs="Times New Roman"/>
                <w:color w:val="auto"/>
                <w:sz w:val="24"/>
                <w:lang w:eastAsia="en-US"/>
              </w:rPr>
            </w:pPr>
          </w:p>
        </w:tc>
        <w:tc>
          <w:tcPr>
            <w:tcW w:w="6804" w:type="dxa"/>
            <w:shd w:val="clear" w:color="auto" w:fill="auto"/>
          </w:tcPr>
          <w:p w:rsidR="002D278F" w:rsidRPr="00483675" w:rsidRDefault="002D278F" w:rsidP="002D278F">
            <w:pPr>
              <w:rPr>
                <w:rFonts w:eastAsia="Times New Roman" w:cs="Times New Roman"/>
                <w:b/>
                <w:color w:val="auto"/>
                <w:sz w:val="24"/>
              </w:rPr>
            </w:pPr>
            <w:r w:rsidRPr="00483675">
              <w:rPr>
                <w:rFonts w:eastAsia="Times New Roman" w:cs="Times New Roman"/>
                <w:bCs/>
                <w:color w:val="auto"/>
                <w:sz w:val="24"/>
              </w:rPr>
              <w:t xml:space="preserve">ЗАДАЧА № 1 </w:t>
            </w:r>
            <w:r w:rsidRPr="00483675">
              <w:rPr>
                <w:rFonts w:eastAsia="Calibri" w:cs="Times New Roman"/>
                <w:color w:val="auto"/>
                <w:sz w:val="24"/>
                <w:lang w:eastAsia="en-US"/>
              </w:rPr>
              <w:t>Выполните письменный перевод текста с иностранного языка на русский при помощи словаря</w:t>
            </w:r>
          </w:p>
        </w:tc>
        <w:tc>
          <w:tcPr>
            <w:tcW w:w="1843" w:type="dxa"/>
            <w:shd w:val="clear" w:color="auto" w:fill="auto"/>
          </w:tcPr>
          <w:p w:rsidR="002D278F" w:rsidRPr="00483675" w:rsidRDefault="002D278F" w:rsidP="003B72F9">
            <w:pPr>
              <w:jc w:val="center"/>
              <w:rPr>
                <w:rFonts w:eastAsia="Times New Roman" w:cs="Times New Roman"/>
                <w:color w:val="auto"/>
                <w:sz w:val="24"/>
              </w:rPr>
            </w:pPr>
            <w:r w:rsidRPr="00483675">
              <w:rPr>
                <w:rFonts w:eastAsia="Times New Roman" w:cs="Times New Roman"/>
                <w:color w:val="auto"/>
                <w:sz w:val="24"/>
              </w:rPr>
              <w:t>Максимальный балл – 5 баллов</w:t>
            </w:r>
          </w:p>
        </w:tc>
      </w:tr>
      <w:tr w:rsidR="002D278F" w:rsidRPr="00483675" w:rsidTr="002D278F">
        <w:tc>
          <w:tcPr>
            <w:tcW w:w="993" w:type="dxa"/>
          </w:tcPr>
          <w:p w:rsidR="002D278F" w:rsidRPr="00483675" w:rsidRDefault="002D278F" w:rsidP="003B72F9">
            <w:pPr>
              <w:rPr>
                <w:rFonts w:eastAsia="Times New Roman" w:cs="Times New Roman"/>
                <w:color w:val="auto"/>
                <w:sz w:val="24"/>
                <w:lang w:eastAsia="en-US"/>
              </w:rPr>
            </w:pPr>
          </w:p>
        </w:tc>
        <w:tc>
          <w:tcPr>
            <w:tcW w:w="6804" w:type="dxa"/>
            <w:shd w:val="clear" w:color="auto" w:fill="auto"/>
          </w:tcPr>
          <w:p w:rsidR="002D278F" w:rsidRPr="00483675" w:rsidRDefault="002D278F" w:rsidP="003B72F9">
            <w:pPr>
              <w:rPr>
                <w:rFonts w:eastAsia="Times New Roman" w:cs="Times New Roman"/>
                <w:color w:val="auto"/>
                <w:sz w:val="24"/>
              </w:rPr>
            </w:pPr>
            <w:r w:rsidRPr="00483675">
              <w:rPr>
                <w:rFonts w:eastAsia="Times New Roman" w:cs="Times New Roman"/>
                <w:b/>
                <w:color w:val="auto"/>
                <w:sz w:val="24"/>
              </w:rPr>
              <w:t>Критерии оценки:</w:t>
            </w:r>
          </w:p>
        </w:tc>
        <w:tc>
          <w:tcPr>
            <w:tcW w:w="1843" w:type="dxa"/>
            <w:shd w:val="clear" w:color="auto" w:fill="auto"/>
          </w:tcPr>
          <w:p w:rsidR="002D278F" w:rsidRPr="00483675" w:rsidRDefault="002D278F" w:rsidP="003B72F9">
            <w:pPr>
              <w:jc w:val="center"/>
              <w:rPr>
                <w:rFonts w:eastAsia="Times New Roman" w:cs="Times New Roman"/>
                <w:color w:val="auto"/>
                <w:sz w:val="24"/>
              </w:rPr>
            </w:pPr>
          </w:p>
        </w:tc>
      </w:tr>
      <w:tr w:rsidR="002D278F" w:rsidRPr="00483675" w:rsidTr="002D278F">
        <w:tc>
          <w:tcPr>
            <w:tcW w:w="993" w:type="dxa"/>
          </w:tcPr>
          <w:p w:rsidR="002D278F" w:rsidRPr="00483675" w:rsidRDefault="002D278F" w:rsidP="003B72F9">
            <w:pPr>
              <w:rPr>
                <w:rFonts w:eastAsia="Times New Roman" w:cs="Times New Roman"/>
                <w:color w:val="auto"/>
                <w:sz w:val="24"/>
                <w:lang w:eastAsia="en-US"/>
              </w:rPr>
            </w:pPr>
            <w:r w:rsidRPr="00483675">
              <w:rPr>
                <w:rFonts w:eastAsia="Times New Roman" w:cs="Times New Roman"/>
                <w:color w:val="auto"/>
                <w:sz w:val="24"/>
                <w:lang w:eastAsia="en-US"/>
              </w:rPr>
              <w:t>1</w:t>
            </w:r>
          </w:p>
        </w:tc>
        <w:tc>
          <w:tcPr>
            <w:tcW w:w="6804" w:type="dxa"/>
            <w:shd w:val="clear" w:color="auto" w:fill="auto"/>
          </w:tcPr>
          <w:p w:rsidR="002D278F" w:rsidRPr="00483675" w:rsidRDefault="002D278F" w:rsidP="003B72F9">
            <w:pPr>
              <w:rPr>
                <w:rFonts w:eastAsia="Times New Roman" w:cs="Times New Roman"/>
                <w:color w:val="auto"/>
                <w:sz w:val="24"/>
              </w:rPr>
            </w:pPr>
            <w:r w:rsidRPr="00483675">
              <w:rPr>
                <w:rFonts w:eastAsia="Times New Roman" w:cs="Times New Roman"/>
                <w:color w:val="auto"/>
                <w:sz w:val="24"/>
              </w:rPr>
              <w:t>Качество письменной речи</w:t>
            </w:r>
          </w:p>
        </w:tc>
        <w:tc>
          <w:tcPr>
            <w:tcW w:w="1843" w:type="dxa"/>
            <w:shd w:val="clear" w:color="auto" w:fill="auto"/>
          </w:tcPr>
          <w:p w:rsidR="002D278F" w:rsidRPr="00483675" w:rsidRDefault="002D278F" w:rsidP="003B72F9">
            <w:pPr>
              <w:jc w:val="center"/>
              <w:rPr>
                <w:rFonts w:eastAsia="Times New Roman" w:cs="Times New Roman"/>
                <w:color w:val="auto"/>
                <w:sz w:val="24"/>
              </w:rPr>
            </w:pPr>
            <w:r w:rsidRPr="00483675">
              <w:rPr>
                <w:rFonts w:eastAsia="Times New Roman" w:cs="Times New Roman"/>
                <w:color w:val="auto"/>
                <w:sz w:val="24"/>
              </w:rPr>
              <w:t>0..3</w:t>
            </w:r>
          </w:p>
        </w:tc>
      </w:tr>
      <w:tr w:rsidR="002D278F" w:rsidRPr="00483675" w:rsidTr="002D278F">
        <w:tc>
          <w:tcPr>
            <w:tcW w:w="993" w:type="dxa"/>
          </w:tcPr>
          <w:p w:rsidR="002D278F" w:rsidRPr="00483675" w:rsidRDefault="002D278F" w:rsidP="003B72F9">
            <w:pPr>
              <w:rPr>
                <w:rFonts w:eastAsia="Times New Roman" w:cs="Times New Roman"/>
                <w:color w:val="auto"/>
                <w:sz w:val="24"/>
                <w:lang w:eastAsia="en-US"/>
              </w:rPr>
            </w:pPr>
            <w:r w:rsidRPr="00483675">
              <w:rPr>
                <w:rFonts w:eastAsia="Times New Roman" w:cs="Times New Roman"/>
                <w:color w:val="auto"/>
                <w:sz w:val="24"/>
                <w:lang w:eastAsia="en-US"/>
              </w:rPr>
              <w:t>2</w:t>
            </w:r>
          </w:p>
        </w:tc>
        <w:tc>
          <w:tcPr>
            <w:tcW w:w="6804" w:type="dxa"/>
            <w:shd w:val="clear" w:color="auto" w:fill="auto"/>
          </w:tcPr>
          <w:p w:rsidR="002D278F" w:rsidRPr="00483675" w:rsidRDefault="002D278F" w:rsidP="003B72F9">
            <w:pPr>
              <w:rPr>
                <w:rFonts w:eastAsia="Times New Roman" w:cs="Times New Roman"/>
                <w:color w:val="auto"/>
                <w:sz w:val="24"/>
              </w:rPr>
            </w:pPr>
            <w:r w:rsidRPr="00483675">
              <w:rPr>
                <w:rFonts w:eastAsia="Times New Roman" w:cs="Times New Roman"/>
                <w:color w:val="auto"/>
                <w:sz w:val="24"/>
              </w:rPr>
              <w:t>Грамотность</w:t>
            </w:r>
          </w:p>
        </w:tc>
        <w:tc>
          <w:tcPr>
            <w:tcW w:w="1843" w:type="dxa"/>
            <w:shd w:val="clear" w:color="auto" w:fill="auto"/>
          </w:tcPr>
          <w:p w:rsidR="002D278F" w:rsidRPr="00483675" w:rsidRDefault="002D278F" w:rsidP="003B72F9">
            <w:pPr>
              <w:jc w:val="center"/>
              <w:rPr>
                <w:rFonts w:eastAsia="Times New Roman" w:cs="Times New Roman"/>
                <w:color w:val="auto"/>
                <w:sz w:val="24"/>
              </w:rPr>
            </w:pPr>
            <w:r w:rsidRPr="00483675">
              <w:rPr>
                <w:rFonts w:eastAsia="Times New Roman" w:cs="Times New Roman"/>
                <w:color w:val="auto"/>
                <w:sz w:val="24"/>
              </w:rPr>
              <w:t>0..2</w:t>
            </w:r>
          </w:p>
        </w:tc>
      </w:tr>
      <w:tr w:rsidR="002D278F" w:rsidRPr="00483675" w:rsidTr="002D278F">
        <w:tc>
          <w:tcPr>
            <w:tcW w:w="993" w:type="dxa"/>
          </w:tcPr>
          <w:p w:rsidR="002D278F" w:rsidRPr="00483675" w:rsidRDefault="002D278F" w:rsidP="003B72F9">
            <w:pPr>
              <w:rPr>
                <w:rFonts w:eastAsia="Times New Roman" w:cs="Times New Roman"/>
                <w:color w:val="auto"/>
                <w:sz w:val="24"/>
                <w:lang w:eastAsia="en-US"/>
              </w:rPr>
            </w:pPr>
          </w:p>
        </w:tc>
        <w:tc>
          <w:tcPr>
            <w:tcW w:w="6804" w:type="dxa"/>
            <w:shd w:val="clear" w:color="auto" w:fill="auto"/>
          </w:tcPr>
          <w:p w:rsidR="002D278F" w:rsidRPr="00483675" w:rsidRDefault="002D278F" w:rsidP="002D278F">
            <w:pPr>
              <w:jc w:val="both"/>
              <w:rPr>
                <w:rFonts w:eastAsia="Times New Roman" w:cs="Times New Roman"/>
                <w:color w:val="auto"/>
                <w:sz w:val="24"/>
              </w:rPr>
            </w:pPr>
            <w:r w:rsidRPr="00483675">
              <w:rPr>
                <w:rFonts w:eastAsia="Times New Roman" w:cs="Times New Roman"/>
                <w:bCs/>
                <w:color w:val="auto"/>
                <w:sz w:val="24"/>
              </w:rPr>
              <w:t>ЗАДАЧА № 2 Дайте ответы на 5 вопросов по предложенному тексту</w:t>
            </w:r>
          </w:p>
        </w:tc>
        <w:tc>
          <w:tcPr>
            <w:tcW w:w="1843" w:type="dxa"/>
            <w:shd w:val="clear" w:color="auto" w:fill="auto"/>
          </w:tcPr>
          <w:p w:rsidR="002D278F" w:rsidRPr="00483675" w:rsidRDefault="002D278F" w:rsidP="003B72F9">
            <w:pPr>
              <w:jc w:val="center"/>
              <w:rPr>
                <w:rFonts w:eastAsia="Times New Roman" w:cs="Times New Roman"/>
                <w:color w:val="auto"/>
                <w:sz w:val="24"/>
              </w:rPr>
            </w:pPr>
            <w:r w:rsidRPr="00483675">
              <w:rPr>
                <w:rFonts w:eastAsia="Times New Roman" w:cs="Times New Roman"/>
                <w:color w:val="auto"/>
                <w:sz w:val="24"/>
              </w:rPr>
              <w:t>Максимальный балл – 5 баллов</w:t>
            </w:r>
          </w:p>
        </w:tc>
      </w:tr>
      <w:tr w:rsidR="002D278F" w:rsidRPr="00483675" w:rsidTr="002D278F">
        <w:tc>
          <w:tcPr>
            <w:tcW w:w="993" w:type="dxa"/>
          </w:tcPr>
          <w:p w:rsidR="002D278F" w:rsidRPr="00483675" w:rsidRDefault="002D278F" w:rsidP="003B72F9">
            <w:pPr>
              <w:rPr>
                <w:rFonts w:eastAsia="Times New Roman" w:cs="Times New Roman"/>
                <w:color w:val="auto"/>
                <w:sz w:val="24"/>
                <w:lang w:eastAsia="en-US"/>
              </w:rPr>
            </w:pPr>
          </w:p>
        </w:tc>
        <w:tc>
          <w:tcPr>
            <w:tcW w:w="6804" w:type="dxa"/>
            <w:shd w:val="clear" w:color="auto" w:fill="auto"/>
          </w:tcPr>
          <w:p w:rsidR="002D278F" w:rsidRPr="00483675" w:rsidRDefault="002D278F" w:rsidP="003B72F9">
            <w:pPr>
              <w:rPr>
                <w:rFonts w:eastAsia="Times New Roman" w:cs="Times New Roman"/>
                <w:b/>
                <w:color w:val="auto"/>
                <w:sz w:val="24"/>
              </w:rPr>
            </w:pPr>
            <w:r w:rsidRPr="00483675">
              <w:rPr>
                <w:rFonts w:eastAsia="Times New Roman" w:cs="Times New Roman"/>
                <w:b/>
                <w:color w:val="auto"/>
                <w:sz w:val="24"/>
              </w:rPr>
              <w:t xml:space="preserve">Критерии оценки: </w:t>
            </w:r>
          </w:p>
        </w:tc>
        <w:tc>
          <w:tcPr>
            <w:tcW w:w="1843" w:type="dxa"/>
            <w:shd w:val="clear" w:color="auto" w:fill="auto"/>
          </w:tcPr>
          <w:p w:rsidR="002D278F" w:rsidRPr="00483675" w:rsidRDefault="002D278F" w:rsidP="003B72F9">
            <w:pPr>
              <w:jc w:val="center"/>
              <w:rPr>
                <w:rFonts w:eastAsia="Times New Roman" w:cs="Times New Roman"/>
                <w:b/>
                <w:color w:val="auto"/>
                <w:sz w:val="24"/>
              </w:rPr>
            </w:pPr>
          </w:p>
        </w:tc>
      </w:tr>
      <w:tr w:rsidR="002D278F" w:rsidRPr="00483675" w:rsidTr="002D278F">
        <w:tc>
          <w:tcPr>
            <w:tcW w:w="993" w:type="dxa"/>
          </w:tcPr>
          <w:p w:rsidR="002D278F" w:rsidRPr="00483675" w:rsidRDefault="002D278F" w:rsidP="003B72F9">
            <w:pPr>
              <w:rPr>
                <w:rFonts w:eastAsia="Times New Roman" w:cs="Times New Roman"/>
                <w:color w:val="auto"/>
                <w:sz w:val="24"/>
                <w:lang w:eastAsia="en-US"/>
              </w:rPr>
            </w:pPr>
            <w:r w:rsidRPr="00483675">
              <w:rPr>
                <w:rFonts w:eastAsia="Times New Roman" w:cs="Times New Roman"/>
                <w:color w:val="auto"/>
                <w:sz w:val="24"/>
                <w:lang w:eastAsia="en-US"/>
              </w:rPr>
              <w:t>1</w:t>
            </w:r>
          </w:p>
        </w:tc>
        <w:tc>
          <w:tcPr>
            <w:tcW w:w="6804" w:type="dxa"/>
            <w:shd w:val="clear" w:color="auto" w:fill="auto"/>
          </w:tcPr>
          <w:p w:rsidR="002D278F" w:rsidRPr="00483675" w:rsidRDefault="002D278F" w:rsidP="003B72F9">
            <w:pPr>
              <w:rPr>
                <w:rFonts w:eastAsia="Times New Roman" w:cs="Times New Roman"/>
                <w:color w:val="auto"/>
                <w:sz w:val="24"/>
              </w:rPr>
            </w:pPr>
            <w:r w:rsidRPr="00483675">
              <w:rPr>
                <w:rFonts w:eastAsia="Times New Roman" w:cs="Times New Roman"/>
                <w:color w:val="auto"/>
                <w:kern w:val="1"/>
                <w:sz w:val="24"/>
                <w:lang w:eastAsia="ar-SA"/>
              </w:rPr>
              <w:t>Правильность и полнота ответа</w:t>
            </w:r>
          </w:p>
        </w:tc>
        <w:tc>
          <w:tcPr>
            <w:tcW w:w="1843" w:type="dxa"/>
            <w:shd w:val="clear" w:color="auto" w:fill="auto"/>
          </w:tcPr>
          <w:p w:rsidR="002D278F" w:rsidRPr="00483675" w:rsidRDefault="002D278F" w:rsidP="003B72F9">
            <w:pPr>
              <w:jc w:val="center"/>
              <w:rPr>
                <w:rFonts w:eastAsia="Times New Roman" w:cs="Times New Roman"/>
                <w:color w:val="auto"/>
                <w:sz w:val="24"/>
              </w:rPr>
            </w:pPr>
            <w:r w:rsidRPr="00483675">
              <w:rPr>
                <w:rFonts w:eastAsia="Times New Roman" w:cs="Times New Roman"/>
                <w:color w:val="auto"/>
                <w:sz w:val="24"/>
              </w:rPr>
              <w:t>0..1</w:t>
            </w:r>
          </w:p>
        </w:tc>
      </w:tr>
    </w:tbl>
    <w:p w:rsidR="0018476E" w:rsidRDefault="0018476E">
      <w:pPr>
        <w:rPr>
          <w:lang w:val="en"/>
        </w:rPr>
      </w:pPr>
    </w:p>
    <w:p w:rsidR="0018476E" w:rsidRDefault="0018476E">
      <w:pPr>
        <w:rPr>
          <w:lang w:val="en"/>
        </w:rPr>
      </w:pPr>
    </w:p>
    <w:p w:rsidR="0018476E" w:rsidRDefault="0018476E">
      <w:pPr>
        <w:rPr>
          <w:lang w:val="en"/>
        </w:rPr>
      </w:pPr>
    </w:p>
    <w:p w:rsidR="0018476E" w:rsidRDefault="0018476E">
      <w:pPr>
        <w:rPr>
          <w:lang w:val="en"/>
        </w:rPr>
      </w:pPr>
    </w:p>
    <w:p w:rsidR="0018476E" w:rsidRDefault="0018476E">
      <w:pPr>
        <w:rPr>
          <w:lang w:val="en"/>
        </w:rPr>
      </w:pPr>
    </w:p>
    <w:p w:rsidR="0018476E" w:rsidRDefault="0018476E">
      <w:pPr>
        <w:rPr>
          <w:lang w:val="en"/>
        </w:rPr>
      </w:pPr>
    </w:p>
    <w:p w:rsidR="0018476E" w:rsidRDefault="0018476E">
      <w:pPr>
        <w:rPr>
          <w:lang w:val="en"/>
        </w:rPr>
      </w:pPr>
    </w:p>
    <w:p w:rsidR="0018476E" w:rsidRDefault="0018476E">
      <w:pPr>
        <w:rPr>
          <w:lang w:val="en"/>
        </w:rPr>
      </w:pPr>
    </w:p>
    <w:p w:rsidR="002D278F" w:rsidRDefault="002D278F">
      <w:pPr>
        <w:rPr>
          <w:lang w:val="en"/>
        </w:rPr>
      </w:pPr>
    </w:p>
    <w:p w:rsidR="00BB3C8C" w:rsidRPr="00483675" w:rsidRDefault="00BB3C8C" w:rsidP="00BB3C8C">
      <w:pPr>
        <w:kinsoku w:val="0"/>
        <w:overflowPunct w:val="0"/>
        <w:spacing w:before="240"/>
        <w:jc w:val="center"/>
        <w:textAlignment w:val="baseline"/>
        <w:rPr>
          <w:rFonts w:eastAsia="Calibri" w:cs="Times New Roman"/>
          <w:b/>
          <w:color w:val="auto"/>
          <w:sz w:val="24"/>
          <w:lang w:eastAsia="en-US"/>
        </w:rPr>
      </w:pPr>
      <w:r w:rsidRPr="00483675">
        <w:rPr>
          <w:rFonts w:eastAsia="Calibri" w:cs="Times New Roman"/>
          <w:b/>
          <w:color w:val="auto"/>
          <w:sz w:val="24"/>
          <w:lang w:eastAsia="en-US"/>
        </w:rPr>
        <w:lastRenderedPageBreak/>
        <w:t>ПРАКТИЧЕСКОЕ ЗАДАНИЕ I УРОВНЯ</w:t>
      </w:r>
    </w:p>
    <w:p w:rsidR="00BB3C8C" w:rsidRPr="00483675" w:rsidRDefault="00BB3C8C" w:rsidP="00BB3C8C">
      <w:pPr>
        <w:kinsoku w:val="0"/>
        <w:overflowPunct w:val="0"/>
        <w:jc w:val="center"/>
        <w:textAlignment w:val="baseline"/>
        <w:rPr>
          <w:rFonts w:eastAsia="Calibri" w:cs="Times New Roman"/>
          <w:b/>
          <w:color w:val="auto"/>
          <w:sz w:val="24"/>
          <w:lang w:eastAsia="en-US"/>
        </w:rPr>
      </w:pPr>
      <w:r w:rsidRPr="00483675">
        <w:rPr>
          <w:rFonts w:eastAsia="Calibri" w:cs="Times New Roman"/>
          <w:b/>
          <w:color w:val="auto"/>
          <w:sz w:val="24"/>
          <w:lang w:eastAsia="en-US"/>
        </w:rPr>
        <w:t>«ЗАДАНИЕ ПО ОРГАНИЗАЦИИ РАБОТЫ КОЛЛЕКТИВА»</w:t>
      </w:r>
    </w:p>
    <w:p w:rsidR="00BB3C8C" w:rsidRPr="00483675" w:rsidRDefault="00BB3C8C" w:rsidP="00BB3C8C">
      <w:pPr>
        <w:kinsoku w:val="0"/>
        <w:overflowPunct w:val="0"/>
        <w:spacing w:line="360" w:lineRule="auto"/>
        <w:textAlignment w:val="baseline"/>
        <w:rPr>
          <w:rFonts w:eastAsia="Times New Roman" w:cs="Times New Roman"/>
          <w:iCs/>
          <w:color w:val="auto"/>
          <w:sz w:val="24"/>
        </w:rPr>
      </w:pPr>
      <w:r w:rsidRPr="00483675">
        <w:rPr>
          <w:rFonts w:eastAsia="Times New Roman" w:cs="Times New Roman"/>
          <w:iCs/>
          <w:color w:val="auto"/>
          <w:sz w:val="24"/>
        </w:rPr>
        <w:t>Время, отводимое на выполнение задания – 1 час (академический = 45 минут)</w:t>
      </w:r>
    </w:p>
    <w:p w:rsidR="00BB3C8C" w:rsidRPr="00483675" w:rsidRDefault="00BB3C8C" w:rsidP="00BB3C8C">
      <w:pPr>
        <w:kinsoku w:val="0"/>
        <w:overflowPunct w:val="0"/>
        <w:spacing w:line="360" w:lineRule="auto"/>
        <w:textAlignment w:val="baseline"/>
        <w:rPr>
          <w:rFonts w:eastAsia="Times New Roman" w:cs="Times New Roman"/>
          <w:color w:val="auto"/>
          <w:sz w:val="24"/>
        </w:rPr>
      </w:pPr>
      <w:r w:rsidRPr="00483675">
        <w:rPr>
          <w:rFonts w:eastAsia="Times New Roman" w:cs="Times New Roman"/>
          <w:color w:val="auto"/>
          <w:sz w:val="24"/>
        </w:rPr>
        <w:t>Максимальное количество баллов – 10 баллов.</w:t>
      </w:r>
    </w:p>
    <w:p w:rsidR="00BB3C8C" w:rsidRPr="00483675" w:rsidRDefault="00BB3C8C" w:rsidP="00BB3C8C">
      <w:pPr>
        <w:kinsoku w:val="0"/>
        <w:overflowPunct w:val="0"/>
        <w:spacing w:before="120" w:line="360" w:lineRule="auto"/>
        <w:jc w:val="both"/>
        <w:textAlignment w:val="baseline"/>
        <w:rPr>
          <w:rFonts w:eastAsia="Times New Roman" w:cs="Times New Roman"/>
          <w:color w:val="auto"/>
          <w:sz w:val="24"/>
        </w:rPr>
      </w:pPr>
      <w:r w:rsidRPr="00483675">
        <w:rPr>
          <w:rFonts w:eastAsia="Times New Roman" w:cs="Times New Roman"/>
          <w:color w:val="auto"/>
          <w:sz w:val="24"/>
        </w:rPr>
        <w:t xml:space="preserve">Задача 1.Сформировать план подготовки к внедрению нового электронного устройства для обучения студентов. Оценить </w:t>
      </w:r>
      <w:proofErr w:type="spellStart"/>
      <w:r w:rsidRPr="00483675">
        <w:rPr>
          <w:rFonts w:eastAsia="Times New Roman" w:cs="Times New Roman"/>
          <w:color w:val="auto"/>
          <w:sz w:val="24"/>
        </w:rPr>
        <w:t>временны́е</w:t>
      </w:r>
      <w:proofErr w:type="spellEnd"/>
      <w:r w:rsidRPr="00483675">
        <w:rPr>
          <w:rFonts w:eastAsia="Times New Roman" w:cs="Times New Roman"/>
          <w:color w:val="auto"/>
          <w:sz w:val="24"/>
        </w:rPr>
        <w:t xml:space="preserve"> и организационные затраты, сформировать коллектив и распределить функции и роли.</w:t>
      </w:r>
    </w:p>
    <w:p w:rsidR="00BB3C8C" w:rsidRPr="00483675" w:rsidRDefault="00BB3C8C" w:rsidP="00BB3C8C">
      <w:pPr>
        <w:kinsoku w:val="0"/>
        <w:overflowPunct w:val="0"/>
        <w:spacing w:before="120" w:line="360" w:lineRule="auto"/>
        <w:jc w:val="both"/>
        <w:textAlignment w:val="baseline"/>
        <w:rPr>
          <w:rFonts w:eastAsia="Times New Roman" w:cs="Times New Roman"/>
          <w:color w:val="auto"/>
          <w:sz w:val="24"/>
        </w:rPr>
      </w:pPr>
      <w:r w:rsidRPr="00483675">
        <w:rPr>
          <w:rFonts w:eastAsia="Times New Roman" w:cs="Times New Roman"/>
          <w:color w:val="auto"/>
          <w:sz w:val="24"/>
        </w:rPr>
        <w:t xml:space="preserve">Задача 2 Подготовить при помощи программного продукта </w:t>
      </w:r>
      <w:proofErr w:type="spellStart"/>
      <w:r w:rsidRPr="00483675">
        <w:rPr>
          <w:rFonts w:eastAsia="Times New Roman" w:cs="Times New Roman"/>
          <w:color w:val="auto"/>
          <w:sz w:val="24"/>
        </w:rPr>
        <w:t>Microsoft</w:t>
      </w:r>
      <w:proofErr w:type="spellEnd"/>
      <w:r w:rsidRPr="00483675">
        <w:rPr>
          <w:rFonts w:eastAsia="Times New Roman" w:cs="Times New Roman"/>
          <w:color w:val="auto"/>
          <w:sz w:val="24"/>
        </w:rPr>
        <w:t xml:space="preserve"> </w:t>
      </w:r>
      <w:proofErr w:type="spellStart"/>
      <w:r w:rsidRPr="00483675">
        <w:rPr>
          <w:rFonts w:eastAsia="Times New Roman" w:cs="Times New Roman"/>
          <w:color w:val="auto"/>
          <w:sz w:val="24"/>
        </w:rPr>
        <w:t>Word</w:t>
      </w:r>
      <w:proofErr w:type="spellEnd"/>
      <w:r w:rsidRPr="00483675">
        <w:rPr>
          <w:rFonts w:eastAsia="Times New Roman" w:cs="Times New Roman"/>
          <w:color w:val="auto"/>
          <w:sz w:val="24"/>
        </w:rPr>
        <w:t xml:space="preserve"> служебную записку с предложением о внедрении нового электронного устройства для обучения студентов.</w:t>
      </w:r>
    </w:p>
    <w:p w:rsidR="002D278F" w:rsidRPr="00483675" w:rsidRDefault="002D278F" w:rsidP="002D278F">
      <w:pPr>
        <w:keepNext/>
        <w:jc w:val="right"/>
        <w:rPr>
          <w:rFonts w:eastAsia="Times New Roman" w:cs="Times New Roman"/>
          <w:color w:val="auto"/>
          <w:sz w:val="24"/>
          <w:lang w:eastAsia="en-US"/>
        </w:rPr>
      </w:pPr>
      <w:r w:rsidRPr="00483675">
        <w:rPr>
          <w:rFonts w:eastAsia="Times New Roman" w:cs="Times New Roman"/>
          <w:color w:val="auto"/>
          <w:sz w:val="24"/>
          <w:lang w:eastAsia="en-US"/>
        </w:rPr>
        <w:t>Структура оценки задания</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7229"/>
        <w:gridCol w:w="1843"/>
      </w:tblGrid>
      <w:tr w:rsidR="002D278F" w:rsidRPr="00483675" w:rsidTr="002D278F">
        <w:tc>
          <w:tcPr>
            <w:tcW w:w="596" w:type="dxa"/>
          </w:tcPr>
          <w:p w:rsidR="002D278F" w:rsidRPr="00483675" w:rsidRDefault="002D278F" w:rsidP="003B72F9">
            <w:pPr>
              <w:rPr>
                <w:rFonts w:eastAsia="Times New Roman" w:cs="Times New Roman"/>
                <w:b/>
                <w:color w:val="auto"/>
                <w:sz w:val="24"/>
                <w:lang w:eastAsia="en-US"/>
              </w:rPr>
            </w:pPr>
            <w:r w:rsidRPr="00483675">
              <w:rPr>
                <w:rFonts w:eastAsia="Times New Roman" w:cs="Times New Roman"/>
                <w:b/>
                <w:color w:val="auto"/>
                <w:sz w:val="24"/>
                <w:lang w:eastAsia="en-US"/>
              </w:rPr>
              <w:t>№ п/п</w:t>
            </w:r>
          </w:p>
        </w:tc>
        <w:tc>
          <w:tcPr>
            <w:tcW w:w="7229" w:type="dxa"/>
            <w:shd w:val="clear" w:color="auto" w:fill="auto"/>
          </w:tcPr>
          <w:p w:rsidR="002D278F" w:rsidRPr="00483675" w:rsidRDefault="002D278F" w:rsidP="003B72F9">
            <w:pPr>
              <w:jc w:val="center"/>
              <w:rPr>
                <w:rFonts w:eastAsia="Times New Roman" w:cs="Times New Roman"/>
                <w:b/>
                <w:color w:val="auto"/>
                <w:sz w:val="24"/>
                <w:lang w:eastAsia="en-US"/>
              </w:rPr>
            </w:pPr>
            <w:r w:rsidRPr="00483675">
              <w:rPr>
                <w:rFonts w:eastAsia="Times New Roman" w:cs="Times New Roman"/>
                <w:b/>
                <w:color w:val="auto"/>
                <w:sz w:val="24"/>
                <w:lang w:eastAsia="en-US"/>
              </w:rPr>
              <w:t>Наименование</w:t>
            </w:r>
          </w:p>
        </w:tc>
        <w:tc>
          <w:tcPr>
            <w:tcW w:w="1843" w:type="dxa"/>
            <w:shd w:val="clear" w:color="auto" w:fill="auto"/>
          </w:tcPr>
          <w:p w:rsidR="002D278F" w:rsidRPr="00483675" w:rsidRDefault="002D278F" w:rsidP="003B72F9">
            <w:pPr>
              <w:jc w:val="center"/>
              <w:rPr>
                <w:rFonts w:eastAsia="Times New Roman" w:cs="Times New Roman"/>
                <w:b/>
                <w:color w:val="auto"/>
                <w:sz w:val="24"/>
                <w:lang w:eastAsia="en-US"/>
              </w:rPr>
            </w:pPr>
            <w:r w:rsidRPr="00483675">
              <w:rPr>
                <w:rFonts w:eastAsia="Times New Roman" w:cs="Times New Roman"/>
                <w:b/>
                <w:color w:val="auto"/>
                <w:sz w:val="24"/>
                <w:lang w:eastAsia="en-US"/>
              </w:rPr>
              <w:t>Кол-во баллов</w:t>
            </w:r>
          </w:p>
        </w:tc>
      </w:tr>
      <w:tr w:rsidR="002D278F" w:rsidRPr="00483675" w:rsidTr="002D278F">
        <w:tc>
          <w:tcPr>
            <w:tcW w:w="596" w:type="dxa"/>
          </w:tcPr>
          <w:p w:rsidR="002D278F" w:rsidRPr="00483675" w:rsidRDefault="002D278F" w:rsidP="003B72F9">
            <w:pPr>
              <w:rPr>
                <w:rFonts w:eastAsia="Times New Roman" w:cs="Times New Roman"/>
                <w:color w:val="auto"/>
                <w:sz w:val="24"/>
                <w:lang w:eastAsia="en-US"/>
              </w:rPr>
            </w:pPr>
          </w:p>
        </w:tc>
        <w:tc>
          <w:tcPr>
            <w:tcW w:w="7229" w:type="dxa"/>
            <w:shd w:val="clear" w:color="auto" w:fill="auto"/>
          </w:tcPr>
          <w:p w:rsidR="002D278F" w:rsidRPr="00483675" w:rsidRDefault="002D278F" w:rsidP="002D278F">
            <w:pPr>
              <w:jc w:val="center"/>
              <w:rPr>
                <w:rFonts w:eastAsia="Times New Roman" w:cs="Times New Roman"/>
                <w:b/>
                <w:color w:val="auto"/>
                <w:sz w:val="24"/>
                <w:lang w:eastAsia="en-US"/>
              </w:rPr>
            </w:pPr>
            <w:proofErr w:type="gramStart"/>
            <w:r w:rsidRPr="00483675">
              <w:rPr>
                <w:rFonts w:eastAsia="Times New Roman" w:cs="Times New Roman"/>
                <w:b/>
                <w:color w:val="auto"/>
                <w:sz w:val="24"/>
                <w:lang w:eastAsia="en-US"/>
              </w:rPr>
              <w:t>ЗАДАНИЕ  «</w:t>
            </w:r>
            <w:proofErr w:type="gramEnd"/>
            <w:r w:rsidRPr="00483675">
              <w:rPr>
                <w:rFonts w:eastAsia="Times New Roman" w:cs="Times New Roman"/>
                <w:b/>
                <w:color w:val="auto"/>
                <w:sz w:val="24"/>
                <w:lang w:eastAsia="en-US"/>
              </w:rPr>
              <w:t>Организация работы коллектива»</w:t>
            </w:r>
          </w:p>
        </w:tc>
        <w:tc>
          <w:tcPr>
            <w:tcW w:w="1843" w:type="dxa"/>
            <w:shd w:val="clear" w:color="auto" w:fill="auto"/>
          </w:tcPr>
          <w:p w:rsidR="002D278F" w:rsidRPr="00483675" w:rsidRDefault="002D278F" w:rsidP="003B72F9">
            <w:pPr>
              <w:jc w:val="center"/>
              <w:rPr>
                <w:rFonts w:eastAsia="Times New Roman" w:cs="Times New Roman"/>
                <w:color w:val="auto"/>
                <w:sz w:val="24"/>
                <w:lang w:eastAsia="en-US"/>
              </w:rPr>
            </w:pPr>
            <w:r w:rsidRPr="00483675">
              <w:rPr>
                <w:rFonts w:eastAsia="Times New Roman" w:cs="Times New Roman"/>
                <w:color w:val="auto"/>
                <w:sz w:val="24"/>
                <w:lang w:eastAsia="en-US"/>
              </w:rPr>
              <w:t>Максимальный балл – 10 баллов</w:t>
            </w:r>
          </w:p>
        </w:tc>
      </w:tr>
      <w:tr w:rsidR="002D278F" w:rsidRPr="00483675" w:rsidTr="002D278F">
        <w:tc>
          <w:tcPr>
            <w:tcW w:w="596" w:type="dxa"/>
          </w:tcPr>
          <w:p w:rsidR="002D278F" w:rsidRPr="00483675" w:rsidRDefault="002D278F" w:rsidP="003B72F9">
            <w:pPr>
              <w:rPr>
                <w:rFonts w:eastAsia="Times New Roman" w:cs="Times New Roman"/>
                <w:color w:val="auto"/>
                <w:sz w:val="24"/>
                <w:lang w:eastAsia="en-US"/>
              </w:rPr>
            </w:pPr>
          </w:p>
        </w:tc>
        <w:tc>
          <w:tcPr>
            <w:tcW w:w="7229" w:type="dxa"/>
            <w:shd w:val="clear" w:color="auto" w:fill="auto"/>
          </w:tcPr>
          <w:p w:rsidR="002D278F" w:rsidRPr="00483675" w:rsidRDefault="002D278F" w:rsidP="002D278F">
            <w:pPr>
              <w:rPr>
                <w:rFonts w:eastAsia="Times New Roman" w:cs="Times New Roman"/>
                <w:b/>
                <w:color w:val="auto"/>
                <w:sz w:val="24"/>
              </w:rPr>
            </w:pPr>
            <w:r w:rsidRPr="00483675">
              <w:rPr>
                <w:rFonts w:eastAsia="Times New Roman" w:cs="Times New Roman"/>
                <w:bCs/>
                <w:color w:val="auto"/>
                <w:sz w:val="24"/>
              </w:rPr>
              <w:t>ЗАДАЧА № 1 Сформировать документ, определяющий порядок выполнения работ, распределение обязанностей и календарные сроки выполнения задачи по внедрению в учебный процесс техникума (колледжа) нового лабораторного оборудования в области ИТ</w:t>
            </w:r>
          </w:p>
        </w:tc>
        <w:tc>
          <w:tcPr>
            <w:tcW w:w="1843" w:type="dxa"/>
            <w:shd w:val="clear" w:color="auto" w:fill="auto"/>
          </w:tcPr>
          <w:p w:rsidR="002D278F" w:rsidRPr="00483675" w:rsidRDefault="002D278F" w:rsidP="003B72F9">
            <w:pPr>
              <w:jc w:val="center"/>
              <w:rPr>
                <w:rFonts w:eastAsia="Times New Roman" w:cs="Times New Roman"/>
                <w:color w:val="auto"/>
                <w:sz w:val="24"/>
              </w:rPr>
            </w:pPr>
            <w:r w:rsidRPr="00483675">
              <w:rPr>
                <w:rFonts w:eastAsia="Times New Roman" w:cs="Times New Roman"/>
                <w:color w:val="auto"/>
                <w:sz w:val="24"/>
              </w:rPr>
              <w:t>Максимальный балл – 5 баллов</w:t>
            </w:r>
          </w:p>
        </w:tc>
      </w:tr>
      <w:tr w:rsidR="002D278F" w:rsidRPr="00483675" w:rsidTr="002D278F">
        <w:tc>
          <w:tcPr>
            <w:tcW w:w="596" w:type="dxa"/>
          </w:tcPr>
          <w:p w:rsidR="002D278F" w:rsidRPr="00483675" w:rsidRDefault="002D278F" w:rsidP="003B72F9">
            <w:pPr>
              <w:rPr>
                <w:rFonts w:eastAsia="Times New Roman" w:cs="Times New Roman"/>
                <w:color w:val="auto"/>
                <w:sz w:val="24"/>
                <w:lang w:eastAsia="en-US"/>
              </w:rPr>
            </w:pPr>
          </w:p>
        </w:tc>
        <w:tc>
          <w:tcPr>
            <w:tcW w:w="7229" w:type="dxa"/>
            <w:shd w:val="clear" w:color="auto" w:fill="auto"/>
          </w:tcPr>
          <w:p w:rsidR="002D278F" w:rsidRPr="00483675" w:rsidRDefault="002D278F" w:rsidP="003B72F9">
            <w:pPr>
              <w:rPr>
                <w:rFonts w:eastAsia="Times New Roman" w:cs="Times New Roman"/>
                <w:color w:val="auto"/>
                <w:sz w:val="24"/>
              </w:rPr>
            </w:pPr>
            <w:r w:rsidRPr="00483675">
              <w:rPr>
                <w:rFonts w:eastAsia="Times New Roman" w:cs="Times New Roman"/>
                <w:b/>
                <w:color w:val="auto"/>
                <w:sz w:val="24"/>
              </w:rPr>
              <w:t>Критерии оценки:</w:t>
            </w:r>
          </w:p>
        </w:tc>
        <w:tc>
          <w:tcPr>
            <w:tcW w:w="1843" w:type="dxa"/>
            <w:shd w:val="clear" w:color="auto" w:fill="auto"/>
          </w:tcPr>
          <w:p w:rsidR="002D278F" w:rsidRPr="00483675" w:rsidRDefault="002D278F" w:rsidP="003B72F9">
            <w:pPr>
              <w:jc w:val="center"/>
              <w:rPr>
                <w:rFonts w:eastAsia="Times New Roman" w:cs="Times New Roman"/>
                <w:color w:val="auto"/>
                <w:sz w:val="24"/>
              </w:rPr>
            </w:pPr>
          </w:p>
        </w:tc>
      </w:tr>
      <w:tr w:rsidR="002D278F" w:rsidRPr="00483675" w:rsidTr="002D278F">
        <w:tc>
          <w:tcPr>
            <w:tcW w:w="596" w:type="dxa"/>
          </w:tcPr>
          <w:p w:rsidR="002D278F" w:rsidRPr="00483675" w:rsidRDefault="002D278F" w:rsidP="003B72F9">
            <w:pPr>
              <w:rPr>
                <w:rFonts w:eastAsia="Times New Roman" w:cs="Times New Roman"/>
                <w:color w:val="auto"/>
                <w:sz w:val="24"/>
                <w:lang w:eastAsia="en-US"/>
              </w:rPr>
            </w:pPr>
            <w:r w:rsidRPr="00483675">
              <w:rPr>
                <w:rFonts w:eastAsia="Times New Roman" w:cs="Times New Roman"/>
                <w:color w:val="auto"/>
                <w:sz w:val="24"/>
                <w:lang w:eastAsia="en-US"/>
              </w:rPr>
              <w:t>1</w:t>
            </w:r>
          </w:p>
        </w:tc>
        <w:tc>
          <w:tcPr>
            <w:tcW w:w="7229" w:type="dxa"/>
            <w:shd w:val="clear" w:color="auto" w:fill="auto"/>
          </w:tcPr>
          <w:p w:rsidR="002D278F" w:rsidRPr="00483675" w:rsidRDefault="002D278F" w:rsidP="003B72F9">
            <w:pPr>
              <w:rPr>
                <w:rFonts w:eastAsia="Times New Roman" w:cs="Times New Roman"/>
                <w:color w:val="auto"/>
                <w:sz w:val="24"/>
              </w:rPr>
            </w:pPr>
            <w:r w:rsidRPr="00483675">
              <w:rPr>
                <w:rFonts w:eastAsia="Times New Roman" w:cs="Times New Roman"/>
                <w:color w:val="auto"/>
                <w:sz w:val="24"/>
              </w:rPr>
              <w:t>Определен состав рабочего коллектива (рабочей группы)</w:t>
            </w:r>
          </w:p>
        </w:tc>
        <w:tc>
          <w:tcPr>
            <w:tcW w:w="1843" w:type="dxa"/>
            <w:shd w:val="clear" w:color="auto" w:fill="auto"/>
          </w:tcPr>
          <w:p w:rsidR="002D278F" w:rsidRPr="00483675" w:rsidRDefault="002D278F" w:rsidP="003B72F9">
            <w:pPr>
              <w:jc w:val="center"/>
              <w:rPr>
                <w:rFonts w:eastAsia="Times New Roman" w:cs="Times New Roman"/>
                <w:color w:val="auto"/>
                <w:sz w:val="24"/>
              </w:rPr>
            </w:pPr>
            <w:r w:rsidRPr="00483675">
              <w:rPr>
                <w:rFonts w:eastAsia="Times New Roman" w:cs="Times New Roman"/>
                <w:color w:val="auto"/>
                <w:sz w:val="24"/>
              </w:rPr>
              <w:t>1</w:t>
            </w:r>
          </w:p>
        </w:tc>
      </w:tr>
      <w:tr w:rsidR="002D278F" w:rsidRPr="00483675" w:rsidTr="002D278F">
        <w:tc>
          <w:tcPr>
            <w:tcW w:w="596" w:type="dxa"/>
          </w:tcPr>
          <w:p w:rsidR="002D278F" w:rsidRPr="00483675" w:rsidRDefault="002D278F" w:rsidP="003B72F9">
            <w:pPr>
              <w:rPr>
                <w:rFonts w:eastAsia="Times New Roman" w:cs="Times New Roman"/>
                <w:color w:val="auto"/>
                <w:sz w:val="24"/>
                <w:lang w:eastAsia="en-US"/>
              </w:rPr>
            </w:pPr>
            <w:r w:rsidRPr="00483675">
              <w:rPr>
                <w:rFonts w:eastAsia="Times New Roman" w:cs="Times New Roman"/>
                <w:color w:val="auto"/>
                <w:sz w:val="24"/>
                <w:lang w:eastAsia="en-US"/>
              </w:rPr>
              <w:t>2</w:t>
            </w:r>
          </w:p>
        </w:tc>
        <w:tc>
          <w:tcPr>
            <w:tcW w:w="7229" w:type="dxa"/>
            <w:shd w:val="clear" w:color="auto" w:fill="auto"/>
          </w:tcPr>
          <w:p w:rsidR="002D278F" w:rsidRPr="00483675" w:rsidRDefault="002D278F" w:rsidP="003B72F9">
            <w:pPr>
              <w:rPr>
                <w:rFonts w:eastAsia="Times New Roman" w:cs="Times New Roman"/>
                <w:color w:val="auto"/>
                <w:sz w:val="24"/>
              </w:rPr>
            </w:pPr>
            <w:r w:rsidRPr="00483675">
              <w:rPr>
                <w:rFonts w:eastAsia="Times New Roman" w:cs="Times New Roman"/>
                <w:color w:val="auto"/>
                <w:sz w:val="24"/>
              </w:rPr>
              <w:t>Распределены роли участников рабочей группы</w:t>
            </w:r>
          </w:p>
        </w:tc>
        <w:tc>
          <w:tcPr>
            <w:tcW w:w="1843" w:type="dxa"/>
            <w:shd w:val="clear" w:color="auto" w:fill="auto"/>
          </w:tcPr>
          <w:p w:rsidR="002D278F" w:rsidRPr="00483675" w:rsidRDefault="002D278F" w:rsidP="003B72F9">
            <w:pPr>
              <w:jc w:val="center"/>
              <w:rPr>
                <w:rFonts w:eastAsia="Times New Roman" w:cs="Times New Roman"/>
                <w:color w:val="auto"/>
                <w:sz w:val="24"/>
              </w:rPr>
            </w:pPr>
            <w:r w:rsidRPr="00483675">
              <w:rPr>
                <w:rFonts w:eastAsia="Times New Roman" w:cs="Times New Roman"/>
                <w:color w:val="auto"/>
                <w:sz w:val="24"/>
              </w:rPr>
              <w:t>2</w:t>
            </w:r>
          </w:p>
        </w:tc>
      </w:tr>
      <w:tr w:rsidR="002D278F" w:rsidRPr="00483675" w:rsidTr="002D278F">
        <w:tc>
          <w:tcPr>
            <w:tcW w:w="596" w:type="dxa"/>
          </w:tcPr>
          <w:p w:rsidR="002D278F" w:rsidRPr="00483675" w:rsidRDefault="002D278F" w:rsidP="003B72F9">
            <w:pPr>
              <w:rPr>
                <w:rFonts w:eastAsia="Times New Roman" w:cs="Times New Roman"/>
                <w:color w:val="auto"/>
                <w:sz w:val="24"/>
                <w:lang w:eastAsia="en-US"/>
              </w:rPr>
            </w:pPr>
            <w:r w:rsidRPr="00483675">
              <w:rPr>
                <w:rFonts w:eastAsia="Times New Roman" w:cs="Times New Roman"/>
                <w:color w:val="auto"/>
                <w:sz w:val="24"/>
                <w:lang w:eastAsia="en-US"/>
              </w:rPr>
              <w:t>3</w:t>
            </w:r>
          </w:p>
        </w:tc>
        <w:tc>
          <w:tcPr>
            <w:tcW w:w="7229" w:type="dxa"/>
            <w:shd w:val="clear" w:color="auto" w:fill="auto"/>
          </w:tcPr>
          <w:p w:rsidR="002D278F" w:rsidRPr="00483675" w:rsidRDefault="002D278F" w:rsidP="003B72F9">
            <w:pPr>
              <w:rPr>
                <w:rFonts w:eastAsia="Times New Roman" w:cs="Times New Roman"/>
                <w:color w:val="auto"/>
                <w:sz w:val="24"/>
              </w:rPr>
            </w:pPr>
            <w:r w:rsidRPr="00483675">
              <w:rPr>
                <w:rFonts w:eastAsia="Times New Roman" w:cs="Times New Roman"/>
                <w:color w:val="auto"/>
                <w:sz w:val="24"/>
              </w:rPr>
              <w:t>Составлен график выполнения работ</w:t>
            </w:r>
          </w:p>
        </w:tc>
        <w:tc>
          <w:tcPr>
            <w:tcW w:w="1843" w:type="dxa"/>
            <w:shd w:val="clear" w:color="auto" w:fill="auto"/>
          </w:tcPr>
          <w:p w:rsidR="002D278F" w:rsidRPr="00483675" w:rsidRDefault="002D278F" w:rsidP="003B72F9">
            <w:pPr>
              <w:jc w:val="center"/>
              <w:rPr>
                <w:rFonts w:eastAsia="Times New Roman" w:cs="Times New Roman"/>
                <w:color w:val="auto"/>
                <w:sz w:val="24"/>
              </w:rPr>
            </w:pPr>
            <w:r w:rsidRPr="00483675">
              <w:rPr>
                <w:rFonts w:eastAsia="Times New Roman" w:cs="Times New Roman"/>
                <w:color w:val="auto"/>
                <w:sz w:val="24"/>
              </w:rPr>
              <w:t>2</w:t>
            </w:r>
          </w:p>
        </w:tc>
      </w:tr>
      <w:tr w:rsidR="002D278F" w:rsidRPr="00483675" w:rsidTr="002D278F">
        <w:tc>
          <w:tcPr>
            <w:tcW w:w="596" w:type="dxa"/>
          </w:tcPr>
          <w:p w:rsidR="002D278F" w:rsidRPr="00483675" w:rsidRDefault="002D278F" w:rsidP="003B72F9">
            <w:pPr>
              <w:rPr>
                <w:rFonts w:eastAsia="Times New Roman" w:cs="Times New Roman"/>
                <w:color w:val="auto"/>
                <w:sz w:val="24"/>
                <w:lang w:eastAsia="en-US"/>
              </w:rPr>
            </w:pPr>
          </w:p>
        </w:tc>
        <w:tc>
          <w:tcPr>
            <w:tcW w:w="7229" w:type="dxa"/>
            <w:shd w:val="clear" w:color="auto" w:fill="auto"/>
          </w:tcPr>
          <w:p w:rsidR="002D278F" w:rsidRPr="00483675" w:rsidRDefault="002D278F" w:rsidP="002D278F">
            <w:pPr>
              <w:jc w:val="both"/>
              <w:rPr>
                <w:rFonts w:eastAsia="Times New Roman" w:cs="Times New Roman"/>
                <w:color w:val="auto"/>
                <w:sz w:val="24"/>
              </w:rPr>
            </w:pPr>
            <w:r w:rsidRPr="00483675">
              <w:rPr>
                <w:rFonts w:eastAsia="Times New Roman" w:cs="Times New Roman"/>
                <w:bCs/>
                <w:color w:val="auto"/>
                <w:sz w:val="24"/>
              </w:rPr>
              <w:t xml:space="preserve">ЗАДАЧА № 2 </w:t>
            </w:r>
            <w:r w:rsidRPr="00483675">
              <w:rPr>
                <w:rFonts w:eastAsia="Times New Roman" w:cs="Times New Roman"/>
                <w:color w:val="auto"/>
                <w:sz w:val="24"/>
              </w:rPr>
              <w:t xml:space="preserve">Подготовить при помощи программного продукта </w:t>
            </w:r>
            <w:r w:rsidRPr="00483675">
              <w:rPr>
                <w:rFonts w:eastAsia="Times New Roman" w:cs="Times New Roman"/>
                <w:color w:val="auto"/>
                <w:sz w:val="24"/>
                <w:lang w:val="en-US"/>
              </w:rPr>
              <w:t>Microsoft</w:t>
            </w:r>
            <w:r w:rsidRPr="00483675">
              <w:rPr>
                <w:rFonts w:eastAsia="Times New Roman" w:cs="Times New Roman"/>
                <w:color w:val="auto"/>
                <w:sz w:val="24"/>
              </w:rPr>
              <w:t xml:space="preserve"> </w:t>
            </w:r>
            <w:r w:rsidRPr="00483675">
              <w:rPr>
                <w:rFonts w:eastAsia="Times New Roman" w:cs="Times New Roman"/>
                <w:color w:val="auto"/>
                <w:sz w:val="24"/>
                <w:lang w:val="en-US"/>
              </w:rPr>
              <w:t>Word</w:t>
            </w:r>
            <w:r w:rsidRPr="00483675">
              <w:rPr>
                <w:rFonts w:eastAsia="Times New Roman" w:cs="Times New Roman"/>
                <w:color w:val="auto"/>
                <w:sz w:val="24"/>
              </w:rPr>
              <w:t xml:space="preserve"> служебную записку с предложением о внедрении нового электронного устройства для обучения студентов.</w:t>
            </w:r>
          </w:p>
        </w:tc>
        <w:tc>
          <w:tcPr>
            <w:tcW w:w="1843" w:type="dxa"/>
            <w:shd w:val="clear" w:color="auto" w:fill="auto"/>
          </w:tcPr>
          <w:p w:rsidR="002D278F" w:rsidRPr="00483675" w:rsidRDefault="002D278F" w:rsidP="003B72F9">
            <w:pPr>
              <w:jc w:val="center"/>
              <w:rPr>
                <w:rFonts w:eastAsia="Times New Roman" w:cs="Times New Roman"/>
                <w:color w:val="auto"/>
                <w:sz w:val="24"/>
              </w:rPr>
            </w:pPr>
            <w:r w:rsidRPr="00483675">
              <w:rPr>
                <w:rFonts w:eastAsia="Times New Roman" w:cs="Times New Roman"/>
                <w:color w:val="auto"/>
                <w:sz w:val="24"/>
              </w:rPr>
              <w:t>Максимальный балл – 5 баллов</w:t>
            </w:r>
          </w:p>
        </w:tc>
      </w:tr>
      <w:tr w:rsidR="002D278F" w:rsidRPr="00483675" w:rsidTr="002D278F">
        <w:tc>
          <w:tcPr>
            <w:tcW w:w="596" w:type="dxa"/>
          </w:tcPr>
          <w:p w:rsidR="002D278F" w:rsidRPr="00483675" w:rsidRDefault="002D278F" w:rsidP="003B72F9">
            <w:pPr>
              <w:rPr>
                <w:rFonts w:eastAsia="Times New Roman" w:cs="Times New Roman"/>
                <w:color w:val="auto"/>
                <w:sz w:val="24"/>
                <w:lang w:eastAsia="en-US"/>
              </w:rPr>
            </w:pPr>
          </w:p>
        </w:tc>
        <w:tc>
          <w:tcPr>
            <w:tcW w:w="7229" w:type="dxa"/>
            <w:shd w:val="clear" w:color="auto" w:fill="auto"/>
          </w:tcPr>
          <w:p w:rsidR="002D278F" w:rsidRPr="00483675" w:rsidRDefault="002D278F" w:rsidP="003B72F9">
            <w:pPr>
              <w:rPr>
                <w:rFonts w:eastAsia="Times New Roman" w:cs="Times New Roman"/>
                <w:b/>
                <w:color w:val="auto"/>
                <w:sz w:val="24"/>
              </w:rPr>
            </w:pPr>
            <w:r w:rsidRPr="00483675">
              <w:rPr>
                <w:rFonts w:eastAsia="Times New Roman" w:cs="Times New Roman"/>
                <w:b/>
                <w:color w:val="auto"/>
                <w:sz w:val="24"/>
              </w:rPr>
              <w:t>Критерии оценки:</w:t>
            </w:r>
          </w:p>
        </w:tc>
        <w:tc>
          <w:tcPr>
            <w:tcW w:w="1843" w:type="dxa"/>
            <w:shd w:val="clear" w:color="auto" w:fill="auto"/>
          </w:tcPr>
          <w:p w:rsidR="002D278F" w:rsidRPr="00483675" w:rsidRDefault="002D278F" w:rsidP="003B72F9">
            <w:pPr>
              <w:jc w:val="center"/>
              <w:rPr>
                <w:rFonts w:eastAsia="Times New Roman" w:cs="Times New Roman"/>
                <w:b/>
                <w:color w:val="auto"/>
                <w:sz w:val="24"/>
              </w:rPr>
            </w:pPr>
          </w:p>
        </w:tc>
      </w:tr>
      <w:tr w:rsidR="002D278F" w:rsidRPr="00483675" w:rsidTr="002D278F">
        <w:tc>
          <w:tcPr>
            <w:tcW w:w="596" w:type="dxa"/>
          </w:tcPr>
          <w:p w:rsidR="002D278F" w:rsidRPr="00483675" w:rsidRDefault="002D278F" w:rsidP="003B72F9">
            <w:pPr>
              <w:rPr>
                <w:rFonts w:eastAsia="Times New Roman" w:cs="Times New Roman"/>
                <w:color w:val="auto"/>
                <w:sz w:val="24"/>
                <w:lang w:eastAsia="en-US"/>
              </w:rPr>
            </w:pPr>
            <w:r w:rsidRPr="00483675">
              <w:rPr>
                <w:rFonts w:eastAsia="Times New Roman" w:cs="Times New Roman"/>
                <w:color w:val="auto"/>
                <w:sz w:val="24"/>
                <w:lang w:eastAsia="en-US"/>
              </w:rPr>
              <w:t>1</w:t>
            </w:r>
          </w:p>
        </w:tc>
        <w:tc>
          <w:tcPr>
            <w:tcW w:w="7229" w:type="dxa"/>
            <w:shd w:val="clear" w:color="auto" w:fill="auto"/>
          </w:tcPr>
          <w:p w:rsidR="002D278F" w:rsidRPr="00483675" w:rsidRDefault="002D278F" w:rsidP="003B72F9">
            <w:pPr>
              <w:rPr>
                <w:rFonts w:eastAsia="Times New Roman" w:cs="Times New Roman"/>
                <w:color w:val="auto"/>
                <w:sz w:val="24"/>
              </w:rPr>
            </w:pPr>
            <w:r w:rsidRPr="00483675">
              <w:rPr>
                <w:rFonts w:eastAsia="Times New Roman" w:cs="Times New Roman"/>
                <w:color w:val="auto"/>
                <w:sz w:val="24"/>
              </w:rPr>
              <w:t>Наличие реквизитов документа:</w:t>
            </w:r>
          </w:p>
          <w:p w:rsidR="002D278F" w:rsidRPr="00483675" w:rsidRDefault="002D278F" w:rsidP="003B72F9">
            <w:pPr>
              <w:rPr>
                <w:rFonts w:eastAsia="Times New Roman" w:cs="Times New Roman"/>
                <w:color w:val="auto"/>
                <w:sz w:val="24"/>
              </w:rPr>
            </w:pPr>
            <w:r w:rsidRPr="00483675">
              <w:rPr>
                <w:rFonts w:eastAsia="Times New Roman" w:cs="Times New Roman"/>
                <w:color w:val="auto"/>
                <w:sz w:val="24"/>
              </w:rPr>
              <w:t>(перечислить наименование обязательных реквизитов документа)</w:t>
            </w:r>
          </w:p>
        </w:tc>
        <w:tc>
          <w:tcPr>
            <w:tcW w:w="1843" w:type="dxa"/>
            <w:shd w:val="clear" w:color="auto" w:fill="auto"/>
          </w:tcPr>
          <w:p w:rsidR="002D278F" w:rsidRPr="00483675" w:rsidRDefault="002D278F" w:rsidP="003B72F9">
            <w:pPr>
              <w:jc w:val="center"/>
              <w:rPr>
                <w:rFonts w:eastAsia="Times New Roman" w:cs="Times New Roman"/>
                <w:color w:val="auto"/>
                <w:sz w:val="24"/>
              </w:rPr>
            </w:pPr>
            <w:r w:rsidRPr="00483675">
              <w:rPr>
                <w:rFonts w:eastAsia="Times New Roman" w:cs="Times New Roman"/>
                <w:color w:val="auto"/>
                <w:sz w:val="24"/>
              </w:rPr>
              <w:t>2</w:t>
            </w:r>
          </w:p>
        </w:tc>
      </w:tr>
      <w:tr w:rsidR="002D278F" w:rsidRPr="00483675" w:rsidTr="002D278F">
        <w:tc>
          <w:tcPr>
            <w:tcW w:w="596" w:type="dxa"/>
          </w:tcPr>
          <w:p w:rsidR="002D278F" w:rsidRPr="00483675" w:rsidRDefault="002D278F" w:rsidP="003B72F9">
            <w:pPr>
              <w:rPr>
                <w:rFonts w:eastAsia="Times New Roman" w:cs="Times New Roman"/>
                <w:color w:val="auto"/>
                <w:sz w:val="24"/>
                <w:lang w:eastAsia="en-US"/>
              </w:rPr>
            </w:pPr>
            <w:r w:rsidRPr="00483675">
              <w:rPr>
                <w:rFonts w:eastAsia="Times New Roman" w:cs="Times New Roman"/>
                <w:color w:val="auto"/>
                <w:sz w:val="24"/>
                <w:lang w:eastAsia="en-US"/>
              </w:rPr>
              <w:t>2</w:t>
            </w:r>
          </w:p>
        </w:tc>
        <w:tc>
          <w:tcPr>
            <w:tcW w:w="7229" w:type="dxa"/>
            <w:shd w:val="clear" w:color="auto" w:fill="auto"/>
          </w:tcPr>
          <w:p w:rsidR="002D278F" w:rsidRPr="00483675" w:rsidRDefault="002D278F" w:rsidP="003B72F9">
            <w:pPr>
              <w:rPr>
                <w:rFonts w:eastAsia="Times New Roman" w:cs="Times New Roman"/>
                <w:color w:val="auto"/>
                <w:sz w:val="24"/>
              </w:rPr>
            </w:pPr>
            <w:r w:rsidRPr="00483675">
              <w:rPr>
                <w:rFonts w:eastAsia="Times New Roman" w:cs="Times New Roman"/>
                <w:color w:val="auto"/>
                <w:sz w:val="24"/>
              </w:rPr>
              <w:t>Требования к тексту служебного документа:</w:t>
            </w:r>
          </w:p>
          <w:p w:rsidR="002D278F" w:rsidRPr="00483675" w:rsidRDefault="002D278F" w:rsidP="003B72F9">
            <w:pPr>
              <w:rPr>
                <w:rFonts w:eastAsia="Times New Roman" w:cs="Times New Roman"/>
                <w:color w:val="auto"/>
                <w:sz w:val="24"/>
              </w:rPr>
            </w:pPr>
            <w:r w:rsidRPr="00483675">
              <w:rPr>
                <w:rFonts w:eastAsia="Times New Roman" w:cs="Times New Roman"/>
                <w:color w:val="auto"/>
                <w:sz w:val="24"/>
              </w:rPr>
              <w:t>- (перечислить наименования обязательных структурных частей текста);</w:t>
            </w:r>
          </w:p>
          <w:p w:rsidR="002D278F" w:rsidRPr="00483675" w:rsidRDefault="002D278F" w:rsidP="003B72F9">
            <w:pPr>
              <w:rPr>
                <w:rFonts w:eastAsia="Times New Roman" w:cs="Times New Roman"/>
                <w:color w:val="auto"/>
                <w:sz w:val="24"/>
              </w:rPr>
            </w:pPr>
            <w:r w:rsidRPr="00483675">
              <w:rPr>
                <w:rFonts w:eastAsia="Times New Roman" w:cs="Times New Roman"/>
                <w:color w:val="auto"/>
                <w:sz w:val="24"/>
              </w:rPr>
              <w:t>- (описать содержательные требования к тексту)</w:t>
            </w:r>
          </w:p>
        </w:tc>
        <w:tc>
          <w:tcPr>
            <w:tcW w:w="1843" w:type="dxa"/>
            <w:shd w:val="clear" w:color="auto" w:fill="auto"/>
          </w:tcPr>
          <w:p w:rsidR="002D278F" w:rsidRPr="00483675" w:rsidRDefault="002D278F" w:rsidP="003B72F9">
            <w:pPr>
              <w:jc w:val="center"/>
              <w:rPr>
                <w:rFonts w:eastAsia="Times New Roman" w:cs="Times New Roman"/>
                <w:color w:val="auto"/>
                <w:sz w:val="24"/>
              </w:rPr>
            </w:pPr>
            <w:r w:rsidRPr="00483675">
              <w:rPr>
                <w:rFonts w:eastAsia="Times New Roman" w:cs="Times New Roman"/>
                <w:color w:val="auto"/>
                <w:sz w:val="24"/>
              </w:rPr>
              <w:t>2</w:t>
            </w:r>
          </w:p>
        </w:tc>
      </w:tr>
      <w:tr w:rsidR="002D278F" w:rsidRPr="00483675" w:rsidTr="002D278F">
        <w:tc>
          <w:tcPr>
            <w:tcW w:w="596" w:type="dxa"/>
          </w:tcPr>
          <w:p w:rsidR="002D278F" w:rsidRPr="00483675" w:rsidRDefault="002D278F" w:rsidP="003B72F9">
            <w:pPr>
              <w:rPr>
                <w:rFonts w:eastAsia="Times New Roman" w:cs="Times New Roman"/>
                <w:color w:val="auto"/>
                <w:sz w:val="24"/>
                <w:lang w:eastAsia="en-US"/>
              </w:rPr>
            </w:pPr>
            <w:r w:rsidRPr="00483675">
              <w:rPr>
                <w:rFonts w:eastAsia="Times New Roman" w:cs="Times New Roman"/>
                <w:color w:val="auto"/>
                <w:sz w:val="24"/>
                <w:lang w:eastAsia="en-US"/>
              </w:rPr>
              <w:t>3</w:t>
            </w:r>
          </w:p>
        </w:tc>
        <w:tc>
          <w:tcPr>
            <w:tcW w:w="7229" w:type="dxa"/>
            <w:shd w:val="clear" w:color="auto" w:fill="auto"/>
          </w:tcPr>
          <w:p w:rsidR="002D278F" w:rsidRPr="00483675" w:rsidRDefault="002D278F" w:rsidP="003B72F9">
            <w:pPr>
              <w:rPr>
                <w:rFonts w:eastAsia="Times New Roman" w:cs="Times New Roman"/>
                <w:color w:val="auto"/>
                <w:sz w:val="24"/>
              </w:rPr>
            </w:pPr>
            <w:r w:rsidRPr="00483675">
              <w:rPr>
                <w:rFonts w:eastAsia="Times New Roman" w:cs="Times New Roman"/>
                <w:color w:val="auto"/>
                <w:sz w:val="24"/>
              </w:rPr>
              <w:t xml:space="preserve">Применение опций форматирования текста </w:t>
            </w:r>
            <w:proofErr w:type="spellStart"/>
            <w:r w:rsidRPr="00483675">
              <w:rPr>
                <w:rFonts w:eastAsia="Times New Roman" w:cs="Times New Roman"/>
                <w:color w:val="auto"/>
                <w:sz w:val="24"/>
              </w:rPr>
              <w:t>Microsoft</w:t>
            </w:r>
            <w:proofErr w:type="spellEnd"/>
            <w:r w:rsidRPr="00483675">
              <w:rPr>
                <w:rFonts w:eastAsia="Times New Roman" w:cs="Times New Roman"/>
                <w:color w:val="auto"/>
                <w:sz w:val="24"/>
              </w:rPr>
              <w:t xml:space="preserve"> </w:t>
            </w:r>
            <w:proofErr w:type="spellStart"/>
            <w:r w:rsidRPr="00483675">
              <w:rPr>
                <w:rFonts w:eastAsia="Times New Roman" w:cs="Times New Roman"/>
                <w:color w:val="auto"/>
                <w:sz w:val="24"/>
              </w:rPr>
              <w:t>Word</w:t>
            </w:r>
            <w:proofErr w:type="spellEnd"/>
            <w:r w:rsidRPr="00483675">
              <w:rPr>
                <w:rFonts w:eastAsia="Times New Roman" w:cs="Times New Roman"/>
                <w:color w:val="auto"/>
                <w:sz w:val="24"/>
              </w:rPr>
              <w:t xml:space="preserve"> по заданным параметрам:</w:t>
            </w:r>
          </w:p>
          <w:p w:rsidR="002D278F" w:rsidRPr="00483675" w:rsidRDefault="002D278F" w:rsidP="003B72F9">
            <w:pPr>
              <w:rPr>
                <w:rFonts w:eastAsia="Times New Roman" w:cs="Times New Roman"/>
                <w:color w:val="auto"/>
                <w:sz w:val="24"/>
              </w:rPr>
            </w:pPr>
            <w:r w:rsidRPr="00483675">
              <w:rPr>
                <w:rFonts w:eastAsia="Times New Roman" w:cs="Times New Roman"/>
                <w:color w:val="auto"/>
                <w:sz w:val="24"/>
              </w:rPr>
              <w:t>(перечислить и задать параметры для опций форматирования текста)</w:t>
            </w:r>
          </w:p>
        </w:tc>
        <w:tc>
          <w:tcPr>
            <w:tcW w:w="1843" w:type="dxa"/>
            <w:shd w:val="clear" w:color="auto" w:fill="auto"/>
          </w:tcPr>
          <w:p w:rsidR="002D278F" w:rsidRPr="00483675" w:rsidRDefault="002D278F" w:rsidP="003B72F9">
            <w:pPr>
              <w:jc w:val="center"/>
              <w:rPr>
                <w:rFonts w:eastAsia="Times New Roman" w:cs="Times New Roman"/>
                <w:color w:val="auto"/>
                <w:sz w:val="24"/>
              </w:rPr>
            </w:pPr>
            <w:r w:rsidRPr="00483675">
              <w:rPr>
                <w:rFonts w:eastAsia="Times New Roman" w:cs="Times New Roman"/>
                <w:color w:val="auto"/>
                <w:sz w:val="24"/>
              </w:rPr>
              <w:t>1</w:t>
            </w:r>
          </w:p>
        </w:tc>
      </w:tr>
    </w:tbl>
    <w:p w:rsidR="002D278F" w:rsidRDefault="002D278F" w:rsidP="00BB3C8C">
      <w:pPr>
        <w:kinsoku w:val="0"/>
        <w:overflowPunct w:val="0"/>
        <w:spacing w:before="240"/>
        <w:jc w:val="center"/>
        <w:textAlignment w:val="baseline"/>
        <w:rPr>
          <w:rFonts w:eastAsia="Calibri" w:cs="Times New Roman"/>
          <w:b/>
          <w:color w:val="auto"/>
          <w:sz w:val="24"/>
          <w:lang w:eastAsia="en-US"/>
        </w:rPr>
      </w:pPr>
    </w:p>
    <w:p w:rsidR="002D278F" w:rsidRDefault="002D278F" w:rsidP="00BB3C8C">
      <w:pPr>
        <w:kinsoku w:val="0"/>
        <w:overflowPunct w:val="0"/>
        <w:spacing w:before="240"/>
        <w:jc w:val="center"/>
        <w:textAlignment w:val="baseline"/>
        <w:rPr>
          <w:rFonts w:eastAsia="Calibri" w:cs="Times New Roman"/>
          <w:b/>
          <w:color w:val="auto"/>
          <w:sz w:val="24"/>
          <w:lang w:eastAsia="en-US"/>
        </w:rPr>
      </w:pPr>
    </w:p>
    <w:p w:rsidR="002D278F" w:rsidRDefault="002D278F" w:rsidP="00BB3C8C">
      <w:pPr>
        <w:kinsoku w:val="0"/>
        <w:overflowPunct w:val="0"/>
        <w:spacing w:before="240"/>
        <w:jc w:val="center"/>
        <w:textAlignment w:val="baseline"/>
        <w:rPr>
          <w:rFonts w:eastAsia="Calibri" w:cs="Times New Roman"/>
          <w:b/>
          <w:color w:val="auto"/>
          <w:sz w:val="24"/>
          <w:lang w:eastAsia="en-US"/>
        </w:rPr>
      </w:pPr>
    </w:p>
    <w:p w:rsidR="004D10BB" w:rsidRDefault="004D10BB" w:rsidP="00BB3C8C">
      <w:pPr>
        <w:kinsoku w:val="0"/>
        <w:overflowPunct w:val="0"/>
        <w:spacing w:before="240"/>
        <w:jc w:val="center"/>
        <w:textAlignment w:val="baseline"/>
        <w:rPr>
          <w:rFonts w:eastAsia="Calibri" w:cs="Times New Roman"/>
          <w:b/>
          <w:color w:val="auto"/>
          <w:sz w:val="24"/>
          <w:lang w:eastAsia="en-US"/>
        </w:rPr>
      </w:pPr>
    </w:p>
    <w:p w:rsidR="00BB3C8C" w:rsidRPr="00483675" w:rsidRDefault="00BB3C8C" w:rsidP="00BB3C8C">
      <w:pPr>
        <w:kinsoku w:val="0"/>
        <w:overflowPunct w:val="0"/>
        <w:spacing w:before="240"/>
        <w:jc w:val="center"/>
        <w:textAlignment w:val="baseline"/>
        <w:rPr>
          <w:rFonts w:eastAsia="Calibri" w:cs="Times New Roman"/>
          <w:color w:val="auto"/>
          <w:sz w:val="24"/>
          <w:lang w:eastAsia="en-US"/>
        </w:rPr>
      </w:pPr>
      <w:r w:rsidRPr="00483675">
        <w:rPr>
          <w:rFonts w:eastAsia="Calibri" w:cs="Times New Roman"/>
          <w:b/>
          <w:color w:val="auto"/>
          <w:sz w:val="24"/>
          <w:lang w:eastAsia="en-US"/>
        </w:rPr>
        <w:lastRenderedPageBreak/>
        <w:t>ПРАКТИЧЕСКОЕ ЗАДАНИЕ</w:t>
      </w:r>
    </w:p>
    <w:p w:rsidR="00BB3C8C" w:rsidRPr="00483675" w:rsidRDefault="00BB3C8C" w:rsidP="00BB3C8C">
      <w:pPr>
        <w:kinsoku w:val="0"/>
        <w:overflowPunct w:val="0"/>
        <w:jc w:val="center"/>
        <w:textAlignment w:val="baseline"/>
        <w:rPr>
          <w:rFonts w:eastAsia="Calibri" w:cs="Times New Roman"/>
          <w:color w:val="auto"/>
          <w:sz w:val="24"/>
          <w:lang w:eastAsia="en-US"/>
        </w:rPr>
      </w:pPr>
      <w:r w:rsidRPr="00483675">
        <w:rPr>
          <w:rFonts w:eastAsia="Calibri" w:cs="Times New Roman"/>
          <w:b/>
          <w:color w:val="auto"/>
          <w:sz w:val="24"/>
          <w:lang w:eastAsia="en-US"/>
        </w:rPr>
        <w:t>ИНВАРИАНТНОЙ ЧАСТИ ЗАДАНИЯ II УРОВНЯ</w:t>
      </w:r>
    </w:p>
    <w:p w:rsidR="00BB3C8C" w:rsidRPr="00483675" w:rsidRDefault="00BB3C8C" w:rsidP="00BB3C8C">
      <w:pPr>
        <w:kinsoku w:val="0"/>
        <w:overflowPunct w:val="0"/>
        <w:spacing w:line="360" w:lineRule="auto"/>
        <w:textAlignment w:val="baseline"/>
        <w:rPr>
          <w:rFonts w:eastAsia="Times New Roman" w:cs="Times New Roman"/>
          <w:iCs/>
          <w:color w:val="auto"/>
          <w:sz w:val="24"/>
        </w:rPr>
      </w:pPr>
      <w:r w:rsidRPr="00483675">
        <w:rPr>
          <w:rFonts w:eastAsia="Times New Roman" w:cs="Times New Roman"/>
          <w:iCs/>
          <w:color w:val="auto"/>
          <w:sz w:val="24"/>
        </w:rPr>
        <w:t>Время, отводимое на выполнение задания – 2,5 часа (астрономических = 150 минут)</w:t>
      </w:r>
    </w:p>
    <w:p w:rsidR="00BB3C8C" w:rsidRPr="00483675" w:rsidRDefault="00BB3C8C" w:rsidP="00BB3C8C">
      <w:pPr>
        <w:kinsoku w:val="0"/>
        <w:overflowPunct w:val="0"/>
        <w:spacing w:line="360" w:lineRule="auto"/>
        <w:textAlignment w:val="baseline"/>
        <w:rPr>
          <w:rFonts w:eastAsia="Times New Roman" w:cs="Times New Roman"/>
          <w:color w:val="auto"/>
          <w:sz w:val="24"/>
        </w:rPr>
      </w:pPr>
      <w:r w:rsidRPr="00483675">
        <w:rPr>
          <w:rFonts w:eastAsia="Times New Roman" w:cs="Times New Roman"/>
          <w:color w:val="auto"/>
          <w:sz w:val="24"/>
        </w:rPr>
        <w:t>Максимальное количество баллов – 35 баллов.</w:t>
      </w:r>
    </w:p>
    <w:p w:rsidR="00BB3C8C" w:rsidRPr="00483675" w:rsidRDefault="00BB3C8C" w:rsidP="00BB3C8C">
      <w:pPr>
        <w:kinsoku w:val="0"/>
        <w:overflowPunct w:val="0"/>
        <w:spacing w:before="120" w:line="360" w:lineRule="auto"/>
        <w:jc w:val="both"/>
        <w:textAlignment w:val="baseline"/>
        <w:rPr>
          <w:rFonts w:eastAsia="Times New Roman" w:cs="Times New Roman"/>
          <w:color w:val="auto"/>
          <w:sz w:val="24"/>
        </w:rPr>
      </w:pPr>
      <w:r w:rsidRPr="00483675">
        <w:rPr>
          <w:rFonts w:eastAsia="Times New Roman" w:cs="Times New Roman"/>
          <w:color w:val="auto"/>
          <w:sz w:val="24"/>
          <w:u w:val="single"/>
        </w:rPr>
        <w:t>Задача 1</w:t>
      </w:r>
      <w:r w:rsidRPr="00483675">
        <w:rPr>
          <w:rFonts w:eastAsia="Times New Roman" w:cs="Times New Roman"/>
          <w:color w:val="auto"/>
          <w:sz w:val="24"/>
        </w:rPr>
        <w:t>.</w:t>
      </w:r>
      <w:r w:rsidRPr="00483675">
        <w:rPr>
          <w:rFonts w:eastAsia="Times New Roman" w:cs="Times New Roman"/>
          <w:bCs/>
          <w:color w:val="auto"/>
          <w:sz w:val="24"/>
        </w:rPr>
        <w:t xml:space="preserve"> Создание виртуальной машины (ВМ) заданной конфигурации с использованием программного продукта </w:t>
      </w:r>
      <w:r w:rsidRPr="00483675">
        <w:rPr>
          <w:rFonts w:eastAsia="Times New Roman" w:cs="Times New Roman"/>
          <w:bCs/>
          <w:color w:val="auto"/>
          <w:sz w:val="24"/>
          <w:lang w:val="en-US"/>
        </w:rPr>
        <w:t>Oracle</w:t>
      </w:r>
      <w:r w:rsidRPr="00483675">
        <w:rPr>
          <w:rFonts w:eastAsia="Times New Roman" w:cs="Times New Roman"/>
          <w:bCs/>
          <w:color w:val="auto"/>
          <w:sz w:val="24"/>
        </w:rPr>
        <w:t xml:space="preserve"> </w:t>
      </w:r>
      <w:proofErr w:type="spellStart"/>
      <w:r w:rsidRPr="00483675">
        <w:rPr>
          <w:rFonts w:eastAsia="Times New Roman" w:cs="Times New Roman"/>
          <w:bCs/>
          <w:color w:val="auto"/>
          <w:sz w:val="24"/>
          <w:lang w:val="en-US"/>
        </w:rPr>
        <w:t>VirtualBox</w:t>
      </w:r>
      <w:proofErr w:type="spellEnd"/>
      <w:r w:rsidRPr="00483675">
        <w:rPr>
          <w:rFonts w:eastAsia="Times New Roman" w:cs="Times New Roman"/>
          <w:bCs/>
          <w:color w:val="auto"/>
          <w:sz w:val="24"/>
        </w:rPr>
        <w:t xml:space="preserve"> </w:t>
      </w:r>
    </w:p>
    <w:p w:rsidR="00BB3C8C" w:rsidRPr="00483675" w:rsidRDefault="00BB3C8C" w:rsidP="00BB3C8C">
      <w:pPr>
        <w:kinsoku w:val="0"/>
        <w:overflowPunct w:val="0"/>
        <w:spacing w:before="120" w:line="360" w:lineRule="auto"/>
        <w:jc w:val="both"/>
        <w:textAlignment w:val="baseline"/>
        <w:rPr>
          <w:rFonts w:eastAsia="Times New Roman" w:cs="Times New Roman"/>
          <w:bCs/>
          <w:color w:val="auto"/>
          <w:sz w:val="24"/>
        </w:rPr>
      </w:pPr>
      <w:r w:rsidRPr="00483675">
        <w:rPr>
          <w:rFonts w:eastAsia="Times New Roman" w:cs="Times New Roman"/>
          <w:color w:val="auto"/>
          <w:sz w:val="24"/>
          <w:u w:val="single"/>
        </w:rPr>
        <w:t>Задача 2</w:t>
      </w:r>
      <w:r w:rsidRPr="00483675">
        <w:rPr>
          <w:rFonts w:eastAsia="Times New Roman" w:cs="Times New Roman"/>
          <w:color w:val="auto"/>
          <w:sz w:val="24"/>
        </w:rPr>
        <w:t>.</w:t>
      </w:r>
      <w:r w:rsidRPr="00483675">
        <w:rPr>
          <w:rFonts w:eastAsia="Times New Roman" w:cs="Times New Roman"/>
          <w:bCs/>
          <w:color w:val="auto"/>
          <w:sz w:val="24"/>
        </w:rPr>
        <w:t xml:space="preserve"> Установка на ВМ ОС </w:t>
      </w:r>
      <w:r w:rsidRPr="00483675">
        <w:rPr>
          <w:rFonts w:eastAsia="Times New Roman" w:cs="Times New Roman"/>
          <w:bCs/>
          <w:color w:val="auto"/>
          <w:sz w:val="24"/>
          <w:lang w:val="en-US"/>
        </w:rPr>
        <w:t>MS</w:t>
      </w:r>
      <w:r w:rsidRPr="00483675">
        <w:rPr>
          <w:rFonts w:eastAsia="Times New Roman" w:cs="Times New Roman"/>
          <w:bCs/>
          <w:color w:val="auto"/>
          <w:sz w:val="24"/>
        </w:rPr>
        <w:t xml:space="preserve"> </w:t>
      </w:r>
      <w:r w:rsidRPr="00483675">
        <w:rPr>
          <w:rFonts w:eastAsia="Times New Roman" w:cs="Times New Roman"/>
          <w:bCs/>
          <w:color w:val="auto"/>
          <w:sz w:val="24"/>
          <w:lang w:val="en-US"/>
        </w:rPr>
        <w:t>Windows</w:t>
      </w:r>
      <w:r w:rsidRPr="00483675">
        <w:rPr>
          <w:rFonts w:eastAsia="Times New Roman" w:cs="Times New Roman"/>
          <w:bCs/>
          <w:color w:val="auto"/>
          <w:sz w:val="24"/>
        </w:rPr>
        <w:t xml:space="preserve"> 7</w:t>
      </w:r>
    </w:p>
    <w:p w:rsidR="00BB3C8C" w:rsidRDefault="00BB3C8C" w:rsidP="00BB3C8C">
      <w:pPr>
        <w:spacing w:before="120" w:line="360" w:lineRule="auto"/>
        <w:jc w:val="both"/>
        <w:rPr>
          <w:rFonts w:eastAsia="Times New Roman" w:cs="Times New Roman"/>
          <w:bCs/>
          <w:color w:val="auto"/>
          <w:sz w:val="24"/>
        </w:rPr>
      </w:pPr>
      <w:r w:rsidRPr="00483675">
        <w:rPr>
          <w:rFonts w:eastAsia="Times New Roman" w:cs="Times New Roman"/>
          <w:color w:val="auto"/>
          <w:sz w:val="24"/>
          <w:u w:val="single"/>
        </w:rPr>
        <w:t>Задача 3</w:t>
      </w:r>
      <w:r w:rsidRPr="00483675">
        <w:rPr>
          <w:rFonts w:eastAsia="Times New Roman" w:cs="Times New Roman"/>
          <w:color w:val="auto"/>
          <w:sz w:val="24"/>
        </w:rPr>
        <w:t>.</w:t>
      </w:r>
      <w:r w:rsidRPr="00483675">
        <w:rPr>
          <w:rFonts w:eastAsia="Times New Roman" w:cs="Times New Roman"/>
          <w:bCs/>
          <w:color w:val="auto"/>
          <w:sz w:val="24"/>
        </w:rPr>
        <w:t xml:space="preserve"> Выполнение настройки параметров и определения прав доступа в ОС на ВМ</w:t>
      </w:r>
    </w:p>
    <w:p w:rsidR="004D10BB" w:rsidRPr="00483675" w:rsidRDefault="004D10BB" w:rsidP="004D10BB">
      <w:pPr>
        <w:keepNext/>
        <w:jc w:val="right"/>
        <w:rPr>
          <w:rFonts w:eastAsia="Times New Roman" w:cs="Times New Roman"/>
          <w:color w:val="auto"/>
          <w:sz w:val="24"/>
          <w:lang w:eastAsia="en-US"/>
        </w:rPr>
      </w:pPr>
      <w:r w:rsidRPr="00483675">
        <w:rPr>
          <w:rFonts w:eastAsia="Times New Roman" w:cs="Times New Roman"/>
          <w:color w:val="auto"/>
          <w:sz w:val="24"/>
          <w:lang w:eastAsia="en-US"/>
        </w:rPr>
        <w:t>Структура оценки задания</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7371"/>
        <w:gridCol w:w="1843"/>
      </w:tblGrid>
      <w:tr w:rsidR="004D10BB" w:rsidRPr="00483675" w:rsidTr="004D10BB">
        <w:tc>
          <w:tcPr>
            <w:tcW w:w="596" w:type="dxa"/>
          </w:tcPr>
          <w:p w:rsidR="004D10BB" w:rsidRPr="00483675" w:rsidRDefault="004D10BB" w:rsidP="003B72F9">
            <w:pPr>
              <w:rPr>
                <w:rFonts w:eastAsia="Times New Roman" w:cs="Times New Roman"/>
                <w:b/>
                <w:color w:val="auto"/>
                <w:sz w:val="24"/>
                <w:lang w:eastAsia="en-US"/>
              </w:rPr>
            </w:pPr>
            <w:r w:rsidRPr="00483675">
              <w:rPr>
                <w:rFonts w:eastAsia="Times New Roman" w:cs="Times New Roman"/>
                <w:b/>
                <w:color w:val="auto"/>
                <w:sz w:val="24"/>
                <w:lang w:eastAsia="en-US"/>
              </w:rPr>
              <w:t>№ п/п</w:t>
            </w:r>
          </w:p>
        </w:tc>
        <w:tc>
          <w:tcPr>
            <w:tcW w:w="7371" w:type="dxa"/>
            <w:shd w:val="clear" w:color="auto" w:fill="auto"/>
          </w:tcPr>
          <w:p w:rsidR="004D10BB" w:rsidRPr="00483675" w:rsidRDefault="004D10BB" w:rsidP="003B72F9">
            <w:pPr>
              <w:jc w:val="center"/>
              <w:rPr>
                <w:rFonts w:eastAsia="Times New Roman" w:cs="Times New Roman"/>
                <w:b/>
                <w:color w:val="auto"/>
                <w:sz w:val="24"/>
                <w:lang w:eastAsia="en-US"/>
              </w:rPr>
            </w:pPr>
            <w:r w:rsidRPr="00483675">
              <w:rPr>
                <w:rFonts w:eastAsia="Times New Roman" w:cs="Times New Roman"/>
                <w:b/>
                <w:color w:val="auto"/>
                <w:sz w:val="24"/>
                <w:lang w:eastAsia="en-US"/>
              </w:rPr>
              <w:t>Наименование</w:t>
            </w:r>
          </w:p>
        </w:tc>
        <w:tc>
          <w:tcPr>
            <w:tcW w:w="1843" w:type="dxa"/>
            <w:shd w:val="clear" w:color="auto" w:fill="auto"/>
          </w:tcPr>
          <w:p w:rsidR="004D10BB" w:rsidRPr="00483675" w:rsidRDefault="004D10BB" w:rsidP="003B72F9">
            <w:pPr>
              <w:jc w:val="center"/>
              <w:rPr>
                <w:rFonts w:eastAsia="Times New Roman" w:cs="Times New Roman"/>
                <w:b/>
                <w:color w:val="auto"/>
                <w:sz w:val="24"/>
                <w:lang w:eastAsia="en-US"/>
              </w:rPr>
            </w:pPr>
            <w:r w:rsidRPr="00483675">
              <w:rPr>
                <w:rFonts w:eastAsia="Times New Roman" w:cs="Times New Roman"/>
                <w:b/>
                <w:color w:val="auto"/>
                <w:sz w:val="24"/>
                <w:lang w:eastAsia="en-US"/>
              </w:rPr>
              <w:t>Кол-во баллов</w:t>
            </w:r>
          </w:p>
        </w:tc>
      </w:tr>
      <w:tr w:rsidR="004D10BB" w:rsidRPr="00483675" w:rsidTr="004D10BB">
        <w:tc>
          <w:tcPr>
            <w:tcW w:w="596" w:type="dxa"/>
          </w:tcPr>
          <w:p w:rsidR="004D10BB" w:rsidRPr="00483675" w:rsidRDefault="004D10BB" w:rsidP="003B72F9">
            <w:pPr>
              <w:rPr>
                <w:rFonts w:eastAsia="Times New Roman" w:cs="Times New Roman"/>
                <w:color w:val="auto"/>
                <w:sz w:val="24"/>
                <w:lang w:eastAsia="en-US"/>
              </w:rPr>
            </w:pPr>
          </w:p>
        </w:tc>
        <w:tc>
          <w:tcPr>
            <w:tcW w:w="7371" w:type="dxa"/>
            <w:shd w:val="clear" w:color="auto" w:fill="auto"/>
          </w:tcPr>
          <w:p w:rsidR="004D10BB" w:rsidRPr="00483675" w:rsidRDefault="004D10BB" w:rsidP="004D10BB">
            <w:pPr>
              <w:jc w:val="center"/>
              <w:rPr>
                <w:rFonts w:eastAsia="Times New Roman" w:cs="Times New Roman"/>
                <w:b/>
                <w:color w:val="auto"/>
                <w:sz w:val="24"/>
                <w:lang w:eastAsia="en-US"/>
              </w:rPr>
            </w:pPr>
            <w:proofErr w:type="gramStart"/>
            <w:r w:rsidRPr="00483675">
              <w:rPr>
                <w:rFonts w:eastAsia="Times New Roman" w:cs="Times New Roman"/>
                <w:b/>
                <w:color w:val="auto"/>
                <w:sz w:val="24"/>
                <w:lang w:eastAsia="en-US"/>
              </w:rPr>
              <w:t>ЗАДАНИЕ  «</w:t>
            </w:r>
            <w:proofErr w:type="gramEnd"/>
            <w:r w:rsidRPr="00483675">
              <w:rPr>
                <w:rFonts w:eastAsia="Times New Roman" w:cs="Times New Roman"/>
                <w:b/>
                <w:color w:val="auto"/>
                <w:sz w:val="24"/>
                <w:lang w:eastAsia="en-US"/>
              </w:rPr>
              <w:t>Установка и настройка операционных систем»</w:t>
            </w:r>
          </w:p>
        </w:tc>
        <w:tc>
          <w:tcPr>
            <w:tcW w:w="1843" w:type="dxa"/>
            <w:shd w:val="clear" w:color="auto" w:fill="auto"/>
          </w:tcPr>
          <w:p w:rsidR="004D10BB" w:rsidRPr="00483675" w:rsidRDefault="004D10BB" w:rsidP="003B72F9">
            <w:pPr>
              <w:jc w:val="center"/>
              <w:rPr>
                <w:rFonts w:eastAsia="Times New Roman" w:cs="Times New Roman"/>
                <w:color w:val="auto"/>
                <w:sz w:val="24"/>
                <w:lang w:eastAsia="en-US"/>
              </w:rPr>
            </w:pPr>
            <w:r w:rsidRPr="00483675">
              <w:rPr>
                <w:rFonts w:eastAsia="Times New Roman" w:cs="Times New Roman"/>
                <w:color w:val="auto"/>
                <w:sz w:val="24"/>
                <w:lang w:eastAsia="en-US"/>
              </w:rPr>
              <w:t>Максимальный балл – 35 баллов</w:t>
            </w:r>
          </w:p>
        </w:tc>
      </w:tr>
      <w:tr w:rsidR="004D10BB" w:rsidRPr="00483675" w:rsidTr="004D10BB">
        <w:tc>
          <w:tcPr>
            <w:tcW w:w="596" w:type="dxa"/>
          </w:tcPr>
          <w:p w:rsidR="004D10BB" w:rsidRPr="00483675" w:rsidRDefault="004D10BB" w:rsidP="003B72F9">
            <w:pPr>
              <w:rPr>
                <w:rFonts w:eastAsia="Times New Roman" w:cs="Times New Roman"/>
                <w:color w:val="auto"/>
                <w:sz w:val="24"/>
                <w:lang w:eastAsia="en-US"/>
              </w:rPr>
            </w:pPr>
          </w:p>
        </w:tc>
        <w:tc>
          <w:tcPr>
            <w:tcW w:w="7371" w:type="dxa"/>
            <w:shd w:val="clear" w:color="auto" w:fill="auto"/>
          </w:tcPr>
          <w:p w:rsidR="004D10BB" w:rsidRPr="00483675" w:rsidRDefault="004D10BB" w:rsidP="004D10BB">
            <w:pPr>
              <w:rPr>
                <w:rFonts w:eastAsia="Times New Roman" w:cs="Times New Roman"/>
                <w:b/>
                <w:color w:val="auto"/>
                <w:sz w:val="24"/>
              </w:rPr>
            </w:pPr>
            <w:r w:rsidRPr="00483675">
              <w:rPr>
                <w:rFonts w:eastAsia="Times New Roman" w:cs="Times New Roman"/>
                <w:bCs/>
                <w:color w:val="auto"/>
                <w:sz w:val="24"/>
              </w:rPr>
              <w:t xml:space="preserve">ЗАДАЧА № 1 Создание виртуальной машины (ВМ) заданной конфигурации с использованием программного продукта </w:t>
            </w:r>
            <w:r w:rsidRPr="00483675">
              <w:rPr>
                <w:rFonts w:eastAsia="Times New Roman" w:cs="Times New Roman"/>
                <w:bCs/>
                <w:color w:val="auto"/>
                <w:sz w:val="24"/>
                <w:lang w:val="en-US"/>
              </w:rPr>
              <w:t>Oracle</w:t>
            </w:r>
            <w:r w:rsidRPr="00483675">
              <w:rPr>
                <w:rFonts w:eastAsia="Times New Roman" w:cs="Times New Roman"/>
                <w:bCs/>
                <w:color w:val="auto"/>
                <w:sz w:val="24"/>
              </w:rPr>
              <w:t xml:space="preserve"> </w:t>
            </w:r>
            <w:proofErr w:type="spellStart"/>
            <w:r w:rsidRPr="00483675">
              <w:rPr>
                <w:rFonts w:eastAsia="Times New Roman" w:cs="Times New Roman"/>
                <w:bCs/>
                <w:color w:val="auto"/>
                <w:sz w:val="24"/>
                <w:lang w:val="en-US"/>
              </w:rPr>
              <w:t>VirtualBox</w:t>
            </w:r>
            <w:proofErr w:type="spellEnd"/>
          </w:p>
        </w:tc>
        <w:tc>
          <w:tcPr>
            <w:tcW w:w="1843" w:type="dxa"/>
            <w:shd w:val="clear" w:color="auto" w:fill="auto"/>
          </w:tcPr>
          <w:p w:rsidR="004D10BB" w:rsidRPr="00483675" w:rsidRDefault="004D10BB" w:rsidP="003B72F9">
            <w:pPr>
              <w:jc w:val="center"/>
              <w:rPr>
                <w:rFonts w:eastAsia="Times New Roman" w:cs="Times New Roman"/>
                <w:color w:val="auto"/>
                <w:sz w:val="24"/>
              </w:rPr>
            </w:pPr>
            <w:r w:rsidRPr="00483675">
              <w:rPr>
                <w:rFonts w:eastAsia="Times New Roman" w:cs="Times New Roman"/>
                <w:color w:val="auto"/>
                <w:sz w:val="24"/>
              </w:rPr>
              <w:t>Максимальный балл – 12 баллов</w:t>
            </w:r>
          </w:p>
        </w:tc>
      </w:tr>
      <w:tr w:rsidR="004D10BB" w:rsidRPr="00483675" w:rsidTr="004D10BB">
        <w:tc>
          <w:tcPr>
            <w:tcW w:w="596" w:type="dxa"/>
          </w:tcPr>
          <w:p w:rsidR="004D10BB" w:rsidRPr="00483675" w:rsidRDefault="004D10BB" w:rsidP="003B72F9">
            <w:pPr>
              <w:rPr>
                <w:rFonts w:eastAsia="Times New Roman" w:cs="Times New Roman"/>
                <w:color w:val="auto"/>
                <w:sz w:val="24"/>
                <w:lang w:eastAsia="en-US"/>
              </w:rPr>
            </w:pPr>
          </w:p>
        </w:tc>
        <w:tc>
          <w:tcPr>
            <w:tcW w:w="7371" w:type="dxa"/>
            <w:shd w:val="clear" w:color="auto" w:fill="auto"/>
          </w:tcPr>
          <w:p w:rsidR="004D10BB" w:rsidRPr="00483675" w:rsidRDefault="004D10BB" w:rsidP="003B72F9">
            <w:pPr>
              <w:rPr>
                <w:rFonts w:eastAsia="Times New Roman" w:cs="Times New Roman"/>
                <w:color w:val="auto"/>
                <w:sz w:val="24"/>
              </w:rPr>
            </w:pPr>
            <w:r w:rsidRPr="00483675">
              <w:rPr>
                <w:rFonts w:eastAsia="Times New Roman" w:cs="Times New Roman"/>
                <w:b/>
                <w:color w:val="auto"/>
                <w:sz w:val="24"/>
              </w:rPr>
              <w:t>Критерии оценки:</w:t>
            </w:r>
          </w:p>
        </w:tc>
        <w:tc>
          <w:tcPr>
            <w:tcW w:w="1843" w:type="dxa"/>
            <w:shd w:val="clear" w:color="auto" w:fill="auto"/>
          </w:tcPr>
          <w:p w:rsidR="004D10BB" w:rsidRPr="00483675" w:rsidRDefault="004D10BB" w:rsidP="003B72F9">
            <w:pPr>
              <w:jc w:val="center"/>
              <w:rPr>
                <w:rFonts w:eastAsia="Times New Roman" w:cs="Times New Roman"/>
                <w:color w:val="auto"/>
                <w:sz w:val="24"/>
              </w:rPr>
            </w:pPr>
          </w:p>
        </w:tc>
      </w:tr>
      <w:tr w:rsidR="004D10BB" w:rsidRPr="00483675" w:rsidTr="004D10BB">
        <w:tc>
          <w:tcPr>
            <w:tcW w:w="596" w:type="dxa"/>
          </w:tcPr>
          <w:p w:rsidR="004D10BB" w:rsidRPr="00483675" w:rsidRDefault="004D10BB" w:rsidP="003B72F9">
            <w:pPr>
              <w:rPr>
                <w:rFonts w:eastAsia="Times New Roman" w:cs="Times New Roman"/>
                <w:color w:val="auto"/>
                <w:sz w:val="24"/>
                <w:lang w:eastAsia="en-US"/>
              </w:rPr>
            </w:pPr>
            <w:r w:rsidRPr="00483675">
              <w:rPr>
                <w:rFonts w:eastAsia="Times New Roman" w:cs="Times New Roman"/>
                <w:color w:val="auto"/>
                <w:sz w:val="24"/>
                <w:lang w:eastAsia="en-US"/>
              </w:rPr>
              <w:t>1</w:t>
            </w:r>
          </w:p>
        </w:tc>
        <w:tc>
          <w:tcPr>
            <w:tcW w:w="7371" w:type="dxa"/>
            <w:shd w:val="clear" w:color="auto" w:fill="auto"/>
          </w:tcPr>
          <w:p w:rsidR="004D10BB" w:rsidRPr="00483675" w:rsidRDefault="004D10BB" w:rsidP="003B72F9">
            <w:pPr>
              <w:rPr>
                <w:rFonts w:eastAsia="Times New Roman" w:cs="Times New Roman"/>
                <w:color w:val="auto"/>
                <w:sz w:val="24"/>
              </w:rPr>
            </w:pPr>
            <w:r w:rsidRPr="00483675">
              <w:rPr>
                <w:rFonts w:eastAsia="Times New Roman" w:cs="Times New Roman"/>
                <w:color w:val="auto"/>
                <w:sz w:val="24"/>
              </w:rPr>
              <w:t>Виртуальный жесткий диск, виртуальная машина названы верно</w:t>
            </w:r>
          </w:p>
        </w:tc>
        <w:tc>
          <w:tcPr>
            <w:tcW w:w="1843" w:type="dxa"/>
            <w:shd w:val="clear" w:color="auto" w:fill="auto"/>
          </w:tcPr>
          <w:p w:rsidR="004D10BB" w:rsidRPr="00483675" w:rsidRDefault="004D10BB" w:rsidP="003B72F9">
            <w:pPr>
              <w:jc w:val="center"/>
              <w:rPr>
                <w:rFonts w:eastAsia="Times New Roman" w:cs="Times New Roman"/>
                <w:color w:val="auto"/>
                <w:sz w:val="24"/>
              </w:rPr>
            </w:pPr>
            <w:r w:rsidRPr="00483675">
              <w:rPr>
                <w:rFonts w:eastAsia="Times New Roman" w:cs="Times New Roman"/>
                <w:color w:val="auto"/>
                <w:sz w:val="24"/>
              </w:rPr>
              <w:t>4</w:t>
            </w:r>
          </w:p>
        </w:tc>
      </w:tr>
      <w:tr w:rsidR="004D10BB" w:rsidRPr="00483675" w:rsidTr="004D10BB">
        <w:tc>
          <w:tcPr>
            <w:tcW w:w="596" w:type="dxa"/>
          </w:tcPr>
          <w:p w:rsidR="004D10BB" w:rsidRPr="00483675" w:rsidRDefault="004D10BB" w:rsidP="003B72F9">
            <w:pPr>
              <w:rPr>
                <w:rFonts w:eastAsia="Times New Roman" w:cs="Times New Roman"/>
                <w:color w:val="auto"/>
                <w:sz w:val="24"/>
                <w:lang w:eastAsia="en-US"/>
              </w:rPr>
            </w:pPr>
            <w:r w:rsidRPr="00483675">
              <w:rPr>
                <w:rFonts w:eastAsia="Times New Roman" w:cs="Times New Roman"/>
                <w:color w:val="auto"/>
                <w:sz w:val="24"/>
                <w:lang w:eastAsia="en-US"/>
              </w:rPr>
              <w:t>2</w:t>
            </w:r>
          </w:p>
        </w:tc>
        <w:tc>
          <w:tcPr>
            <w:tcW w:w="7371" w:type="dxa"/>
            <w:shd w:val="clear" w:color="auto" w:fill="auto"/>
          </w:tcPr>
          <w:p w:rsidR="004D10BB" w:rsidRPr="00483675" w:rsidRDefault="004D10BB" w:rsidP="003B72F9">
            <w:pPr>
              <w:rPr>
                <w:rFonts w:eastAsia="Times New Roman" w:cs="Times New Roman"/>
                <w:color w:val="auto"/>
                <w:sz w:val="24"/>
              </w:rPr>
            </w:pPr>
            <w:r w:rsidRPr="00483675">
              <w:rPr>
                <w:rFonts w:eastAsia="Times New Roman" w:cs="Times New Roman"/>
                <w:color w:val="auto"/>
                <w:sz w:val="24"/>
              </w:rPr>
              <w:t>Виртуальный жесткий диск имеет правильный размер</w:t>
            </w:r>
          </w:p>
        </w:tc>
        <w:tc>
          <w:tcPr>
            <w:tcW w:w="1843" w:type="dxa"/>
            <w:shd w:val="clear" w:color="auto" w:fill="auto"/>
          </w:tcPr>
          <w:p w:rsidR="004D10BB" w:rsidRPr="00483675" w:rsidRDefault="004D10BB" w:rsidP="003B72F9">
            <w:pPr>
              <w:jc w:val="center"/>
              <w:rPr>
                <w:rFonts w:eastAsia="Times New Roman" w:cs="Times New Roman"/>
                <w:color w:val="auto"/>
                <w:sz w:val="24"/>
              </w:rPr>
            </w:pPr>
            <w:r w:rsidRPr="00483675">
              <w:rPr>
                <w:rFonts w:eastAsia="Times New Roman" w:cs="Times New Roman"/>
                <w:color w:val="auto"/>
                <w:sz w:val="24"/>
              </w:rPr>
              <w:t>1</w:t>
            </w:r>
          </w:p>
        </w:tc>
      </w:tr>
      <w:tr w:rsidR="004D10BB" w:rsidRPr="00483675" w:rsidTr="004D10BB">
        <w:tc>
          <w:tcPr>
            <w:tcW w:w="596" w:type="dxa"/>
          </w:tcPr>
          <w:p w:rsidR="004D10BB" w:rsidRPr="00483675" w:rsidRDefault="004D10BB" w:rsidP="003B72F9">
            <w:pPr>
              <w:rPr>
                <w:rFonts w:eastAsia="Times New Roman" w:cs="Times New Roman"/>
                <w:color w:val="auto"/>
                <w:sz w:val="24"/>
                <w:lang w:eastAsia="en-US"/>
              </w:rPr>
            </w:pPr>
            <w:r w:rsidRPr="00483675">
              <w:rPr>
                <w:rFonts w:eastAsia="Times New Roman" w:cs="Times New Roman"/>
                <w:color w:val="auto"/>
                <w:sz w:val="24"/>
                <w:lang w:eastAsia="en-US"/>
              </w:rPr>
              <w:t>3</w:t>
            </w:r>
          </w:p>
        </w:tc>
        <w:tc>
          <w:tcPr>
            <w:tcW w:w="7371" w:type="dxa"/>
            <w:shd w:val="clear" w:color="auto" w:fill="auto"/>
          </w:tcPr>
          <w:p w:rsidR="004D10BB" w:rsidRPr="00483675" w:rsidRDefault="004D10BB" w:rsidP="003B72F9">
            <w:pPr>
              <w:rPr>
                <w:rFonts w:eastAsia="Times New Roman" w:cs="Times New Roman"/>
                <w:color w:val="auto"/>
                <w:sz w:val="24"/>
              </w:rPr>
            </w:pPr>
            <w:r w:rsidRPr="00483675">
              <w:rPr>
                <w:rFonts w:eastAsia="Times New Roman" w:cs="Times New Roman"/>
                <w:color w:val="auto"/>
                <w:sz w:val="24"/>
              </w:rPr>
              <w:t>Тип виртуального диска выбран верно</w:t>
            </w:r>
          </w:p>
        </w:tc>
        <w:tc>
          <w:tcPr>
            <w:tcW w:w="1843" w:type="dxa"/>
            <w:shd w:val="clear" w:color="auto" w:fill="auto"/>
          </w:tcPr>
          <w:p w:rsidR="004D10BB" w:rsidRPr="00483675" w:rsidRDefault="004D10BB" w:rsidP="003B72F9">
            <w:pPr>
              <w:jc w:val="center"/>
              <w:rPr>
                <w:rFonts w:eastAsia="Times New Roman" w:cs="Times New Roman"/>
                <w:color w:val="auto"/>
                <w:sz w:val="24"/>
              </w:rPr>
            </w:pPr>
            <w:r w:rsidRPr="00483675">
              <w:rPr>
                <w:rFonts w:eastAsia="Times New Roman" w:cs="Times New Roman"/>
                <w:color w:val="auto"/>
                <w:sz w:val="24"/>
              </w:rPr>
              <w:t>1</w:t>
            </w:r>
          </w:p>
        </w:tc>
      </w:tr>
      <w:tr w:rsidR="004D10BB" w:rsidRPr="00483675" w:rsidTr="004D10BB">
        <w:tc>
          <w:tcPr>
            <w:tcW w:w="596" w:type="dxa"/>
          </w:tcPr>
          <w:p w:rsidR="004D10BB" w:rsidRPr="00483675" w:rsidRDefault="004D10BB" w:rsidP="003B72F9">
            <w:pPr>
              <w:rPr>
                <w:rFonts w:eastAsia="Times New Roman" w:cs="Times New Roman"/>
                <w:color w:val="auto"/>
                <w:sz w:val="24"/>
                <w:lang w:eastAsia="en-US"/>
              </w:rPr>
            </w:pPr>
            <w:r w:rsidRPr="00483675">
              <w:rPr>
                <w:rFonts w:eastAsia="Times New Roman" w:cs="Times New Roman"/>
                <w:color w:val="auto"/>
                <w:sz w:val="24"/>
                <w:lang w:eastAsia="en-US"/>
              </w:rPr>
              <w:t>4</w:t>
            </w:r>
          </w:p>
        </w:tc>
        <w:tc>
          <w:tcPr>
            <w:tcW w:w="7371" w:type="dxa"/>
            <w:shd w:val="clear" w:color="auto" w:fill="auto"/>
          </w:tcPr>
          <w:p w:rsidR="004D10BB" w:rsidRPr="00483675" w:rsidRDefault="004D10BB" w:rsidP="003B72F9">
            <w:pPr>
              <w:rPr>
                <w:rFonts w:eastAsia="Times New Roman" w:cs="Times New Roman"/>
                <w:color w:val="auto"/>
                <w:sz w:val="24"/>
              </w:rPr>
            </w:pPr>
            <w:r w:rsidRPr="00483675">
              <w:rPr>
                <w:rFonts w:eastAsia="Times New Roman" w:cs="Times New Roman"/>
                <w:color w:val="auto"/>
                <w:sz w:val="24"/>
              </w:rPr>
              <w:t>Сетевой адаптер на ВМ настроен верно</w:t>
            </w:r>
          </w:p>
        </w:tc>
        <w:tc>
          <w:tcPr>
            <w:tcW w:w="1843" w:type="dxa"/>
            <w:shd w:val="clear" w:color="auto" w:fill="auto"/>
          </w:tcPr>
          <w:p w:rsidR="004D10BB" w:rsidRPr="00483675" w:rsidRDefault="004D10BB" w:rsidP="003B72F9">
            <w:pPr>
              <w:jc w:val="center"/>
              <w:rPr>
                <w:rFonts w:eastAsia="Times New Roman" w:cs="Times New Roman"/>
                <w:color w:val="auto"/>
                <w:sz w:val="24"/>
              </w:rPr>
            </w:pPr>
            <w:r w:rsidRPr="00483675">
              <w:rPr>
                <w:rFonts w:eastAsia="Times New Roman" w:cs="Times New Roman"/>
                <w:color w:val="auto"/>
                <w:sz w:val="24"/>
              </w:rPr>
              <w:t>2</w:t>
            </w:r>
          </w:p>
        </w:tc>
      </w:tr>
      <w:tr w:rsidR="004D10BB" w:rsidRPr="00483675" w:rsidTr="004D10BB">
        <w:tc>
          <w:tcPr>
            <w:tcW w:w="596" w:type="dxa"/>
          </w:tcPr>
          <w:p w:rsidR="004D10BB" w:rsidRPr="00483675" w:rsidRDefault="004D10BB" w:rsidP="003B72F9">
            <w:pPr>
              <w:rPr>
                <w:rFonts w:eastAsia="Times New Roman" w:cs="Times New Roman"/>
                <w:color w:val="auto"/>
                <w:sz w:val="24"/>
                <w:lang w:eastAsia="en-US"/>
              </w:rPr>
            </w:pPr>
            <w:r w:rsidRPr="00483675">
              <w:rPr>
                <w:rFonts w:eastAsia="Times New Roman" w:cs="Times New Roman"/>
                <w:color w:val="auto"/>
                <w:sz w:val="24"/>
                <w:lang w:eastAsia="en-US"/>
              </w:rPr>
              <w:t>5</w:t>
            </w:r>
          </w:p>
        </w:tc>
        <w:tc>
          <w:tcPr>
            <w:tcW w:w="7371" w:type="dxa"/>
            <w:shd w:val="clear" w:color="auto" w:fill="auto"/>
          </w:tcPr>
          <w:p w:rsidR="004D10BB" w:rsidRPr="00483675" w:rsidRDefault="004D10BB" w:rsidP="003B72F9">
            <w:pPr>
              <w:rPr>
                <w:rFonts w:eastAsia="Times New Roman" w:cs="Times New Roman"/>
                <w:color w:val="auto"/>
                <w:sz w:val="24"/>
              </w:rPr>
            </w:pPr>
            <w:r w:rsidRPr="00483675">
              <w:rPr>
                <w:rFonts w:eastAsia="Times New Roman" w:cs="Times New Roman"/>
                <w:color w:val="auto"/>
                <w:sz w:val="24"/>
              </w:rPr>
              <w:t xml:space="preserve">В виртуальном приводе </w:t>
            </w:r>
            <w:r w:rsidRPr="00483675">
              <w:rPr>
                <w:rFonts w:eastAsia="Times New Roman" w:cs="Times New Roman"/>
                <w:color w:val="auto"/>
                <w:sz w:val="24"/>
                <w:lang w:val="en-US"/>
              </w:rPr>
              <w:t>CD</w:t>
            </w:r>
            <w:r w:rsidRPr="00483675">
              <w:rPr>
                <w:rFonts w:eastAsia="Times New Roman" w:cs="Times New Roman"/>
                <w:color w:val="auto"/>
                <w:sz w:val="24"/>
              </w:rPr>
              <w:t xml:space="preserve">-дисков смонтирован образ дистрибутива ОС </w:t>
            </w:r>
            <w:r w:rsidRPr="00483675">
              <w:rPr>
                <w:rFonts w:eastAsia="Times New Roman" w:cs="Times New Roman"/>
                <w:color w:val="auto"/>
                <w:sz w:val="24"/>
                <w:lang w:val="en-US"/>
              </w:rPr>
              <w:t>Windows</w:t>
            </w:r>
            <w:r w:rsidRPr="00483675">
              <w:rPr>
                <w:rFonts w:eastAsia="Times New Roman" w:cs="Times New Roman"/>
                <w:color w:val="auto"/>
                <w:sz w:val="24"/>
              </w:rPr>
              <w:t xml:space="preserve"> 7</w:t>
            </w:r>
          </w:p>
        </w:tc>
        <w:tc>
          <w:tcPr>
            <w:tcW w:w="1843" w:type="dxa"/>
            <w:shd w:val="clear" w:color="auto" w:fill="auto"/>
          </w:tcPr>
          <w:p w:rsidR="004D10BB" w:rsidRPr="00483675" w:rsidRDefault="004D10BB" w:rsidP="003B72F9">
            <w:pPr>
              <w:jc w:val="center"/>
              <w:rPr>
                <w:rFonts w:eastAsia="Times New Roman" w:cs="Times New Roman"/>
                <w:color w:val="auto"/>
                <w:sz w:val="24"/>
              </w:rPr>
            </w:pPr>
            <w:r w:rsidRPr="00483675">
              <w:rPr>
                <w:rFonts w:eastAsia="Times New Roman" w:cs="Times New Roman"/>
                <w:color w:val="auto"/>
                <w:sz w:val="24"/>
              </w:rPr>
              <w:t>1</w:t>
            </w:r>
          </w:p>
        </w:tc>
      </w:tr>
      <w:tr w:rsidR="004D10BB" w:rsidRPr="00483675" w:rsidTr="004D10BB">
        <w:tc>
          <w:tcPr>
            <w:tcW w:w="596" w:type="dxa"/>
          </w:tcPr>
          <w:p w:rsidR="004D10BB" w:rsidRPr="00483675" w:rsidRDefault="004D10BB" w:rsidP="003B72F9">
            <w:pPr>
              <w:rPr>
                <w:rFonts w:eastAsia="Times New Roman" w:cs="Times New Roman"/>
                <w:color w:val="auto"/>
                <w:sz w:val="24"/>
                <w:lang w:eastAsia="en-US"/>
              </w:rPr>
            </w:pPr>
            <w:r w:rsidRPr="00483675">
              <w:rPr>
                <w:rFonts w:eastAsia="Times New Roman" w:cs="Times New Roman"/>
                <w:color w:val="auto"/>
                <w:sz w:val="24"/>
                <w:lang w:eastAsia="en-US"/>
              </w:rPr>
              <w:t>6</w:t>
            </w:r>
          </w:p>
        </w:tc>
        <w:tc>
          <w:tcPr>
            <w:tcW w:w="7371" w:type="dxa"/>
            <w:shd w:val="clear" w:color="auto" w:fill="auto"/>
          </w:tcPr>
          <w:p w:rsidR="004D10BB" w:rsidRPr="00483675" w:rsidRDefault="004D10BB" w:rsidP="003B72F9">
            <w:pPr>
              <w:rPr>
                <w:rFonts w:eastAsia="Times New Roman" w:cs="Times New Roman"/>
                <w:color w:val="auto"/>
                <w:sz w:val="24"/>
              </w:rPr>
            </w:pPr>
            <w:r w:rsidRPr="00483675">
              <w:rPr>
                <w:rFonts w:eastAsia="Times New Roman" w:cs="Times New Roman"/>
                <w:color w:val="auto"/>
                <w:sz w:val="24"/>
              </w:rPr>
              <w:t>На ВМ правильно настроен порядок загрузки</w:t>
            </w:r>
          </w:p>
        </w:tc>
        <w:tc>
          <w:tcPr>
            <w:tcW w:w="1843" w:type="dxa"/>
            <w:shd w:val="clear" w:color="auto" w:fill="auto"/>
          </w:tcPr>
          <w:p w:rsidR="004D10BB" w:rsidRPr="00483675" w:rsidRDefault="004D10BB" w:rsidP="003B72F9">
            <w:pPr>
              <w:jc w:val="center"/>
              <w:rPr>
                <w:rFonts w:eastAsia="Times New Roman" w:cs="Times New Roman"/>
                <w:color w:val="auto"/>
                <w:sz w:val="24"/>
              </w:rPr>
            </w:pPr>
            <w:r w:rsidRPr="00483675">
              <w:rPr>
                <w:rFonts w:eastAsia="Times New Roman" w:cs="Times New Roman"/>
                <w:color w:val="auto"/>
                <w:sz w:val="24"/>
              </w:rPr>
              <w:t>1</w:t>
            </w:r>
          </w:p>
        </w:tc>
      </w:tr>
      <w:tr w:rsidR="004D10BB" w:rsidRPr="00483675" w:rsidTr="004D10BB">
        <w:tc>
          <w:tcPr>
            <w:tcW w:w="596" w:type="dxa"/>
          </w:tcPr>
          <w:p w:rsidR="004D10BB" w:rsidRPr="00483675" w:rsidRDefault="004D10BB" w:rsidP="003B72F9">
            <w:pPr>
              <w:rPr>
                <w:rFonts w:eastAsia="Times New Roman" w:cs="Times New Roman"/>
                <w:color w:val="auto"/>
                <w:sz w:val="24"/>
                <w:lang w:eastAsia="en-US"/>
              </w:rPr>
            </w:pPr>
            <w:r w:rsidRPr="00483675">
              <w:rPr>
                <w:rFonts w:eastAsia="Times New Roman" w:cs="Times New Roman"/>
                <w:color w:val="auto"/>
                <w:sz w:val="24"/>
                <w:lang w:eastAsia="en-US"/>
              </w:rPr>
              <w:t>7</w:t>
            </w:r>
          </w:p>
        </w:tc>
        <w:tc>
          <w:tcPr>
            <w:tcW w:w="7371" w:type="dxa"/>
            <w:shd w:val="clear" w:color="auto" w:fill="auto"/>
          </w:tcPr>
          <w:p w:rsidR="004D10BB" w:rsidRPr="00483675" w:rsidRDefault="004D10BB" w:rsidP="003B72F9">
            <w:pPr>
              <w:rPr>
                <w:rFonts w:eastAsia="Times New Roman" w:cs="Times New Roman"/>
                <w:color w:val="auto"/>
                <w:sz w:val="24"/>
              </w:rPr>
            </w:pPr>
            <w:r w:rsidRPr="00483675">
              <w:rPr>
                <w:rFonts w:eastAsia="Times New Roman" w:cs="Times New Roman"/>
                <w:color w:val="auto"/>
                <w:sz w:val="24"/>
              </w:rPr>
              <w:t>Объем оперативной памяти выделен верно</w:t>
            </w:r>
          </w:p>
        </w:tc>
        <w:tc>
          <w:tcPr>
            <w:tcW w:w="1843" w:type="dxa"/>
            <w:shd w:val="clear" w:color="auto" w:fill="auto"/>
          </w:tcPr>
          <w:p w:rsidR="004D10BB" w:rsidRPr="00483675" w:rsidRDefault="004D10BB" w:rsidP="003B72F9">
            <w:pPr>
              <w:jc w:val="center"/>
              <w:rPr>
                <w:rFonts w:eastAsia="Times New Roman" w:cs="Times New Roman"/>
                <w:color w:val="auto"/>
                <w:sz w:val="24"/>
              </w:rPr>
            </w:pPr>
            <w:r w:rsidRPr="00483675">
              <w:rPr>
                <w:rFonts w:eastAsia="Times New Roman" w:cs="Times New Roman"/>
                <w:color w:val="auto"/>
                <w:sz w:val="24"/>
              </w:rPr>
              <w:t>1</w:t>
            </w:r>
          </w:p>
        </w:tc>
      </w:tr>
      <w:tr w:rsidR="004D10BB" w:rsidRPr="00483675" w:rsidTr="004D10BB">
        <w:tc>
          <w:tcPr>
            <w:tcW w:w="596" w:type="dxa"/>
          </w:tcPr>
          <w:p w:rsidR="004D10BB" w:rsidRPr="00483675" w:rsidRDefault="004D10BB" w:rsidP="003B72F9">
            <w:pPr>
              <w:rPr>
                <w:rFonts w:eastAsia="Times New Roman" w:cs="Times New Roman"/>
                <w:color w:val="auto"/>
                <w:sz w:val="24"/>
                <w:lang w:eastAsia="en-US"/>
              </w:rPr>
            </w:pPr>
            <w:r w:rsidRPr="00483675">
              <w:rPr>
                <w:rFonts w:eastAsia="Times New Roman" w:cs="Times New Roman"/>
                <w:color w:val="auto"/>
                <w:sz w:val="24"/>
                <w:lang w:eastAsia="en-US"/>
              </w:rPr>
              <w:t>8</w:t>
            </w:r>
          </w:p>
        </w:tc>
        <w:tc>
          <w:tcPr>
            <w:tcW w:w="7371" w:type="dxa"/>
            <w:shd w:val="clear" w:color="auto" w:fill="auto"/>
          </w:tcPr>
          <w:p w:rsidR="004D10BB" w:rsidRPr="00483675" w:rsidRDefault="004D10BB" w:rsidP="003B72F9">
            <w:pPr>
              <w:rPr>
                <w:rFonts w:eastAsia="Times New Roman" w:cs="Times New Roman"/>
                <w:color w:val="auto"/>
                <w:sz w:val="24"/>
              </w:rPr>
            </w:pPr>
            <w:r w:rsidRPr="00483675">
              <w:rPr>
                <w:rFonts w:eastAsia="Times New Roman" w:cs="Times New Roman"/>
                <w:color w:val="auto"/>
                <w:sz w:val="24"/>
              </w:rPr>
              <w:t>Режим последовательного порта выбран верно</w:t>
            </w:r>
          </w:p>
        </w:tc>
        <w:tc>
          <w:tcPr>
            <w:tcW w:w="1843" w:type="dxa"/>
            <w:shd w:val="clear" w:color="auto" w:fill="auto"/>
          </w:tcPr>
          <w:p w:rsidR="004D10BB" w:rsidRPr="00483675" w:rsidRDefault="004D10BB" w:rsidP="003B72F9">
            <w:pPr>
              <w:jc w:val="center"/>
              <w:rPr>
                <w:rFonts w:eastAsia="Times New Roman" w:cs="Times New Roman"/>
                <w:color w:val="auto"/>
                <w:sz w:val="24"/>
              </w:rPr>
            </w:pPr>
            <w:r w:rsidRPr="00483675">
              <w:rPr>
                <w:rFonts w:eastAsia="Times New Roman" w:cs="Times New Roman"/>
                <w:color w:val="auto"/>
                <w:sz w:val="24"/>
              </w:rPr>
              <w:t>1</w:t>
            </w:r>
          </w:p>
        </w:tc>
      </w:tr>
      <w:tr w:rsidR="004D10BB" w:rsidRPr="00483675" w:rsidTr="004D10BB">
        <w:tc>
          <w:tcPr>
            <w:tcW w:w="596" w:type="dxa"/>
          </w:tcPr>
          <w:p w:rsidR="004D10BB" w:rsidRPr="00483675" w:rsidRDefault="004D10BB" w:rsidP="003B72F9">
            <w:pPr>
              <w:rPr>
                <w:rFonts w:eastAsia="Times New Roman" w:cs="Times New Roman"/>
                <w:color w:val="auto"/>
                <w:sz w:val="24"/>
                <w:lang w:eastAsia="en-US"/>
              </w:rPr>
            </w:pPr>
          </w:p>
        </w:tc>
        <w:tc>
          <w:tcPr>
            <w:tcW w:w="7371" w:type="dxa"/>
            <w:shd w:val="clear" w:color="auto" w:fill="auto"/>
          </w:tcPr>
          <w:p w:rsidR="004D10BB" w:rsidRPr="00483675" w:rsidRDefault="004D10BB" w:rsidP="004D10BB">
            <w:pPr>
              <w:jc w:val="both"/>
              <w:rPr>
                <w:rFonts w:eastAsia="Times New Roman" w:cs="Times New Roman"/>
                <w:color w:val="auto"/>
                <w:sz w:val="24"/>
              </w:rPr>
            </w:pPr>
            <w:r w:rsidRPr="00483675">
              <w:rPr>
                <w:rFonts w:eastAsia="Times New Roman" w:cs="Times New Roman"/>
                <w:bCs/>
                <w:color w:val="auto"/>
                <w:sz w:val="24"/>
              </w:rPr>
              <w:t xml:space="preserve">ЗАДАЧА № 2 Установка на виртуальной машине ОС </w:t>
            </w:r>
            <w:r w:rsidRPr="00483675">
              <w:rPr>
                <w:rFonts w:eastAsia="Times New Roman" w:cs="Times New Roman"/>
                <w:bCs/>
                <w:color w:val="auto"/>
                <w:sz w:val="24"/>
                <w:lang w:val="en-US"/>
              </w:rPr>
              <w:t>MS</w:t>
            </w:r>
            <w:r w:rsidRPr="00483675">
              <w:rPr>
                <w:rFonts w:eastAsia="Times New Roman" w:cs="Times New Roman"/>
                <w:bCs/>
                <w:color w:val="auto"/>
                <w:sz w:val="24"/>
              </w:rPr>
              <w:t xml:space="preserve"> </w:t>
            </w:r>
            <w:r w:rsidRPr="00483675">
              <w:rPr>
                <w:rFonts w:eastAsia="Times New Roman" w:cs="Times New Roman"/>
                <w:bCs/>
                <w:color w:val="auto"/>
                <w:sz w:val="24"/>
                <w:lang w:val="en-US"/>
              </w:rPr>
              <w:t>Windows</w:t>
            </w:r>
            <w:r w:rsidRPr="00483675">
              <w:rPr>
                <w:rFonts w:eastAsia="Times New Roman" w:cs="Times New Roman"/>
                <w:bCs/>
                <w:color w:val="auto"/>
                <w:sz w:val="24"/>
              </w:rPr>
              <w:t xml:space="preserve"> 7</w:t>
            </w:r>
          </w:p>
        </w:tc>
        <w:tc>
          <w:tcPr>
            <w:tcW w:w="1843" w:type="dxa"/>
            <w:shd w:val="clear" w:color="auto" w:fill="auto"/>
          </w:tcPr>
          <w:p w:rsidR="004D10BB" w:rsidRPr="00483675" w:rsidRDefault="004D10BB" w:rsidP="003B72F9">
            <w:pPr>
              <w:jc w:val="center"/>
              <w:rPr>
                <w:rFonts w:eastAsia="Times New Roman" w:cs="Times New Roman"/>
                <w:color w:val="auto"/>
                <w:sz w:val="24"/>
              </w:rPr>
            </w:pPr>
            <w:r w:rsidRPr="00483675">
              <w:rPr>
                <w:rFonts w:eastAsia="Times New Roman" w:cs="Times New Roman"/>
                <w:color w:val="auto"/>
                <w:sz w:val="24"/>
              </w:rPr>
              <w:t>Максимальный балл – 5 баллов</w:t>
            </w:r>
          </w:p>
        </w:tc>
      </w:tr>
      <w:tr w:rsidR="004D10BB" w:rsidRPr="00483675" w:rsidTr="004D10BB">
        <w:tc>
          <w:tcPr>
            <w:tcW w:w="596" w:type="dxa"/>
          </w:tcPr>
          <w:p w:rsidR="004D10BB" w:rsidRPr="00483675" w:rsidRDefault="004D10BB" w:rsidP="003B72F9">
            <w:pPr>
              <w:rPr>
                <w:rFonts w:eastAsia="Times New Roman" w:cs="Times New Roman"/>
                <w:color w:val="auto"/>
                <w:sz w:val="24"/>
                <w:lang w:eastAsia="en-US"/>
              </w:rPr>
            </w:pPr>
          </w:p>
        </w:tc>
        <w:tc>
          <w:tcPr>
            <w:tcW w:w="7371" w:type="dxa"/>
            <w:shd w:val="clear" w:color="auto" w:fill="auto"/>
          </w:tcPr>
          <w:p w:rsidR="004D10BB" w:rsidRPr="00483675" w:rsidRDefault="004D10BB" w:rsidP="003B72F9">
            <w:pPr>
              <w:rPr>
                <w:rFonts w:eastAsia="Times New Roman" w:cs="Times New Roman"/>
                <w:b/>
                <w:color w:val="auto"/>
                <w:sz w:val="24"/>
              </w:rPr>
            </w:pPr>
            <w:r w:rsidRPr="00483675">
              <w:rPr>
                <w:rFonts w:eastAsia="Times New Roman" w:cs="Times New Roman"/>
                <w:b/>
                <w:color w:val="auto"/>
                <w:sz w:val="24"/>
              </w:rPr>
              <w:t>Критерии оценки:</w:t>
            </w:r>
          </w:p>
        </w:tc>
        <w:tc>
          <w:tcPr>
            <w:tcW w:w="1843" w:type="dxa"/>
            <w:shd w:val="clear" w:color="auto" w:fill="auto"/>
          </w:tcPr>
          <w:p w:rsidR="004D10BB" w:rsidRPr="00483675" w:rsidRDefault="004D10BB" w:rsidP="003B72F9">
            <w:pPr>
              <w:jc w:val="center"/>
              <w:rPr>
                <w:rFonts w:eastAsia="Times New Roman" w:cs="Times New Roman"/>
                <w:b/>
                <w:color w:val="auto"/>
                <w:sz w:val="24"/>
              </w:rPr>
            </w:pPr>
          </w:p>
        </w:tc>
      </w:tr>
      <w:tr w:rsidR="004D10BB" w:rsidRPr="00483675" w:rsidTr="004D10BB">
        <w:tc>
          <w:tcPr>
            <w:tcW w:w="596" w:type="dxa"/>
          </w:tcPr>
          <w:p w:rsidR="004D10BB" w:rsidRPr="00483675" w:rsidRDefault="004D10BB" w:rsidP="003B72F9">
            <w:pPr>
              <w:rPr>
                <w:rFonts w:eastAsia="Times New Roman" w:cs="Times New Roman"/>
                <w:color w:val="auto"/>
                <w:sz w:val="24"/>
                <w:lang w:eastAsia="en-US"/>
              </w:rPr>
            </w:pPr>
            <w:r w:rsidRPr="00483675">
              <w:rPr>
                <w:rFonts w:eastAsia="Times New Roman" w:cs="Times New Roman"/>
                <w:color w:val="auto"/>
                <w:sz w:val="24"/>
                <w:lang w:eastAsia="en-US"/>
              </w:rPr>
              <w:t>1</w:t>
            </w:r>
          </w:p>
        </w:tc>
        <w:tc>
          <w:tcPr>
            <w:tcW w:w="7371" w:type="dxa"/>
            <w:shd w:val="clear" w:color="auto" w:fill="auto"/>
          </w:tcPr>
          <w:p w:rsidR="004D10BB" w:rsidRPr="00483675" w:rsidRDefault="004D10BB" w:rsidP="003B72F9">
            <w:pPr>
              <w:rPr>
                <w:rFonts w:eastAsia="Times New Roman" w:cs="Times New Roman"/>
                <w:color w:val="auto"/>
                <w:sz w:val="24"/>
              </w:rPr>
            </w:pPr>
            <w:r w:rsidRPr="00483675">
              <w:rPr>
                <w:rFonts w:eastAsia="Times New Roman" w:cs="Times New Roman"/>
                <w:color w:val="auto"/>
                <w:sz w:val="24"/>
              </w:rPr>
              <w:t>Жесткий диск ВМ разделен в соответствии с заданием</w:t>
            </w:r>
          </w:p>
        </w:tc>
        <w:tc>
          <w:tcPr>
            <w:tcW w:w="1843" w:type="dxa"/>
            <w:shd w:val="clear" w:color="auto" w:fill="auto"/>
          </w:tcPr>
          <w:p w:rsidR="004D10BB" w:rsidRPr="00483675" w:rsidRDefault="004D10BB" w:rsidP="003B72F9">
            <w:pPr>
              <w:jc w:val="center"/>
              <w:rPr>
                <w:rFonts w:eastAsia="Times New Roman" w:cs="Times New Roman"/>
                <w:color w:val="auto"/>
                <w:sz w:val="24"/>
              </w:rPr>
            </w:pPr>
            <w:r w:rsidRPr="00483675">
              <w:rPr>
                <w:rFonts w:eastAsia="Times New Roman" w:cs="Times New Roman"/>
                <w:color w:val="auto"/>
                <w:sz w:val="24"/>
              </w:rPr>
              <w:t>2</w:t>
            </w:r>
          </w:p>
        </w:tc>
      </w:tr>
      <w:tr w:rsidR="004D10BB" w:rsidRPr="00483675" w:rsidTr="004D10BB">
        <w:tc>
          <w:tcPr>
            <w:tcW w:w="596" w:type="dxa"/>
          </w:tcPr>
          <w:p w:rsidR="004D10BB" w:rsidRPr="00483675" w:rsidRDefault="004D10BB" w:rsidP="003B72F9">
            <w:pPr>
              <w:rPr>
                <w:rFonts w:eastAsia="Times New Roman" w:cs="Times New Roman"/>
                <w:color w:val="auto"/>
                <w:sz w:val="24"/>
                <w:lang w:eastAsia="en-US"/>
              </w:rPr>
            </w:pPr>
            <w:r w:rsidRPr="00483675">
              <w:rPr>
                <w:rFonts w:eastAsia="Times New Roman" w:cs="Times New Roman"/>
                <w:color w:val="auto"/>
                <w:sz w:val="24"/>
                <w:lang w:eastAsia="en-US"/>
              </w:rPr>
              <w:t>2</w:t>
            </w:r>
          </w:p>
        </w:tc>
        <w:tc>
          <w:tcPr>
            <w:tcW w:w="7371" w:type="dxa"/>
            <w:shd w:val="clear" w:color="auto" w:fill="auto"/>
          </w:tcPr>
          <w:p w:rsidR="004D10BB" w:rsidRPr="00483675" w:rsidRDefault="004D10BB" w:rsidP="003B72F9">
            <w:pPr>
              <w:rPr>
                <w:rFonts w:eastAsia="Times New Roman" w:cs="Times New Roman"/>
                <w:color w:val="auto"/>
                <w:sz w:val="24"/>
              </w:rPr>
            </w:pPr>
            <w:r w:rsidRPr="00483675">
              <w:rPr>
                <w:rFonts w:eastAsia="Times New Roman" w:cs="Times New Roman"/>
                <w:color w:val="auto"/>
                <w:sz w:val="24"/>
              </w:rPr>
              <w:t>ОС установлена на указанный в задании раздел</w:t>
            </w:r>
          </w:p>
        </w:tc>
        <w:tc>
          <w:tcPr>
            <w:tcW w:w="1843" w:type="dxa"/>
            <w:shd w:val="clear" w:color="auto" w:fill="auto"/>
          </w:tcPr>
          <w:p w:rsidR="004D10BB" w:rsidRPr="00483675" w:rsidRDefault="004D10BB" w:rsidP="003B72F9">
            <w:pPr>
              <w:jc w:val="center"/>
              <w:rPr>
                <w:rFonts w:eastAsia="Times New Roman" w:cs="Times New Roman"/>
                <w:color w:val="auto"/>
                <w:sz w:val="24"/>
              </w:rPr>
            </w:pPr>
            <w:r w:rsidRPr="00483675">
              <w:rPr>
                <w:rFonts w:eastAsia="Times New Roman" w:cs="Times New Roman"/>
                <w:color w:val="auto"/>
                <w:sz w:val="24"/>
              </w:rPr>
              <w:t>1</w:t>
            </w:r>
          </w:p>
        </w:tc>
      </w:tr>
      <w:tr w:rsidR="004D10BB" w:rsidRPr="00483675" w:rsidTr="004D10BB">
        <w:tc>
          <w:tcPr>
            <w:tcW w:w="596" w:type="dxa"/>
          </w:tcPr>
          <w:p w:rsidR="004D10BB" w:rsidRPr="00483675" w:rsidRDefault="004D10BB" w:rsidP="003B72F9">
            <w:pPr>
              <w:rPr>
                <w:rFonts w:eastAsia="Times New Roman" w:cs="Times New Roman"/>
                <w:color w:val="auto"/>
                <w:sz w:val="24"/>
                <w:lang w:eastAsia="en-US"/>
              </w:rPr>
            </w:pPr>
            <w:r w:rsidRPr="00483675">
              <w:rPr>
                <w:rFonts w:eastAsia="Times New Roman" w:cs="Times New Roman"/>
                <w:color w:val="auto"/>
                <w:sz w:val="24"/>
                <w:lang w:eastAsia="en-US"/>
              </w:rPr>
              <w:t>3</w:t>
            </w:r>
          </w:p>
        </w:tc>
        <w:tc>
          <w:tcPr>
            <w:tcW w:w="7371" w:type="dxa"/>
            <w:shd w:val="clear" w:color="auto" w:fill="auto"/>
          </w:tcPr>
          <w:p w:rsidR="004D10BB" w:rsidRPr="00483675" w:rsidRDefault="004D10BB" w:rsidP="003B72F9">
            <w:pPr>
              <w:rPr>
                <w:rFonts w:eastAsia="Times New Roman" w:cs="Times New Roman"/>
                <w:color w:val="auto"/>
                <w:sz w:val="24"/>
              </w:rPr>
            </w:pPr>
            <w:r w:rsidRPr="00483675">
              <w:rPr>
                <w:rFonts w:eastAsia="Times New Roman" w:cs="Times New Roman"/>
                <w:color w:val="auto"/>
                <w:sz w:val="24"/>
              </w:rPr>
              <w:t>Задано правильное имя компьютера</w:t>
            </w:r>
          </w:p>
        </w:tc>
        <w:tc>
          <w:tcPr>
            <w:tcW w:w="1843" w:type="dxa"/>
            <w:shd w:val="clear" w:color="auto" w:fill="auto"/>
          </w:tcPr>
          <w:p w:rsidR="004D10BB" w:rsidRPr="00483675" w:rsidRDefault="004D10BB" w:rsidP="003B72F9">
            <w:pPr>
              <w:jc w:val="center"/>
              <w:rPr>
                <w:rFonts w:eastAsia="Times New Roman" w:cs="Times New Roman"/>
                <w:color w:val="auto"/>
                <w:sz w:val="24"/>
              </w:rPr>
            </w:pPr>
            <w:r w:rsidRPr="00483675">
              <w:rPr>
                <w:rFonts w:eastAsia="Times New Roman" w:cs="Times New Roman"/>
                <w:color w:val="auto"/>
                <w:sz w:val="24"/>
              </w:rPr>
              <w:t>1</w:t>
            </w:r>
          </w:p>
        </w:tc>
      </w:tr>
      <w:tr w:rsidR="004D10BB" w:rsidRPr="00483675" w:rsidTr="004D10BB">
        <w:tc>
          <w:tcPr>
            <w:tcW w:w="596" w:type="dxa"/>
          </w:tcPr>
          <w:p w:rsidR="004D10BB" w:rsidRPr="00483675" w:rsidRDefault="004D10BB" w:rsidP="003B72F9">
            <w:pPr>
              <w:rPr>
                <w:rFonts w:eastAsia="Times New Roman" w:cs="Times New Roman"/>
                <w:color w:val="auto"/>
                <w:sz w:val="24"/>
                <w:lang w:eastAsia="en-US"/>
              </w:rPr>
            </w:pPr>
            <w:r w:rsidRPr="00483675">
              <w:rPr>
                <w:rFonts w:eastAsia="Times New Roman" w:cs="Times New Roman"/>
                <w:color w:val="auto"/>
                <w:sz w:val="24"/>
                <w:lang w:eastAsia="en-US"/>
              </w:rPr>
              <w:t>4</w:t>
            </w:r>
          </w:p>
        </w:tc>
        <w:tc>
          <w:tcPr>
            <w:tcW w:w="7371" w:type="dxa"/>
            <w:shd w:val="clear" w:color="auto" w:fill="auto"/>
          </w:tcPr>
          <w:p w:rsidR="004D10BB" w:rsidRPr="00483675" w:rsidRDefault="004D10BB" w:rsidP="003B72F9">
            <w:pPr>
              <w:rPr>
                <w:rFonts w:eastAsia="Times New Roman" w:cs="Times New Roman"/>
                <w:color w:val="auto"/>
                <w:sz w:val="24"/>
              </w:rPr>
            </w:pPr>
            <w:r w:rsidRPr="00483675">
              <w:rPr>
                <w:rFonts w:eastAsia="Times New Roman" w:cs="Times New Roman"/>
                <w:color w:val="auto"/>
                <w:sz w:val="24"/>
              </w:rPr>
              <w:t xml:space="preserve">Правильно настроены параметры обновления </w:t>
            </w:r>
          </w:p>
        </w:tc>
        <w:tc>
          <w:tcPr>
            <w:tcW w:w="1843" w:type="dxa"/>
            <w:shd w:val="clear" w:color="auto" w:fill="auto"/>
          </w:tcPr>
          <w:p w:rsidR="004D10BB" w:rsidRPr="00483675" w:rsidRDefault="004D10BB" w:rsidP="003B72F9">
            <w:pPr>
              <w:jc w:val="center"/>
              <w:rPr>
                <w:rFonts w:eastAsia="Times New Roman" w:cs="Times New Roman"/>
                <w:color w:val="auto"/>
                <w:sz w:val="24"/>
              </w:rPr>
            </w:pPr>
            <w:r w:rsidRPr="00483675">
              <w:rPr>
                <w:rFonts w:eastAsia="Times New Roman" w:cs="Times New Roman"/>
                <w:color w:val="auto"/>
                <w:sz w:val="24"/>
              </w:rPr>
              <w:t>1</w:t>
            </w:r>
          </w:p>
        </w:tc>
      </w:tr>
      <w:tr w:rsidR="004D10BB" w:rsidRPr="00483675" w:rsidTr="004D10BB">
        <w:tc>
          <w:tcPr>
            <w:tcW w:w="596" w:type="dxa"/>
          </w:tcPr>
          <w:p w:rsidR="004D10BB" w:rsidRPr="00483675" w:rsidRDefault="004D10BB" w:rsidP="003B72F9">
            <w:pPr>
              <w:rPr>
                <w:rFonts w:eastAsia="Times New Roman" w:cs="Times New Roman"/>
                <w:color w:val="auto"/>
                <w:sz w:val="24"/>
                <w:lang w:eastAsia="en-US"/>
              </w:rPr>
            </w:pPr>
          </w:p>
        </w:tc>
        <w:tc>
          <w:tcPr>
            <w:tcW w:w="7371" w:type="dxa"/>
            <w:shd w:val="clear" w:color="auto" w:fill="auto"/>
          </w:tcPr>
          <w:p w:rsidR="004D10BB" w:rsidRPr="00483675" w:rsidRDefault="004D10BB" w:rsidP="004D10BB">
            <w:pPr>
              <w:jc w:val="both"/>
              <w:rPr>
                <w:rFonts w:eastAsia="Times New Roman" w:cs="Times New Roman"/>
                <w:color w:val="auto"/>
                <w:sz w:val="24"/>
              </w:rPr>
            </w:pPr>
            <w:r w:rsidRPr="00483675">
              <w:rPr>
                <w:rFonts w:eastAsia="Times New Roman" w:cs="Times New Roman"/>
                <w:bCs/>
                <w:color w:val="auto"/>
                <w:sz w:val="24"/>
              </w:rPr>
              <w:t>ЗАДАЧА № 3 Выполнение настройки параметров и определения прав доступа в ОС на виртуально машине</w:t>
            </w:r>
          </w:p>
        </w:tc>
        <w:tc>
          <w:tcPr>
            <w:tcW w:w="1843" w:type="dxa"/>
            <w:shd w:val="clear" w:color="auto" w:fill="auto"/>
          </w:tcPr>
          <w:p w:rsidR="004D10BB" w:rsidRPr="00483675" w:rsidRDefault="004D10BB" w:rsidP="003B72F9">
            <w:pPr>
              <w:jc w:val="center"/>
              <w:rPr>
                <w:rFonts w:eastAsia="Times New Roman" w:cs="Times New Roman"/>
                <w:color w:val="auto"/>
                <w:sz w:val="24"/>
              </w:rPr>
            </w:pPr>
            <w:r w:rsidRPr="00483675">
              <w:rPr>
                <w:rFonts w:eastAsia="Times New Roman" w:cs="Times New Roman"/>
                <w:color w:val="auto"/>
                <w:sz w:val="24"/>
              </w:rPr>
              <w:t>Максимальный балл – 18 баллов</w:t>
            </w:r>
          </w:p>
        </w:tc>
      </w:tr>
      <w:tr w:rsidR="004D10BB" w:rsidRPr="00483675" w:rsidTr="004D10BB">
        <w:tc>
          <w:tcPr>
            <w:tcW w:w="596" w:type="dxa"/>
          </w:tcPr>
          <w:p w:rsidR="004D10BB" w:rsidRPr="00483675" w:rsidRDefault="004D10BB" w:rsidP="003B72F9">
            <w:pPr>
              <w:rPr>
                <w:rFonts w:eastAsia="Times New Roman" w:cs="Times New Roman"/>
                <w:color w:val="auto"/>
                <w:sz w:val="24"/>
                <w:lang w:eastAsia="en-US"/>
              </w:rPr>
            </w:pPr>
          </w:p>
        </w:tc>
        <w:tc>
          <w:tcPr>
            <w:tcW w:w="7371" w:type="dxa"/>
            <w:shd w:val="clear" w:color="auto" w:fill="auto"/>
          </w:tcPr>
          <w:p w:rsidR="004D10BB" w:rsidRPr="00483675" w:rsidRDefault="004D10BB" w:rsidP="003B72F9">
            <w:pPr>
              <w:rPr>
                <w:rFonts w:eastAsia="Times New Roman" w:cs="Times New Roman"/>
                <w:b/>
                <w:color w:val="auto"/>
                <w:sz w:val="24"/>
              </w:rPr>
            </w:pPr>
            <w:r w:rsidRPr="00483675">
              <w:rPr>
                <w:rFonts w:eastAsia="Times New Roman" w:cs="Times New Roman"/>
                <w:b/>
                <w:color w:val="auto"/>
                <w:sz w:val="24"/>
              </w:rPr>
              <w:t>Критерии оценки:</w:t>
            </w:r>
          </w:p>
        </w:tc>
        <w:tc>
          <w:tcPr>
            <w:tcW w:w="1843" w:type="dxa"/>
            <w:shd w:val="clear" w:color="auto" w:fill="auto"/>
          </w:tcPr>
          <w:p w:rsidR="004D10BB" w:rsidRPr="00483675" w:rsidRDefault="004D10BB" w:rsidP="003B72F9">
            <w:pPr>
              <w:jc w:val="center"/>
              <w:rPr>
                <w:rFonts w:eastAsia="Times New Roman" w:cs="Times New Roman"/>
                <w:color w:val="auto"/>
                <w:sz w:val="24"/>
              </w:rPr>
            </w:pPr>
          </w:p>
        </w:tc>
      </w:tr>
      <w:tr w:rsidR="004D10BB" w:rsidRPr="00483675" w:rsidTr="004D10BB">
        <w:tc>
          <w:tcPr>
            <w:tcW w:w="596" w:type="dxa"/>
          </w:tcPr>
          <w:p w:rsidR="004D10BB" w:rsidRPr="00483675" w:rsidRDefault="004D10BB" w:rsidP="003B72F9">
            <w:pPr>
              <w:rPr>
                <w:rFonts w:eastAsia="Times New Roman" w:cs="Times New Roman"/>
                <w:color w:val="auto"/>
                <w:sz w:val="24"/>
                <w:lang w:eastAsia="en-US"/>
              </w:rPr>
            </w:pPr>
            <w:r w:rsidRPr="00483675">
              <w:rPr>
                <w:rFonts w:eastAsia="Times New Roman" w:cs="Times New Roman"/>
                <w:color w:val="auto"/>
                <w:sz w:val="24"/>
                <w:lang w:eastAsia="en-US"/>
              </w:rPr>
              <w:t>1</w:t>
            </w:r>
          </w:p>
        </w:tc>
        <w:tc>
          <w:tcPr>
            <w:tcW w:w="7371" w:type="dxa"/>
            <w:shd w:val="clear" w:color="auto" w:fill="auto"/>
          </w:tcPr>
          <w:p w:rsidR="004D10BB" w:rsidRPr="00483675" w:rsidRDefault="004D10BB" w:rsidP="003B72F9">
            <w:pPr>
              <w:rPr>
                <w:rFonts w:eastAsia="Times New Roman" w:cs="Times New Roman"/>
                <w:color w:val="auto"/>
                <w:sz w:val="24"/>
              </w:rPr>
            </w:pPr>
            <w:r w:rsidRPr="00483675">
              <w:rPr>
                <w:rFonts w:eastAsia="Times New Roman" w:cs="Times New Roman"/>
                <w:color w:val="auto"/>
                <w:sz w:val="24"/>
              </w:rPr>
              <w:t>Стандартный пользователь «Администратор» переименован в «</w:t>
            </w:r>
            <w:r w:rsidRPr="00483675">
              <w:rPr>
                <w:rFonts w:eastAsia="Times New Roman" w:cs="Times New Roman"/>
                <w:color w:val="auto"/>
                <w:sz w:val="24"/>
                <w:lang w:val="en-US"/>
              </w:rPr>
              <w:t>Root</w:t>
            </w:r>
            <w:r w:rsidRPr="00483675">
              <w:rPr>
                <w:rFonts w:eastAsia="Times New Roman" w:cs="Times New Roman"/>
                <w:color w:val="auto"/>
                <w:sz w:val="24"/>
              </w:rPr>
              <w:t>»</w:t>
            </w:r>
          </w:p>
        </w:tc>
        <w:tc>
          <w:tcPr>
            <w:tcW w:w="1843" w:type="dxa"/>
            <w:shd w:val="clear" w:color="auto" w:fill="auto"/>
          </w:tcPr>
          <w:p w:rsidR="004D10BB" w:rsidRPr="00483675" w:rsidRDefault="004D10BB" w:rsidP="003B72F9">
            <w:pPr>
              <w:jc w:val="center"/>
              <w:rPr>
                <w:rFonts w:eastAsia="Times New Roman" w:cs="Times New Roman"/>
                <w:color w:val="auto"/>
                <w:sz w:val="24"/>
              </w:rPr>
            </w:pPr>
            <w:r w:rsidRPr="00483675">
              <w:rPr>
                <w:rFonts w:eastAsia="Times New Roman" w:cs="Times New Roman"/>
                <w:color w:val="auto"/>
                <w:sz w:val="24"/>
              </w:rPr>
              <w:t>1</w:t>
            </w:r>
          </w:p>
        </w:tc>
      </w:tr>
      <w:tr w:rsidR="004D10BB" w:rsidRPr="00483675" w:rsidTr="004D10BB">
        <w:tc>
          <w:tcPr>
            <w:tcW w:w="596" w:type="dxa"/>
          </w:tcPr>
          <w:p w:rsidR="004D10BB" w:rsidRPr="00483675" w:rsidRDefault="004D10BB" w:rsidP="003B72F9">
            <w:pPr>
              <w:rPr>
                <w:rFonts w:eastAsia="Times New Roman" w:cs="Times New Roman"/>
                <w:color w:val="auto"/>
                <w:sz w:val="24"/>
                <w:lang w:eastAsia="en-US"/>
              </w:rPr>
            </w:pPr>
            <w:r w:rsidRPr="00483675">
              <w:rPr>
                <w:rFonts w:eastAsia="Times New Roman" w:cs="Times New Roman"/>
                <w:color w:val="auto"/>
                <w:sz w:val="24"/>
                <w:lang w:eastAsia="en-US"/>
              </w:rPr>
              <w:t>2</w:t>
            </w:r>
          </w:p>
        </w:tc>
        <w:tc>
          <w:tcPr>
            <w:tcW w:w="7371" w:type="dxa"/>
            <w:shd w:val="clear" w:color="auto" w:fill="auto"/>
          </w:tcPr>
          <w:p w:rsidR="004D10BB" w:rsidRPr="00483675" w:rsidRDefault="004D10BB" w:rsidP="003B72F9">
            <w:pPr>
              <w:rPr>
                <w:rFonts w:eastAsia="Times New Roman" w:cs="Times New Roman"/>
                <w:color w:val="auto"/>
                <w:sz w:val="24"/>
              </w:rPr>
            </w:pPr>
            <w:r w:rsidRPr="00483675">
              <w:rPr>
                <w:rFonts w:eastAsia="Times New Roman" w:cs="Times New Roman"/>
                <w:color w:val="auto"/>
                <w:sz w:val="24"/>
              </w:rPr>
              <w:t xml:space="preserve">Для пользователя </w:t>
            </w:r>
            <w:r w:rsidRPr="00483675">
              <w:rPr>
                <w:rFonts w:eastAsia="Times New Roman" w:cs="Times New Roman"/>
                <w:color w:val="auto"/>
                <w:sz w:val="24"/>
                <w:lang w:val="en-US"/>
              </w:rPr>
              <w:t>Root</w:t>
            </w:r>
            <w:r w:rsidRPr="00483675">
              <w:rPr>
                <w:rFonts w:eastAsia="Times New Roman" w:cs="Times New Roman"/>
                <w:color w:val="auto"/>
                <w:sz w:val="24"/>
              </w:rPr>
              <w:t xml:space="preserve"> задан пароль в соответствии с заданием</w:t>
            </w:r>
          </w:p>
        </w:tc>
        <w:tc>
          <w:tcPr>
            <w:tcW w:w="1843" w:type="dxa"/>
            <w:shd w:val="clear" w:color="auto" w:fill="auto"/>
          </w:tcPr>
          <w:p w:rsidR="004D10BB" w:rsidRPr="00483675" w:rsidRDefault="004D10BB" w:rsidP="003B72F9">
            <w:pPr>
              <w:jc w:val="center"/>
              <w:rPr>
                <w:rFonts w:eastAsia="Times New Roman" w:cs="Times New Roman"/>
                <w:color w:val="auto"/>
                <w:sz w:val="24"/>
              </w:rPr>
            </w:pPr>
            <w:r w:rsidRPr="00483675">
              <w:rPr>
                <w:rFonts w:eastAsia="Times New Roman" w:cs="Times New Roman"/>
                <w:color w:val="auto"/>
                <w:sz w:val="24"/>
              </w:rPr>
              <w:t>1</w:t>
            </w:r>
          </w:p>
        </w:tc>
      </w:tr>
      <w:tr w:rsidR="004D10BB" w:rsidRPr="00483675" w:rsidTr="004D10BB">
        <w:tc>
          <w:tcPr>
            <w:tcW w:w="596" w:type="dxa"/>
          </w:tcPr>
          <w:p w:rsidR="004D10BB" w:rsidRPr="00483675" w:rsidRDefault="004D10BB" w:rsidP="003B72F9">
            <w:pPr>
              <w:rPr>
                <w:rFonts w:eastAsia="Times New Roman" w:cs="Times New Roman"/>
                <w:color w:val="auto"/>
                <w:sz w:val="24"/>
                <w:lang w:eastAsia="en-US"/>
              </w:rPr>
            </w:pPr>
            <w:r w:rsidRPr="00483675">
              <w:rPr>
                <w:rFonts w:eastAsia="Times New Roman" w:cs="Times New Roman"/>
                <w:color w:val="auto"/>
                <w:sz w:val="24"/>
                <w:lang w:eastAsia="en-US"/>
              </w:rPr>
              <w:t>3</w:t>
            </w:r>
          </w:p>
        </w:tc>
        <w:tc>
          <w:tcPr>
            <w:tcW w:w="7371" w:type="dxa"/>
            <w:shd w:val="clear" w:color="auto" w:fill="auto"/>
          </w:tcPr>
          <w:p w:rsidR="004D10BB" w:rsidRPr="00483675" w:rsidRDefault="004D10BB" w:rsidP="003B72F9">
            <w:pPr>
              <w:rPr>
                <w:rFonts w:eastAsia="Times New Roman" w:cs="Times New Roman"/>
                <w:color w:val="auto"/>
                <w:sz w:val="24"/>
              </w:rPr>
            </w:pPr>
            <w:r w:rsidRPr="00483675">
              <w:rPr>
                <w:rFonts w:eastAsia="Times New Roman" w:cs="Times New Roman"/>
                <w:color w:val="auto"/>
                <w:sz w:val="24"/>
              </w:rPr>
              <w:t>Создан пользователь с ограниченными правами и заданным именем «</w:t>
            </w:r>
            <w:r w:rsidRPr="00483675">
              <w:rPr>
                <w:rFonts w:eastAsia="Times New Roman" w:cs="Times New Roman"/>
                <w:color w:val="auto"/>
                <w:sz w:val="24"/>
                <w:lang w:val="en-US"/>
              </w:rPr>
              <w:t>User</w:t>
            </w:r>
            <w:r w:rsidRPr="00483675">
              <w:rPr>
                <w:rFonts w:eastAsia="Times New Roman" w:cs="Times New Roman"/>
                <w:color w:val="auto"/>
                <w:sz w:val="24"/>
              </w:rPr>
              <w:t>»</w:t>
            </w:r>
          </w:p>
        </w:tc>
        <w:tc>
          <w:tcPr>
            <w:tcW w:w="1843" w:type="dxa"/>
            <w:shd w:val="clear" w:color="auto" w:fill="auto"/>
          </w:tcPr>
          <w:p w:rsidR="004D10BB" w:rsidRPr="00483675" w:rsidRDefault="004D10BB" w:rsidP="003B72F9">
            <w:pPr>
              <w:jc w:val="center"/>
              <w:rPr>
                <w:rFonts w:eastAsia="Times New Roman" w:cs="Times New Roman"/>
                <w:color w:val="auto"/>
                <w:sz w:val="24"/>
              </w:rPr>
            </w:pPr>
            <w:r w:rsidRPr="00483675">
              <w:rPr>
                <w:rFonts w:eastAsia="Times New Roman" w:cs="Times New Roman"/>
                <w:color w:val="auto"/>
                <w:sz w:val="24"/>
              </w:rPr>
              <w:t>1</w:t>
            </w:r>
          </w:p>
        </w:tc>
      </w:tr>
      <w:tr w:rsidR="004D10BB" w:rsidRPr="00483675" w:rsidTr="004D10BB">
        <w:tc>
          <w:tcPr>
            <w:tcW w:w="596" w:type="dxa"/>
          </w:tcPr>
          <w:p w:rsidR="004D10BB" w:rsidRPr="00483675" w:rsidRDefault="004D10BB" w:rsidP="003B72F9">
            <w:pPr>
              <w:rPr>
                <w:rFonts w:eastAsia="Times New Roman" w:cs="Times New Roman"/>
                <w:color w:val="auto"/>
                <w:sz w:val="24"/>
                <w:lang w:eastAsia="en-US"/>
              </w:rPr>
            </w:pPr>
            <w:r w:rsidRPr="00483675">
              <w:rPr>
                <w:rFonts w:eastAsia="Times New Roman" w:cs="Times New Roman"/>
                <w:color w:val="auto"/>
                <w:sz w:val="24"/>
                <w:lang w:eastAsia="en-US"/>
              </w:rPr>
              <w:t>4</w:t>
            </w:r>
          </w:p>
        </w:tc>
        <w:tc>
          <w:tcPr>
            <w:tcW w:w="7371" w:type="dxa"/>
            <w:shd w:val="clear" w:color="auto" w:fill="auto"/>
          </w:tcPr>
          <w:p w:rsidR="004D10BB" w:rsidRPr="00483675" w:rsidRDefault="004D10BB" w:rsidP="003B72F9">
            <w:pPr>
              <w:rPr>
                <w:rFonts w:eastAsia="Times New Roman" w:cs="Times New Roman"/>
                <w:color w:val="auto"/>
                <w:sz w:val="24"/>
              </w:rPr>
            </w:pPr>
            <w:r w:rsidRPr="00483675">
              <w:rPr>
                <w:rFonts w:eastAsia="Times New Roman" w:cs="Times New Roman"/>
                <w:color w:val="auto"/>
                <w:sz w:val="24"/>
              </w:rPr>
              <w:t xml:space="preserve">Пользователь </w:t>
            </w:r>
            <w:r w:rsidRPr="00483675">
              <w:rPr>
                <w:rFonts w:eastAsia="Times New Roman" w:cs="Times New Roman"/>
                <w:color w:val="auto"/>
                <w:sz w:val="24"/>
                <w:lang w:val="en-US"/>
              </w:rPr>
              <w:t>User</w:t>
            </w:r>
            <w:r w:rsidRPr="00483675">
              <w:rPr>
                <w:rFonts w:eastAsia="Times New Roman" w:cs="Times New Roman"/>
                <w:color w:val="auto"/>
                <w:sz w:val="24"/>
              </w:rPr>
              <w:t xml:space="preserve"> относится к правильно выбранной группе безопасности</w:t>
            </w:r>
          </w:p>
        </w:tc>
        <w:tc>
          <w:tcPr>
            <w:tcW w:w="1843" w:type="dxa"/>
            <w:shd w:val="clear" w:color="auto" w:fill="auto"/>
          </w:tcPr>
          <w:p w:rsidR="004D10BB" w:rsidRPr="00483675" w:rsidRDefault="004D10BB" w:rsidP="003B72F9">
            <w:pPr>
              <w:jc w:val="center"/>
              <w:rPr>
                <w:rFonts w:eastAsia="Times New Roman" w:cs="Times New Roman"/>
                <w:color w:val="auto"/>
                <w:sz w:val="24"/>
              </w:rPr>
            </w:pPr>
            <w:r w:rsidRPr="00483675">
              <w:rPr>
                <w:rFonts w:eastAsia="Times New Roman" w:cs="Times New Roman"/>
                <w:color w:val="auto"/>
                <w:sz w:val="24"/>
              </w:rPr>
              <w:t>1</w:t>
            </w:r>
          </w:p>
        </w:tc>
      </w:tr>
      <w:tr w:rsidR="004D10BB" w:rsidRPr="00483675" w:rsidTr="004D10BB">
        <w:tc>
          <w:tcPr>
            <w:tcW w:w="596" w:type="dxa"/>
          </w:tcPr>
          <w:p w:rsidR="004D10BB" w:rsidRPr="00483675" w:rsidRDefault="004D10BB" w:rsidP="003B72F9">
            <w:pPr>
              <w:rPr>
                <w:rFonts w:eastAsia="Times New Roman" w:cs="Times New Roman"/>
                <w:color w:val="auto"/>
                <w:sz w:val="24"/>
                <w:lang w:eastAsia="en-US"/>
              </w:rPr>
            </w:pPr>
            <w:r w:rsidRPr="00483675">
              <w:rPr>
                <w:rFonts w:eastAsia="Times New Roman" w:cs="Times New Roman"/>
                <w:color w:val="auto"/>
                <w:sz w:val="24"/>
                <w:lang w:eastAsia="en-US"/>
              </w:rPr>
              <w:t>5</w:t>
            </w:r>
          </w:p>
        </w:tc>
        <w:tc>
          <w:tcPr>
            <w:tcW w:w="7371" w:type="dxa"/>
            <w:shd w:val="clear" w:color="auto" w:fill="auto"/>
          </w:tcPr>
          <w:p w:rsidR="004D10BB" w:rsidRPr="00483675" w:rsidRDefault="004D10BB" w:rsidP="003B72F9">
            <w:pPr>
              <w:rPr>
                <w:rFonts w:eastAsia="Times New Roman" w:cs="Times New Roman"/>
                <w:color w:val="auto"/>
                <w:sz w:val="24"/>
              </w:rPr>
            </w:pPr>
            <w:r w:rsidRPr="00483675">
              <w:rPr>
                <w:rFonts w:eastAsia="Times New Roman" w:cs="Times New Roman"/>
                <w:color w:val="auto"/>
                <w:sz w:val="24"/>
              </w:rPr>
              <w:t>На жестком диске ВМ создан общий ресурс</w:t>
            </w:r>
          </w:p>
        </w:tc>
        <w:tc>
          <w:tcPr>
            <w:tcW w:w="1843" w:type="dxa"/>
            <w:shd w:val="clear" w:color="auto" w:fill="auto"/>
          </w:tcPr>
          <w:p w:rsidR="004D10BB" w:rsidRPr="00483675" w:rsidRDefault="004D10BB" w:rsidP="003B72F9">
            <w:pPr>
              <w:jc w:val="center"/>
              <w:rPr>
                <w:rFonts w:eastAsia="Times New Roman" w:cs="Times New Roman"/>
                <w:color w:val="auto"/>
                <w:sz w:val="24"/>
              </w:rPr>
            </w:pPr>
            <w:r w:rsidRPr="00483675">
              <w:rPr>
                <w:rFonts w:eastAsia="Times New Roman" w:cs="Times New Roman"/>
                <w:color w:val="auto"/>
                <w:sz w:val="24"/>
              </w:rPr>
              <w:t>1</w:t>
            </w:r>
          </w:p>
        </w:tc>
      </w:tr>
      <w:tr w:rsidR="004D10BB" w:rsidRPr="00483675" w:rsidTr="004D10BB">
        <w:tc>
          <w:tcPr>
            <w:tcW w:w="596" w:type="dxa"/>
          </w:tcPr>
          <w:p w:rsidR="004D10BB" w:rsidRPr="00483675" w:rsidRDefault="004D10BB" w:rsidP="003B72F9">
            <w:pPr>
              <w:rPr>
                <w:rFonts w:eastAsia="Times New Roman" w:cs="Times New Roman"/>
                <w:color w:val="auto"/>
                <w:sz w:val="24"/>
                <w:lang w:eastAsia="en-US"/>
              </w:rPr>
            </w:pPr>
            <w:r w:rsidRPr="00483675">
              <w:rPr>
                <w:rFonts w:eastAsia="Times New Roman" w:cs="Times New Roman"/>
                <w:color w:val="auto"/>
                <w:sz w:val="24"/>
                <w:lang w:eastAsia="en-US"/>
              </w:rPr>
              <w:t>6</w:t>
            </w:r>
          </w:p>
        </w:tc>
        <w:tc>
          <w:tcPr>
            <w:tcW w:w="7371" w:type="dxa"/>
            <w:shd w:val="clear" w:color="auto" w:fill="auto"/>
          </w:tcPr>
          <w:p w:rsidR="004D10BB" w:rsidRPr="00483675" w:rsidRDefault="004D10BB" w:rsidP="003B72F9">
            <w:pPr>
              <w:rPr>
                <w:rFonts w:eastAsia="Times New Roman" w:cs="Times New Roman"/>
                <w:color w:val="auto"/>
                <w:sz w:val="24"/>
              </w:rPr>
            </w:pPr>
            <w:r w:rsidRPr="00483675">
              <w:rPr>
                <w:rFonts w:eastAsia="Times New Roman" w:cs="Times New Roman"/>
                <w:color w:val="auto"/>
                <w:sz w:val="24"/>
              </w:rPr>
              <w:t>Имя общего ресурса задано верно</w:t>
            </w:r>
          </w:p>
        </w:tc>
        <w:tc>
          <w:tcPr>
            <w:tcW w:w="1843" w:type="dxa"/>
            <w:shd w:val="clear" w:color="auto" w:fill="auto"/>
          </w:tcPr>
          <w:p w:rsidR="004D10BB" w:rsidRPr="00483675" w:rsidRDefault="004D10BB" w:rsidP="003B72F9">
            <w:pPr>
              <w:jc w:val="center"/>
              <w:rPr>
                <w:rFonts w:eastAsia="Times New Roman" w:cs="Times New Roman"/>
                <w:color w:val="auto"/>
                <w:sz w:val="24"/>
              </w:rPr>
            </w:pPr>
            <w:r w:rsidRPr="00483675">
              <w:rPr>
                <w:rFonts w:eastAsia="Times New Roman" w:cs="Times New Roman"/>
                <w:color w:val="auto"/>
                <w:sz w:val="24"/>
              </w:rPr>
              <w:t>1</w:t>
            </w:r>
          </w:p>
        </w:tc>
      </w:tr>
      <w:tr w:rsidR="004D10BB" w:rsidRPr="00483675" w:rsidTr="004D10BB">
        <w:tc>
          <w:tcPr>
            <w:tcW w:w="596" w:type="dxa"/>
          </w:tcPr>
          <w:p w:rsidR="004D10BB" w:rsidRPr="00483675" w:rsidRDefault="004D10BB" w:rsidP="003B72F9">
            <w:pPr>
              <w:rPr>
                <w:rFonts w:eastAsia="Times New Roman" w:cs="Times New Roman"/>
                <w:color w:val="auto"/>
                <w:sz w:val="24"/>
                <w:lang w:eastAsia="en-US"/>
              </w:rPr>
            </w:pPr>
            <w:r w:rsidRPr="00483675">
              <w:rPr>
                <w:rFonts w:eastAsia="Times New Roman" w:cs="Times New Roman"/>
                <w:color w:val="auto"/>
                <w:sz w:val="24"/>
                <w:lang w:eastAsia="en-US"/>
              </w:rPr>
              <w:t>7</w:t>
            </w:r>
          </w:p>
        </w:tc>
        <w:tc>
          <w:tcPr>
            <w:tcW w:w="7371" w:type="dxa"/>
            <w:shd w:val="clear" w:color="auto" w:fill="auto"/>
          </w:tcPr>
          <w:p w:rsidR="004D10BB" w:rsidRPr="00483675" w:rsidRDefault="004D10BB" w:rsidP="003B72F9">
            <w:pPr>
              <w:rPr>
                <w:rFonts w:eastAsia="Times New Roman" w:cs="Times New Roman"/>
                <w:color w:val="auto"/>
                <w:sz w:val="24"/>
              </w:rPr>
            </w:pPr>
            <w:r w:rsidRPr="00483675">
              <w:rPr>
                <w:rFonts w:eastAsia="Times New Roman" w:cs="Times New Roman"/>
                <w:color w:val="auto"/>
                <w:sz w:val="24"/>
              </w:rPr>
              <w:t>На общем ресурсе размещены все указанные в задании файлы</w:t>
            </w:r>
          </w:p>
        </w:tc>
        <w:tc>
          <w:tcPr>
            <w:tcW w:w="1843" w:type="dxa"/>
            <w:shd w:val="clear" w:color="auto" w:fill="auto"/>
          </w:tcPr>
          <w:p w:rsidR="004D10BB" w:rsidRPr="00483675" w:rsidRDefault="004D10BB" w:rsidP="003B72F9">
            <w:pPr>
              <w:jc w:val="center"/>
              <w:rPr>
                <w:rFonts w:eastAsia="Times New Roman" w:cs="Times New Roman"/>
                <w:color w:val="auto"/>
                <w:sz w:val="24"/>
              </w:rPr>
            </w:pPr>
            <w:r w:rsidRPr="00483675">
              <w:rPr>
                <w:rFonts w:eastAsia="Times New Roman" w:cs="Times New Roman"/>
                <w:color w:val="auto"/>
                <w:sz w:val="24"/>
              </w:rPr>
              <w:t>2</w:t>
            </w:r>
          </w:p>
        </w:tc>
      </w:tr>
      <w:tr w:rsidR="004D10BB" w:rsidRPr="00483675" w:rsidTr="004D10BB">
        <w:tc>
          <w:tcPr>
            <w:tcW w:w="596" w:type="dxa"/>
          </w:tcPr>
          <w:p w:rsidR="004D10BB" w:rsidRPr="00483675" w:rsidRDefault="004D10BB" w:rsidP="003B72F9">
            <w:pPr>
              <w:rPr>
                <w:rFonts w:eastAsia="Times New Roman" w:cs="Times New Roman"/>
                <w:color w:val="auto"/>
                <w:sz w:val="24"/>
                <w:lang w:eastAsia="en-US"/>
              </w:rPr>
            </w:pPr>
            <w:r w:rsidRPr="00483675">
              <w:rPr>
                <w:rFonts w:eastAsia="Times New Roman" w:cs="Times New Roman"/>
                <w:color w:val="auto"/>
                <w:sz w:val="24"/>
                <w:lang w:eastAsia="en-US"/>
              </w:rPr>
              <w:lastRenderedPageBreak/>
              <w:t>8</w:t>
            </w:r>
          </w:p>
        </w:tc>
        <w:tc>
          <w:tcPr>
            <w:tcW w:w="7371" w:type="dxa"/>
            <w:shd w:val="clear" w:color="auto" w:fill="auto"/>
          </w:tcPr>
          <w:p w:rsidR="004D10BB" w:rsidRPr="00483675" w:rsidRDefault="004D10BB" w:rsidP="003B72F9">
            <w:pPr>
              <w:rPr>
                <w:rFonts w:eastAsia="Times New Roman" w:cs="Times New Roman"/>
                <w:color w:val="auto"/>
                <w:sz w:val="24"/>
              </w:rPr>
            </w:pPr>
            <w:r w:rsidRPr="00483675">
              <w:rPr>
                <w:rFonts w:eastAsia="Times New Roman" w:cs="Times New Roman"/>
                <w:color w:val="auto"/>
                <w:sz w:val="24"/>
              </w:rPr>
              <w:t>Права доступа к общему ресурсу определены правильно для группы безопасности «</w:t>
            </w:r>
            <w:r w:rsidRPr="00483675">
              <w:rPr>
                <w:rFonts w:eastAsia="Times New Roman" w:cs="Times New Roman"/>
                <w:color w:val="auto"/>
                <w:sz w:val="24"/>
                <w:lang w:val="en-US"/>
              </w:rPr>
              <w:t>Users</w:t>
            </w:r>
            <w:r w:rsidRPr="00483675">
              <w:rPr>
                <w:rFonts w:eastAsia="Times New Roman" w:cs="Times New Roman"/>
                <w:color w:val="auto"/>
                <w:sz w:val="24"/>
              </w:rPr>
              <w:t>01»</w:t>
            </w:r>
          </w:p>
        </w:tc>
        <w:tc>
          <w:tcPr>
            <w:tcW w:w="1843" w:type="dxa"/>
            <w:shd w:val="clear" w:color="auto" w:fill="auto"/>
          </w:tcPr>
          <w:p w:rsidR="004D10BB" w:rsidRPr="00483675" w:rsidRDefault="004D10BB" w:rsidP="003B72F9">
            <w:pPr>
              <w:jc w:val="center"/>
              <w:rPr>
                <w:rFonts w:eastAsia="Times New Roman" w:cs="Times New Roman"/>
                <w:color w:val="auto"/>
                <w:sz w:val="24"/>
              </w:rPr>
            </w:pPr>
            <w:r w:rsidRPr="00483675">
              <w:rPr>
                <w:rFonts w:eastAsia="Times New Roman" w:cs="Times New Roman"/>
                <w:color w:val="auto"/>
                <w:sz w:val="24"/>
              </w:rPr>
              <w:t>2</w:t>
            </w:r>
          </w:p>
        </w:tc>
      </w:tr>
      <w:tr w:rsidR="004D10BB" w:rsidRPr="00483675" w:rsidTr="004D10BB">
        <w:tc>
          <w:tcPr>
            <w:tcW w:w="596" w:type="dxa"/>
          </w:tcPr>
          <w:p w:rsidR="004D10BB" w:rsidRPr="00483675" w:rsidRDefault="004D10BB" w:rsidP="003B72F9">
            <w:pPr>
              <w:rPr>
                <w:rFonts w:eastAsia="Times New Roman" w:cs="Times New Roman"/>
                <w:color w:val="auto"/>
                <w:sz w:val="24"/>
                <w:lang w:eastAsia="en-US"/>
              </w:rPr>
            </w:pPr>
            <w:r w:rsidRPr="00483675">
              <w:rPr>
                <w:rFonts w:eastAsia="Times New Roman" w:cs="Times New Roman"/>
                <w:color w:val="auto"/>
                <w:sz w:val="24"/>
                <w:lang w:eastAsia="en-US"/>
              </w:rPr>
              <w:t>9</w:t>
            </w:r>
          </w:p>
        </w:tc>
        <w:tc>
          <w:tcPr>
            <w:tcW w:w="7371" w:type="dxa"/>
            <w:shd w:val="clear" w:color="auto" w:fill="auto"/>
          </w:tcPr>
          <w:p w:rsidR="004D10BB" w:rsidRPr="00483675" w:rsidRDefault="004D10BB" w:rsidP="003B72F9">
            <w:pPr>
              <w:rPr>
                <w:rFonts w:eastAsia="Times New Roman" w:cs="Times New Roman"/>
                <w:color w:val="auto"/>
                <w:sz w:val="24"/>
              </w:rPr>
            </w:pPr>
            <w:r w:rsidRPr="00483675">
              <w:rPr>
                <w:rFonts w:eastAsia="Times New Roman" w:cs="Times New Roman"/>
                <w:color w:val="auto"/>
                <w:sz w:val="24"/>
              </w:rPr>
              <w:t>Права доступа к общему ресурсу определены правильно для группы безопасности «Все»</w:t>
            </w:r>
          </w:p>
        </w:tc>
        <w:tc>
          <w:tcPr>
            <w:tcW w:w="1843" w:type="dxa"/>
            <w:shd w:val="clear" w:color="auto" w:fill="auto"/>
          </w:tcPr>
          <w:p w:rsidR="004D10BB" w:rsidRPr="00483675" w:rsidRDefault="004D10BB" w:rsidP="003B72F9">
            <w:pPr>
              <w:jc w:val="center"/>
              <w:rPr>
                <w:rFonts w:eastAsia="Times New Roman" w:cs="Times New Roman"/>
                <w:color w:val="auto"/>
                <w:sz w:val="24"/>
              </w:rPr>
            </w:pPr>
            <w:r w:rsidRPr="00483675">
              <w:rPr>
                <w:rFonts w:eastAsia="Times New Roman" w:cs="Times New Roman"/>
                <w:color w:val="auto"/>
                <w:sz w:val="24"/>
              </w:rPr>
              <w:t>2</w:t>
            </w:r>
          </w:p>
        </w:tc>
      </w:tr>
      <w:tr w:rsidR="004D10BB" w:rsidRPr="00483675" w:rsidTr="004D10BB">
        <w:tc>
          <w:tcPr>
            <w:tcW w:w="596" w:type="dxa"/>
          </w:tcPr>
          <w:p w:rsidR="004D10BB" w:rsidRPr="00483675" w:rsidRDefault="004D10BB" w:rsidP="003B72F9">
            <w:pPr>
              <w:rPr>
                <w:rFonts w:eastAsia="Times New Roman" w:cs="Times New Roman"/>
                <w:color w:val="auto"/>
                <w:sz w:val="24"/>
                <w:lang w:eastAsia="en-US"/>
              </w:rPr>
            </w:pPr>
            <w:r w:rsidRPr="00483675">
              <w:rPr>
                <w:rFonts w:eastAsia="Times New Roman" w:cs="Times New Roman"/>
                <w:color w:val="auto"/>
                <w:sz w:val="24"/>
                <w:lang w:eastAsia="en-US"/>
              </w:rPr>
              <w:t>10</w:t>
            </w:r>
          </w:p>
        </w:tc>
        <w:tc>
          <w:tcPr>
            <w:tcW w:w="7371" w:type="dxa"/>
            <w:shd w:val="clear" w:color="auto" w:fill="auto"/>
          </w:tcPr>
          <w:p w:rsidR="004D10BB" w:rsidRPr="00483675" w:rsidRDefault="004D10BB" w:rsidP="003B72F9">
            <w:pPr>
              <w:rPr>
                <w:rFonts w:eastAsia="Times New Roman" w:cs="Times New Roman"/>
                <w:color w:val="auto"/>
                <w:sz w:val="24"/>
              </w:rPr>
            </w:pPr>
            <w:r w:rsidRPr="00483675">
              <w:rPr>
                <w:rFonts w:eastAsia="Times New Roman" w:cs="Times New Roman"/>
                <w:color w:val="auto"/>
                <w:sz w:val="24"/>
              </w:rPr>
              <w:t>Общий ресурс доступен с Хост-машины</w:t>
            </w:r>
          </w:p>
        </w:tc>
        <w:tc>
          <w:tcPr>
            <w:tcW w:w="1843" w:type="dxa"/>
            <w:shd w:val="clear" w:color="auto" w:fill="auto"/>
          </w:tcPr>
          <w:p w:rsidR="004D10BB" w:rsidRPr="00483675" w:rsidRDefault="004D10BB" w:rsidP="003B72F9">
            <w:pPr>
              <w:jc w:val="center"/>
              <w:rPr>
                <w:rFonts w:eastAsia="Times New Roman" w:cs="Times New Roman"/>
                <w:color w:val="auto"/>
                <w:sz w:val="24"/>
              </w:rPr>
            </w:pPr>
            <w:r w:rsidRPr="00483675">
              <w:rPr>
                <w:rFonts w:eastAsia="Times New Roman" w:cs="Times New Roman"/>
                <w:color w:val="auto"/>
                <w:sz w:val="24"/>
              </w:rPr>
              <w:t>1</w:t>
            </w:r>
          </w:p>
        </w:tc>
      </w:tr>
      <w:tr w:rsidR="004D10BB" w:rsidRPr="00483675" w:rsidTr="004D10BB">
        <w:tc>
          <w:tcPr>
            <w:tcW w:w="596" w:type="dxa"/>
          </w:tcPr>
          <w:p w:rsidR="004D10BB" w:rsidRPr="00483675" w:rsidRDefault="004D10BB" w:rsidP="003B72F9">
            <w:pPr>
              <w:rPr>
                <w:rFonts w:eastAsia="Times New Roman" w:cs="Times New Roman"/>
                <w:color w:val="auto"/>
                <w:sz w:val="24"/>
                <w:lang w:eastAsia="en-US"/>
              </w:rPr>
            </w:pPr>
            <w:r w:rsidRPr="00483675">
              <w:rPr>
                <w:rFonts w:eastAsia="Times New Roman" w:cs="Times New Roman"/>
                <w:color w:val="auto"/>
                <w:sz w:val="24"/>
                <w:lang w:eastAsia="en-US"/>
              </w:rPr>
              <w:t>11</w:t>
            </w:r>
          </w:p>
        </w:tc>
        <w:tc>
          <w:tcPr>
            <w:tcW w:w="7371" w:type="dxa"/>
            <w:shd w:val="clear" w:color="auto" w:fill="auto"/>
          </w:tcPr>
          <w:p w:rsidR="004D10BB" w:rsidRPr="00483675" w:rsidRDefault="004D10BB" w:rsidP="003B72F9">
            <w:pPr>
              <w:rPr>
                <w:rFonts w:eastAsia="Times New Roman" w:cs="Times New Roman"/>
                <w:color w:val="auto"/>
                <w:sz w:val="24"/>
              </w:rPr>
            </w:pPr>
            <w:r w:rsidRPr="00483675">
              <w:rPr>
                <w:rFonts w:eastAsia="Times New Roman" w:cs="Times New Roman"/>
                <w:color w:val="auto"/>
                <w:sz w:val="24"/>
              </w:rPr>
              <w:t>С Хост-машины возможно только чтение данных из общего ресурса</w:t>
            </w:r>
          </w:p>
        </w:tc>
        <w:tc>
          <w:tcPr>
            <w:tcW w:w="1843" w:type="dxa"/>
            <w:shd w:val="clear" w:color="auto" w:fill="auto"/>
          </w:tcPr>
          <w:p w:rsidR="004D10BB" w:rsidRPr="00483675" w:rsidRDefault="004D10BB" w:rsidP="003B72F9">
            <w:pPr>
              <w:jc w:val="center"/>
              <w:rPr>
                <w:rFonts w:eastAsia="Times New Roman" w:cs="Times New Roman"/>
                <w:color w:val="auto"/>
                <w:sz w:val="24"/>
              </w:rPr>
            </w:pPr>
            <w:r w:rsidRPr="00483675">
              <w:rPr>
                <w:rFonts w:eastAsia="Times New Roman" w:cs="Times New Roman"/>
                <w:color w:val="auto"/>
                <w:sz w:val="24"/>
              </w:rPr>
              <w:t>2</w:t>
            </w:r>
          </w:p>
        </w:tc>
      </w:tr>
      <w:tr w:rsidR="004D10BB" w:rsidRPr="00483675" w:rsidTr="004D10BB">
        <w:tc>
          <w:tcPr>
            <w:tcW w:w="596" w:type="dxa"/>
          </w:tcPr>
          <w:p w:rsidR="004D10BB" w:rsidRPr="00483675" w:rsidRDefault="004D10BB" w:rsidP="003B72F9">
            <w:pPr>
              <w:rPr>
                <w:rFonts w:eastAsia="Times New Roman" w:cs="Times New Roman"/>
                <w:color w:val="auto"/>
                <w:sz w:val="24"/>
                <w:lang w:eastAsia="en-US"/>
              </w:rPr>
            </w:pPr>
            <w:r w:rsidRPr="00483675">
              <w:rPr>
                <w:rFonts w:eastAsia="Times New Roman" w:cs="Times New Roman"/>
                <w:color w:val="auto"/>
                <w:sz w:val="24"/>
                <w:lang w:eastAsia="en-US"/>
              </w:rPr>
              <w:t>12</w:t>
            </w:r>
          </w:p>
        </w:tc>
        <w:tc>
          <w:tcPr>
            <w:tcW w:w="7371" w:type="dxa"/>
            <w:shd w:val="clear" w:color="auto" w:fill="auto"/>
          </w:tcPr>
          <w:p w:rsidR="004D10BB" w:rsidRPr="00483675" w:rsidRDefault="004D10BB" w:rsidP="003B72F9">
            <w:pPr>
              <w:rPr>
                <w:rFonts w:eastAsia="Times New Roman" w:cs="Times New Roman"/>
                <w:color w:val="auto"/>
                <w:sz w:val="24"/>
              </w:rPr>
            </w:pPr>
            <w:r w:rsidRPr="00483675">
              <w:rPr>
                <w:rFonts w:eastAsia="Times New Roman" w:cs="Times New Roman"/>
                <w:color w:val="auto"/>
                <w:sz w:val="24"/>
              </w:rPr>
              <w:t>На Хост-машину перенесены указанные в задании файлы из общего ресурса (с подтверждением в виде скриншотов процесса переноса в файле «.</w:t>
            </w:r>
            <w:proofErr w:type="spellStart"/>
            <w:r w:rsidRPr="00483675">
              <w:rPr>
                <w:rFonts w:eastAsia="Times New Roman" w:cs="Times New Roman"/>
                <w:color w:val="auto"/>
                <w:sz w:val="24"/>
                <w:lang w:val="en-US"/>
              </w:rPr>
              <w:t>docx</w:t>
            </w:r>
            <w:proofErr w:type="spellEnd"/>
            <w:r w:rsidRPr="00483675">
              <w:rPr>
                <w:rFonts w:eastAsia="Times New Roman" w:cs="Times New Roman"/>
                <w:color w:val="auto"/>
                <w:sz w:val="24"/>
              </w:rPr>
              <w:t>»)</w:t>
            </w:r>
          </w:p>
        </w:tc>
        <w:tc>
          <w:tcPr>
            <w:tcW w:w="1843" w:type="dxa"/>
            <w:shd w:val="clear" w:color="auto" w:fill="auto"/>
          </w:tcPr>
          <w:p w:rsidR="004D10BB" w:rsidRPr="00483675" w:rsidRDefault="004D10BB" w:rsidP="003B72F9">
            <w:pPr>
              <w:jc w:val="center"/>
              <w:rPr>
                <w:rFonts w:eastAsia="Times New Roman" w:cs="Times New Roman"/>
                <w:color w:val="auto"/>
                <w:sz w:val="24"/>
              </w:rPr>
            </w:pPr>
            <w:r w:rsidRPr="00483675">
              <w:rPr>
                <w:rFonts w:eastAsia="Times New Roman" w:cs="Times New Roman"/>
                <w:color w:val="auto"/>
                <w:sz w:val="24"/>
              </w:rPr>
              <w:t>3</w:t>
            </w:r>
          </w:p>
        </w:tc>
      </w:tr>
    </w:tbl>
    <w:p w:rsidR="004D10BB" w:rsidRPr="00483675" w:rsidRDefault="004D10BB" w:rsidP="00BB3C8C">
      <w:pPr>
        <w:spacing w:before="120" w:line="360" w:lineRule="auto"/>
        <w:jc w:val="both"/>
        <w:rPr>
          <w:rFonts w:eastAsia="Times New Roman" w:cs="Times New Roman"/>
          <w:color w:val="auto"/>
          <w:sz w:val="24"/>
        </w:rPr>
      </w:pPr>
    </w:p>
    <w:p w:rsidR="00BB3C8C" w:rsidRPr="00483675" w:rsidRDefault="00BB3C8C" w:rsidP="00BB3C8C">
      <w:pPr>
        <w:kinsoku w:val="0"/>
        <w:overflowPunct w:val="0"/>
        <w:spacing w:before="240"/>
        <w:jc w:val="center"/>
        <w:textAlignment w:val="baseline"/>
        <w:rPr>
          <w:rFonts w:eastAsia="Calibri" w:cs="Times New Roman"/>
          <w:b/>
          <w:color w:val="auto"/>
          <w:sz w:val="24"/>
          <w:lang w:eastAsia="en-US"/>
        </w:rPr>
      </w:pPr>
      <w:r w:rsidRPr="00483675">
        <w:rPr>
          <w:rFonts w:eastAsia="Calibri" w:cs="Times New Roman"/>
          <w:b/>
          <w:color w:val="auto"/>
          <w:sz w:val="24"/>
          <w:lang w:eastAsia="en-US"/>
        </w:rPr>
        <w:t>ПРАКТИЧЕСКОЕ ЗАДАНИЕ</w:t>
      </w:r>
    </w:p>
    <w:p w:rsidR="00BB3C8C" w:rsidRPr="00483675" w:rsidRDefault="00BB3C8C" w:rsidP="00BB3C8C">
      <w:pPr>
        <w:kinsoku w:val="0"/>
        <w:overflowPunct w:val="0"/>
        <w:jc w:val="center"/>
        <w:textAlignment w:val="baseline"/>
        <w:rPr>
          <w:rFonts w:eastAsia="Calibri" w:cs="Times New Roman"/>
          <w:b/>
          <w:color w:val="auto"/>
          <w:sz w:val="24"/>
          <w:lang w:eastAsia="en-US"/>
        </w:rPr>
      </w:pPr>
      <w:r w:rsidRPr="00483675">
        <w:rPr>
          <w:rFonts w:eastAsia="Calibri" w:cs="Times New Roman"/>
          <w:b/>
          <w:color w:val="auto"/>
          <w:sz w:val="24"/>
          <w:lang w:eastAsia="en-US"/>
        </w:rPr>
        <w:t>ВАРИАТИВНОЙ ЧАСТИ ЗАДАНИЯ II УРОВНЯ</w:t>
      </w:r>
    </w:p>
    <w:p w:rsidR="00BB3C8C" w:rsidRPr="00483675" w:rsidRDefault="00BB3C8C" w:rsidP="00BB3C8C">
      <w:pPr>
        <w:kinsoku w:val="0"/>
        <w:overflowPunct w:val="0"/>
        <w:spacing w:line="360" w:lineRule="auto"/>
        <w:textAlignment w:val="baseline"/>
        <w:rPr>
          <w:rFonts w:eastAsia="Times New Roman" w:cs="Times New Roman"/>
          <w:iCs/>
          <w:color w:val="auto"/>
          <w:sz w:val="24"/>
        </w:rPr>
      </w:pPr>
      <w:r w:rsidRPr="00483675">
        <w:rPr>
          <w:rFonts w:eastAsia="Times New Roman" w:cs="Times New Roman"/>
          <w:iCs/>
          <w:color w:val="auto"/>
          <w:sz w:val="24"/>
        </w:rPr>
        <w:t>Время, отводимое на выполнение задания – 4 часа (астрономических = 240 минут)</w:t>
      </w:r>
    </w:p>
    <w:p w:rsidR="00BB3C8C" w:rsidRPr="00483675" w:rsidRDefault="00BB3C8C" w:rsidP="00BB3C8C">
      <w:pPr>
        <w:kinsoku w:val="0"/>
        <w:overflowPunct w:val="0"/>
        <w:spacing w:line="360" w:lineRule="auto"/>
        <w:textAlignment w:val="baseline"/>
        <w:rPr>
          <w:rFonts w:eastAsia="Times New Roman" w:cs="Times New Roman"/>
          <w:color w:val="auto"/>
          <w:sz w:val="24"/>
        </w:rPr>
      </w:pPr>
      <w:r w:rsidRPr="00483675">
        <w:rPr>
          <w:rFonts w:eastAsia="Times New Roman" w:cs="Times New Roman"/>
          <w:color w:val="auto"/>
          <w:sz w:val="24"/>
        </w:rPr>
        <w:t>Максимальное количество баллов – 35 баллов.</w:t>
      </w:r>
    </w:p>
    <w:p w:rsidR="0018476E" w:rsidRPr="00312649" w:rsidRDefault="0018476E"/>
    <w:p w:rsidR="00BB3C8C" w:rsidRPr="00483675" w:rsidRDefault="00BB3C8C" w:rsidP="00BB3C8C">
      <w:pPr>
        <w:kinsoku w:val="0"/>
        <w:overflowPunct w:val="0"/>
        <w:spacing w:line="360" w:lineRule="auto"/>
        <w:jc w:val="both"/>
        <w:textAlignment w:val="baseline"/>
        <w:rPr>
          <w:rFonts w:eastAsia="Times New Roman" w:cs="Times New Roman"/>
          <w:color w:val="auto"/>
          <w:sz w:val="24"/>
        </w:rPr>
      </w:pPr>
      <w:r>
        <w:rPr>
          <w:rFonts w:eastAsia="Times New Roman" w:cs="Times New Roman"/>
          <w:color w:val="auto"/>
          <w:sz w:val="24"/>
          <w:u w:val="single"/>
        </w:rPr>
        <w:t>Задача:</w:t>
      </w:r>
      <w:r w:rsidRPr="00483675">
        <w:rPr>
          <w:rFonts w:eastAsia="Times New Roman" w:cs="Times New Roman"/>
          <w:color w:val="auto"/>
          <w:sz w:val="24"/>
        </w:rPr>
        <w:t> Разработать программную систему тестирования, статистики и сертификации в соответствии с требованиями и представленным макетом. При разработке необходимо использовать файлы ресурсов представленные в папке «Ресурсы». В этой папке представлена ERD модель для создания базы данных, файл с вопросами и вариантами ответов для импорта данных в базу и макет разрабатываемого приложения в виде презентации.</w:t>
      </w:r>
    </w:p>
    <w:p w:rsidR="00BB3C8C" w:rsidRPr="00483675" w:rsidRDefault="00BB3C8C" w:rsidP="00BB3C8C">
      <w:pPr>
        <w:keepNext/>
        <w:spacing w:line="360" w:lineRule="auto"/>
        <w:rPr>
          <w:rFonts w:eastAsia="Calibri" w:cs="Times New Roman"/>
          <w:b/>
          <w:color w:val="auto"/>
          <w:sz w:val="24"/>
          <w:lang w:eastAsia="en-US"/>
        </w:rPr>
      </w:pPr>
      <w:r w:rsidRPr="00483675">
        <w:rPr>
          <w:rFonts w:eastAsia="Calibri" w:cs="Times New Roman"/>
          <w:b/>
          <w:color w:val="auto"/>
          <w:sz w:val="24"/>
          <w:lang w:eastAsia="en-US"/>
        </w:rPr>
        <w:t>Условия выполнения задания</w:t>
      </w:r>
    </w:p>
    <w:p w:rsidR="00BB3C8C" w:rsidRPr="00483675" w:rsidRDefault="00BB3C8C" w:rsidP="00BB3C8C">
      <w:pPr>
        <w:numPr>
          <w:ilvl w:val="0"/>
          <w:numId w:val="3"/>
        </w:numPr>
        <w:spacing w:after="200" w:line="360" w:lineRule="auto"/>
        <w:ind w:left="0" w:hanging="357"/>
        <w:contextualSpacing/>
        <w:jc w:val="both"/>
        <w:rPr>
          <w:rFonts w:eastAsia="Calibri" w:cs="Times New Roman"/>
          <w:color w:val="auto"/>
          <w:sz w:val="24"/>
          <w:lang w:eastAsia="en-US"/>
        </w:rPr>
      </w:pPr>
      <w:r w:rsidRPr="00483675">
        <w:rPr>
          <w:rFonts w:eastAsia="Calibri" w:cs="Times New Roman"/>
          <w:color w:val="auto"/>
          <w:sz w:val="24"/>
          <w:lang w:eastAsia="en-US"/>
        </w:rPr>
        <w:t>Форма авторизации.  В программе необходимо предусмотреть разграничение прав доступа Администратор и Пользователь (Тестируемый). Переход на форму осуществляется в зависимости от его прав. Все попытки о некорректном вводе логина и пароля должны сопровождаться сообщениями.</w:t>
      </w:r>
    </w:p>
    <w:p w:rsidR="00BB3C8C" w:rsidRPr="00483675" w:rsidRDefault="00BB3C8C" w:rsidP="00BB3C8C">
      <w:pPr>
        <w:numPr>
          <w:ilvl w:val="0"/>
          <w:numId w:val="3"/>
        </w:numPr>
        <w:spacing w:after="200" w:line="360" w:lineRule="auto"/>
        <w:ind w:left="0" w:hanging="357"/>
        <w:contextualSpacing/>
        <w:jc w:val="both"/>
        <w:rPr>
          <w:rFonts w:eastAsia="Calibri" w:cs="Times New Roman"/>
          <w:color w:val="auto"/>
          <w:sz w:val="24"/>
          <w:lang w:eastAsia="en-US"/>
        </w:rPr>
      </w:pPr>
      <w:r w:rsidRPr="00483675">
        <w:rPr>
          <w:rFonts w:eastAsia="Calibri" w:cs="Times New Roman"/>
          <w:color w:val="auto"/>
          <w:sz w:val="24"/>
          <w:lang w:eastAsia="en-US"/>
        </w:rPr>
        <w:t>Форма регистрации. В данной форме необходимо предусмотреть добавление пользователя в систему тестирования. Пользователю необходимо предоставить возможность ввести уникальный логин, пароль, подтверждение пароля, имя и фамилию. Длина пароля должна быть не менее 6 символов. По кнопке «ОК» пользователь должен заноситься базу в зависимости от правильности заполнения всех полей. По кнопке «Очистить» все поля ввода должны очищаться.</w:t>
      </w:r>
    </w:p>
    <w:p w:rsidR="00BB3C8C" w:rsidRPr="00483675" w:rsidRDefault="00BB3C8C" w:rsidP="00BB3C8C">
      <w:pPr>
        <w:numPr>
          <w:ilvl w:val="0"/>
          <w:numId w:val="3"/>
        </w:numPr>
        <w:spacing w:after="200" w:line="360" w:lineRule="auto"/>
        <w:ind w:left="0" w:hanging="357"/>
        <w:contextualSpacing/>
        <w:jc w:val="both"/>
        <w:rPr>
          <w:rFonts w:eastAsia="Calibri" w:cs="Times New Roman"/>
          <w:color w:val="auto"/>
          <w:sz w:val="24"/>
          <w:lang w:eastAsia="en-US"/>
        </w:rPr>
      </w:pPr>
      <w:r w:rsidRPr="00483675">
        <w:rPr>
          <w:rFonts w:eastAsia="Calibri" w:cs="Times New Roman"/>
          <w:color w:val="auto"/>
          <w:sz w:val="24"/>
          <w:lang w:eastAsia="en-US"/>
        </w:rPr>
        <w:t xml:space="preserve">Форма редактирования данных о пользователях. Данная форма должна предоставлять редактирование логина, пароля, имени и фамилии. Пароль должен быть не менее 6 символов. По нажатию на кнопку «ОК» в базе данных должна изменяться информация о пользователе. Переход на форму редактирования должен осуществляться из Панели пользователя (пункт 4).  </w:t>
      </w:r>
    </w:p>
    <w:p w:rsidR="00BB3C8C" w:rsidRPr="00483675" w:rsidRDefault="00BB3C8C" w:rsidP="00BB3C8C">
      <w:pPr>
        <w:numPr>
          <w:ilvl w:val="0"/>
          <w:numId w:val="3"/>
        </w:numPr>
        <w:spacing w:after="200" w:line="360" w:lineRule="auto"/>
        <w:ind w:left="0" w:hanging="357"/>
        <w:contextualSpacing/>
        <w:jc w:val="both"/>
        <w:rPr>
          <w:rFonts w:eastAsia="Calibri" w:cs="Times New Roman"/>
          <w:color w:val="auto"/>
          <w:sz w:val="24"/>
          <w:lang w:eastAsia="en-US"/>
        </w:rPr>
      </w:pPr>
      <w:r w:rsidRPr="00483675">
        <w:rPr>
          <w:rFonts w:eastAsia="Calibri" w:cs="Times New Roman"/>
          <w:color w:val="auto"/>
          <w:sz w:val="24"/>
          <w:lang w:eastAsia="en-US"/>
        </w:rPr>
        <w:lastRenderedPageBreak/>
        <w:t xml:space="preserve">Форма «Панель пользователя». В панели пользователя необходимо предоставить возможность выбора из предложенного выпадающего списка тест (список должен браться из базы данных). На данной форме должна отображаться история пройденных тестов в табличном виде: название теста, результат прохождения, количество полученных баллов, время, потраченное на прохождение теста, дата прохождения теста и кнопка для печати сертификата. Только в случае, если пользователь набрал свыше 70 баллов кнопка «Сертификат» должна быть доступна, по нажатию которой будет формироваться </w:t>
      </w:r>
      <w:proofErr w:type="spellStart"/>
      <w:r w:rsidRPr="00483675">
        <w:rPr>
          <w:rFonts w:eastAsia="Calibri" w:cs="Times New Roman"/>
          <w:color w:val="auto"/>
          <w:sz w:val="24"/>
          <w:lang w:eastAsia="en-US"/>
        </w:rPr>
        <w:t>pdf</w:t>
      </w:r>
      <w:proofErr w:type="spellEnd"/>
      <w:r w:rsidRPr="00483675">
        <w:rPr>
          <w:rFonts w:eastAsia="Calibri" w:cs="Times New Roman"/>
          <w:color w:val="auto"/>
          <w:sz w:val="24"/>
          <w:lang w:eastAsia="en-US"/>
        </w:rPr>
        <w:t xml:space="preserve"> документ.</w:t>
      </w:r>
    </w:p>
    <w:p w:rsidR="00BB3C8C" w:rsidRPr="00483675" w:rsidRDefault="00BB3C8C" w:rsidP="00BB3C8C">
      <w:pPr>
        <w:numPr>
          <w:ilvl w:val="0"/>
          <w:numId w:val="3"/>
        </w:numPr>
        <w:spacing w:after="200" w:line="360" w:lineRule="auto"/>
        <w:ind w:left="0" w:hanging="357"/>
        <w:contextualSpacing/>
        <w:jc w:val="both"/>
        <w:rPr>
          <w:rFonts w:eastAsia="Calibri" w:cs="Times New Roman"/>
          <w:color w:val="auto"/>
          <w:sz w:val="24"/>
          <w:lang w:eastAsia="en-US"/>
        </w:rPr>
      </w:pPr>
      <w:r w:rsidRPr="00483675">
        <w:rPr>
          <w:rFonts w:eastAsia="Calibri" w:cs="Times New Roman"/>
          <w:color w:val="auto"/>
          <w:sz w:val="24"/>
          <w:lang w:eastAsia="en-US"/>
        </w:rPr>
        <w:t>Форма тестирования. Данная форма должна открываться из панели пользователя. В процессе тестирования необходимо предусмотреть таймер обратного отсчёта. Вопросы и варианты ответов должны выгружаться из базы данных. На каждый тест даётся ровно 60 минут. По окончанию прохождения теста, пользователю должна открыться форма «Панель пользователя», где будет отображаться результат по 100 балльной системе.</w:t>
      </w:r>
    </w:p>
    <w:p w:rsidR="00BB3C8C" w:rsidRPr="00483675" w:rsidRDefault="00BB3C8C" w:rsidP="00BB3C8C">
      <w:pPr>
        <w:numPr>
          <w:ilvl w:val="0"/>
          <w:numId w:val="3"/>
        </w:numPr>
        <w:spacing w:after="200" w:line="360" w:lineRule="auto"/>
        <w:ind w:left="0" w:hanging="357"/>
        <w:contextualSpacing/>
        <w:jc w:val="both"/>
        <w:rPr>
          <w:rFonts w:eastAsia="Calibri" w:cs="Times New Roman"/>
          <w:color w:val="auto"/>
          <w:sz w:val="24"/>
          <w:lang w:eastAsia="en-US"/>
        </w:rPr>
      </w:pPr>
      <w:r w:rsidRPr="00483675">
        <w:rPr>
          <w:rFonts w:eastAsia="Calibri" w:cs="Times New Roman"/>
          <w:color w:val="auto"/>
          <w:sz w:val="24"/>
          <w:lang w:eastAsia="en-US"/>
        </w:rPr>
        <w:t xml:space="preserve">Формирование сертификата. В форме «Панель пользователя» по нажатию на кнопку сертификат, должен формироваться </w:t>
      </w:r>
      <w:proofErr w:type="spellStart"/>
      <w:r w:rsidRPr="00483675">
        <w:rPr>
          <w:rFonts w:eastAsia="Calibri" w:cs="Times New Roman"/>
          <w:color w:val="auto"/>
          <w:sz w:val="24"/>
          <w:lang w:eastAsia="en-US"/>
        </w:rPr>
        <w:t>pdf</w:t>
      </w:r>
      <w:proofErr w:type="spellEnd"/>
      <w:r w:rsidRPr="00483675">
        <w:rPr>
          <w:rFonts w:eastAsia="Calibri" w:cs="Times New Roman"/>
          <w:color w:val="auto"/>
          <w:sz w:val="24"/>
          <w:lang w:eastAsia="en-US"/>
        </w:rPr>
        <w:t xml:space="preserve"> документ, котором будет отображаться фамилия, имя, название теста, количество набранных баллов, дата создания сертификата и номер сертификата. Номер должен назначаться в соответствии с ID записи базы данных пройденного теста.</w:t>
      </w:r>
    </w:p>
    <w:p w:rsidR="00BB3C8C" w:rsidRPr="00483675" w:rsidRDefault="00BB3C8C" w:rsidP="00BB3C8C">
      <w:pPr>
        <w:numPr>
          <w:ilvl w:val="0"/>
          <w:numId w:val="3"/>
        </w:numPr>
        <w:spacing w:after="200" w:line="360" w:lineRule="auto"/>
        <w:ind w:left="0" w:hanging="357"/>
        <w:contextualSpacing/>
        <w:jc w:val="both"/>
        <w:rPr>
          <w:rFonts w:eastAsia="Calibri" w:cs="Times New Roman"/>
          <w:color w:val="auto"/>
          <w:sz w:val="24"/>
          <w:lang w:eastAsia="en-US"/>
        </w:rPr>
      </w:pPr>
      <w:r w:rsidRPr="00483675">
        <w:rPr>
          <w:rFonts w:eastAsia="Calibri" w:cs="Times New Roman"/>
          <w:color w:val="auto"/>
          <w:sz w:val="24"/>
          <w:lang w:eastAsia="en-US"/>
        </w:rPr>
        <w:t xml:space="preserve">По окончанию разработки программы необходимо протестировать работу каждой формы и заполнить файл «Результат тестирования». На каждую форму по одному тесту.  </w:t>
      </w:r>
    </w:p>
    <w:p w:rsidR="00BB3C8C" w:rsidRDefault="00BB3C8C">
      <w:pPr>
        <w:rPr>
          <w:lang w:val="e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7258"/>
        <w:gridCol w:w="1559"/>
      </w:tblGrid>
      <w:tr w:rsidR="00693CA8" w:rsidRPr="00483675" w:rsidTr="003B72F9">
        <w:tc>
          <w:tcPr>
            <w:tcW w:w="8080" w:type="dxa"/>
            <w:gridSpan w:val="2"/>
            <w:shd w:val="clear" w:color="auto" w:fill="auto"/>
          </w:tcPr>
          <w:p w:rsidR="00693CA8" w:rsidRPr="00483675" w:rsidRDefault="00693CA8" w:rsidP="00693CA8">
            <w:pPr>
              <w:autoSpaceDE w:val="0"/>
              <w:autoSpaceDN w:val="0"/>
              <w:adjustRightInd w:val="0"/>
              <w:spacing w:line="276" w:lineRule="auto"/>
              <w:jc w:val="center"/>
              <w:rPr>
                <w:rFonts w:eastAsia="Times New Roman" w:cs="Times New Roman"/>
                <w:b/>
                <w:color w:val="auto"/>
                <w:sz w:val="24"/>
              </w:rPr>
            </w:pPr>
            <w:proofErr w:type="gramStart"/>
            <w:r w:rsidRPr="00483675">
              <w:rPr>
                <w:rFonts w:eastAsia="Times New Roman" w:cs="Times New Roman"/>
                <w:b/>
                <w:bCs/>
                <w:color w:val="auto"/>
                <w:sz w:val="24"/>
              </w:rPr>
              <w:t xml:space="preserve">ЗАДАНИЕ  </w:t>
            </w:r>
            <w:r w:rsidRPr="00483675">
              <w:rPr>
                <w:rFonts w:eastAsia="Times New Roman" w:cs="Times New Roman"/>
                <w:b/>
                <w:color w:val="auto"/>
                <w:sz w:val="24"/>
              </w:rPr>
              <w:t>Разработка</w:t>
            </w:r>
            <w:proofErr w:type="gramEnd"/>
            <w:r w:rsidRPr="00483675">
              <w:rPr>
                <w:rFonts w:eastAsia="Times New Roman" w:cs="Times New Roman"/>
                <w:b/>
                <w:color w:val="auto"/>
                <w:sz w:val="24"/>
              </w:rPr>
              <w:t xml:space="preserve"> системы тестирования и сертификации </w:t>
            </w:r>
          </w:p>
        </w:tc>
        <w:tc>
          <w:tcPr>
            <w:tcW w:w="1559" w:type="dxa"/>
            <w:shd w:val="clear" w:color="auto" w:fill="auto"/>
          </w:tcPr>
          <w:p w:rsidR="00693CA8" w:rsidRPr="00483675" w:rsidRDefault="00693CA8" w:rsidP="003B72F9">
            <w:pPr>
              <w:tabs>
                <w:tab w:val="left" w:pos="993"/>
              </w:tabs>
              <w:jc w:val="center"/>
              <w:rPr>
                <w:rFonts w:eastAsia="Times New Roman" w:cs="Times New Roman"/>
                <w:b/>
                <w:color w:val="auto"/>
                <w:sz w:val="24"/>
              </w:rPr>
            </w:pPr>
            <w:r w:rsidRPr="00483675">
              <w:rPr>
                <w:rFonts w:eastAsia="Times New Roman" w:cs="Times New Roman"/>
                <w:b/>
                <w:color w:val="auto"/>
                <w:sz w:val="24"/>
              </w:rPr>
              <w:t>Максимальный балл – 35 баллов</w:t>
            </w:r>
          </w:p>
        </w:tc>
      </w:tr>
      <w:tr w:rsidR="00693CA8" w:rsidRPr="00483675" w:rsidTr="003B7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22" w:type="dxa"/>
            <w:shd w:val="clear" w:color="auto" w:fill="auto"/>
          </w:tcPr>
          <w:p w:rsidR="00693CA8" w:rsidRPr="00483675" w:rsidRDefault="00693CA8" w:rsidP="003B72F9">
            <w:pPr>
              <w:tabs>
                <w:tab w:val="left" w:pos="567"/>
                <w:tab w:val="left" w:pos="709"/>
                <w:tab w:val="left" w:pos="1134"/>
              </w:tabs>
              <w:jc w:val="center"/>
              <w:rPr>
                <w:rFonts w:eastAsia="Times New Roman" w:cs="Times New Roman"/>
                <w:color w:val="auto"/>
                <w:sz w:val="24"/>
              </w:rPr>
            </w:pPr>
          </w:p>
        </w:tc>
        <w:tc>
          <w:tcPr>
            <w:tcW w:w="7258" w:type="dxa"/>
            <w:shd w:val="clear" w:color="auto" w:fill="auto"/>
          </w:tcPr>
          <w:p w:rsidR="00693CA8" w:rsidRPr="00483675" w:rsidRDefault="00693CA8" w:rsidP="003B72F9">
            <w:pPr>
              <w:rPr>
                <w:rFonts w:eastAsia="Times New Roman" w:cs="Times New Roman"/>
                <w:color w:val="auto"/>
                <w:sz w:val="24"/>
              </w:rPr>
            </w:pPr>
            <w:r w:rsidRPr="00483675">
              <w:rPr>
                <w:rFonts w:eastAsia="Times New Roman" w:cs="Times New Roman"/>
                <w:color w:val="auto"/>
                <w:sz w:val="24"/>
              </w:rPr>
              <w:t xml:space="preserve">ЗАДАЧА № 1 Разработка форм интерфейса: </w:t>
            </w:r>
          </w:p>
          <w:p w:rsidR="00693CA8" w:rsidRPr="00483675" w:rsidRDefault="00693CA8" w:rsidP="003B72F9">
            <w:pPr>
              <w:rPr>
                <w:rFonts w:eastAsia="Times New Roman" w:cs="Times New Roman"/>
                <w:color w:val="auto"/>
                <w:sz w:val="24"/>
              </w:rPr>
            </w:pPr>
            <w:r w:rsidRPr="00483675">
              <w:rPr>
                <w:rFonts w:eastAsia="Times New Roman" w:cs="Times New Roman"/>
                <w:color w:val="auto"/>
                <w:sz w:val="24"/>
              </w:rPr>
              <w:t>1. Окно авторизации</w:t>
            </w:r>
          </w:p>
          <w:p w:rsidR="00693CA8" w:rsidRPr="00483675" w:rsidRDefault="00693CA8" w:rsidP="003B72F9">
            <w:pPr>
              <w:rPr>
                <w:rFonts w:eastAsia="Times New Roman" w:cs="Times New Roman"/>
                <w:color w:val="auto"/>
                <w:sz w:val="24"/>
              </w:rPr>
            </w:pPr>
            <w:r w:rsidRPr="00483675">
              <w:rPr>
                <w:rFonts w:eastAsia="Times New Roman" w:cs="Times New Roman"/>
                <w:color w:val="auto"/>
                <w:sz w:val="24"/>
              </w:rPr>
              <w:t>2. Окно регистрации</w:t>
            </w:r>
          </w:p>
          <w:p w:rsidR="00693CA8" w:rsidRPr="00483675" w:rsidRDefault="00693CA8" w:rsidP="003B72F9">
            <w:pPr>
              <w:rPr>
                <w:rFonts w:eastAsia="Times New Roman" w:cs="Times New Roman"/>
                <w:color w:val="auto"/>
                <w:sz w:val="24"/>
              </w:rPr>
            </w:pPr>
            <w:r w:rsidRPr="00483675">
              <w:rPr>
                <w:rFonts w:eastAsia="Times New Roman" w:cs="Times New Roman"/>
                <w:color w:val="auto"/>
                <w:sz w:val="24"/>
              </w:rPr>
              <w:t>3. Окно редактирования информации о пользователе</w:t>
            </w:r>
          </w:p>
          <w:p w:rsidR="00693CA8" w:rsidRPr="00483675" w:rsidRDefault="00693CA8" w:rsidP="003B72F9">
            <w:pPr>
              <w:rPr>
                <w:rFonts w:eastAsia="Times New Roman" w:cs="Times New Roman"/>
                <w:color w:val="auto"/>
                <w:sz w:val="24"/>
              </w:rPr>
            </w:pPr>
            <w:r w:rsidRPr="00483675">
              <w:rPr>
                <w:rFonts w:eastAsia="Times New Roman" w:cs="Times New Roman"/>
                <w:color w:val="auto"/>
                <w:sz w:val="24"/>
              </w:rPr>
              <w:t>4. Окно «Панель пользователя»</w:t>
            </w:r>
          </w:p>
          <w:p w:rsidR="00693CA8" w:rsidRPr="00483675" w:rsidRDefault="00693CA8" w:rsidP="003B72F9">
            <w:pPr>
              <w:rPr>
                <w:rFonts w:eastAsia="Times New Roman" w:cs="Times New Roman"/>
                <w:color w:val="auto"/>
                <w:sz w:val="24"/>
              </w:rPr>
            </w:pPr>
            <w:r w:rsidRPr="00483675">
              <w:rPr>
                <w:rFonts w:eastAsia="Times New Roman" w:cs="Times New Roman"/>
                <w:color w:val="auto"/>
                <w:sz w:val="24"/>
              </w:rPr>
              <w:t>5. Окно тестирования</w:t>
            </w:r>
          </w:p>
          <w:p w:rsidR="00693CA8" w:rsidRPr="00483675" w:rsidRDefault="00693CA8" w:rsidP="003B72F9">
            <w:pPr>
              <w:rPr>
                <w:rFonts w:eastAsia="Times New Roman" w:cs="Times New Roman"/>
                <w:color w:val="auto"/>
                <w:sz w:val="24"/>
              </w:rPr>
            </w:pPr>
            <w:r w:rsidRPr="00483675">
              <w:rPr>
                <w:rFonts w:eastAsia="Times New Roman" w:cs="Times New Roman"/>
                <w:color w:val="auto"/>
                <w:sz w:val="24"/>
              </w:rPr>
              <w:t>6. Окно «Сертификат»</w:t>
            </w:r>
          </w:p>
        </w:tc>
        <w:tc>
          <w:tcPr>
            <w:tcW w:w="1559" w:type="dxa"/>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rPr>
              <w:t xml:space="preserve">Максимальный балл – </w:t>
            </w:r>
            <w:r w:rsidRPr="00483675">
              <w:rPr>
                <w:rFonts w:eastAsia="Times New Roman" w:cs="Times New Roman"/>
                <w:color w:val="auto"/>
                <w:sz w:val="24"/>
                <w:lang w:val="en-US"/>
              </w:rPr>
              <w:t>3</w:t>
            </w:r>
            <w:r w:rsidRPr="00483675">
              <w:rPr>
                <w:rFonts w:eastAsia="Times New Roman" w:cs="Times New Roman"/>
                <w:color w:val="auto"/>
                <w:sz w:val="24"/>
              </w:rPr>
              <w:t>5 баллов</w:t>
            </w:r>
          </w:p>
        </w:tc>
      </w:tr>
      <w:tr w:rsidR="00693CA8" w:rsidRPr="00483675" w:rsidTr="003B7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39" w:type="dxa"/>
            <w:gridSpan w:val="3"/>
            <w:shd w:val="clear" w:color="auto" w:fill="auto"/>
          </w:tcPr>
          <w:p w:rsidR="00693CA8" w:rsidRPr="00483675" w:rsidRDefault="00693CA8" w:rsidP="003B72F9">
            <w:pPr>
              <w:tabs>
                <w:tab w:val="left" w:pos="567"/>
                <w:tab w:val="left" w:pos="709"/>
                <w:tab w:val="left" w:pos="1134"/>
              </w:tabs>
              <w:jc w:val="center"/>
              <w:rPr>
                <w:rFonts w:eastAsia="Times New Roman" w:cs="Times New Roman"/>
                <w:b/>
                <w:color w:val="auto"/>
                <w:sz w:val="24"/>
              </w:rPr>
            </w:pPr>
            <w:r w:rsidRPr="00483675">
              <w:rPr>
                <w:rFonts w:eastAsia="Times New Roman" w:cs="Times New Roman"/>
                <w:b/>
                <w:color w:val="auto"/>
                <w:sz w:val="24"/>
              </w:rPr>
              <w:t>Критерии оценки:</w:t>
            </w:r>
          </w:p>
        </w:tc>
      </w:tr>
      <w:tr w:rsidR="00693CA8" w:rsidRPr="00483675" w:rsidTr="003B7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822" w:type="dxa"/>
            <w:tcBorders>
              <w:top w:val="single" w:sz="4" w:space="0" w:color="000000"/>
              <w:left w:val="single" w:sz="4" w:space="0" w:color="000000"/>
              <w:bottom w:val="single" w:sz="4" w:space="0" w:color="auto"/>
              <w:right w:val="single" w:sz="4" w:space="0" w:color="000000"/>
            </w:tcBorders>
            <w:shd w:val="clear" w:color="auto" w:fill="auto"/>
          </w:tcPr>
          <w:p w:rsidR="00693CA8" w:rsidRPr="00483675" w:rsidRDefault="00693CA8" w:rsidP="003B72F9">
            <w:pPr>
              <w:tabs>
                <w:tab w:val="left" w:pos="34"/>
                <w:tab w:val="left" w:pos="1134"/>
              </w:tabs>
              <w:jc w:val="center"/>
              <w:rPr>
                <w:rFonts w:eastAsia="Times New Roman" w:cs="Times New Roman"/>
                <w:color w:val="auto"/>
                <w:sz w:val="24"/>
              </w:rPr>
            </w:pPr>
            <w:r w:rsidRPr="00483675">
              <w:rPr>
                <w:rFonts w:eastAsia="Times New Roman" w:cs="Times New Roman"/>
                <w:color w:val="auto"/>
                <w:sz w:val="24"/>
              </w:rPr>
              <w:t>1</w:t>
            </w:r>
          </w:p>
        </w:tc>
        <w:tc>
          <w:tcPr>
            <w:tcW w:w="7258" w:type="dxa"/>
            <w:tcBorders>
              <w:top w:val="single" w:sz="4" w:space="0" w:color="000000"/>
              <w:left w:val="single" w:sz="4" w:space="0" w:color="000000"/>
              <w:bottom w:val="single" w:sz="4" w:space="0" w:color="auto"/>
              <w:right w:val="single" w:sz="4" w:space="0" w:color="000000"/>
            </w:tcBorders>
            <w:shd w:val="clear" w:color="auto" w:fill="auto"/>
          </w:tcPr>
          <w:p w:rsidR="00693CA8" w:rsidRPr="00483675" w:rsidRDefault="00693CA8" w:rsidP="003B72F9">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 xml:space="preserve">База данных создана и данные из файла </w:t>
            </w:r>
            <w:r w:rsidRPr="00483675">
              <w:rPr>
                <w:rFonts w:eastAsia="Times New Roman" w:cs="Times New Roman"/>
                <w:color w:val="auto"/>
                <w:sz w:val="24"/>
                <w:lang w:val="en-US"/>
              </w:rPr>
              <w:t>Resource</w:t>
            </w:r>
            <w:r w:rsidRPr="00483675">
              <w:rPr>
                <w:rFonts w:eastAsia="Times New Roman" w:cs="Times New Roman"/>
                <w:color w:val="auto"/>
                <w:sz w:val="24"/>
              </w:rPr>
              <w:t>.</w:t>
            </w:r>
            <w:proofErr w:type="spellStart"/>
            <w:r w:rsidRPr="00483675">
              <w:rPr>
                <w:rFonts w:eastAsia="Times New Roman" w:cs="Times New Roman"/>
                <w:color w:val="auto"/>
                <w:sz w:val="24"/>
                <w:lang w:val="en-US"/>
              </w:rPr>
              <w:t>xls</w:t>
            </w:r>
            <w:proofErr w:type="spellEnd"/>
            <w:r w:rsidRPr="00483675">
              <w:rPr>
                <w:rFonts w:eastAsia="Times New Roman" w:cs="Times New Roman"/>
                <w:color w:val="auto"/>
                <w:sz w:val="24"/>
              </w:rPr>
              <w:t xml:space="preserve"> импортированы правильно</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693CA8" w:rsidRPr="00483675" w:rsidRDefault="00693CA8" w:rsidP="003B72F9">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1</w:t>
            </w:r>
          </w:p>
        </w:tc>
      </w:tr>
      <w:tr w:rsidR="00693CA8" w:rsidRPr="00483675" w:rsidTr="003B7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822" w:type="dxa"/>
            <w:tcBorders>
              <w:top w:val="single" w:sz="4" w:space="0" w:color="auto"/>
              <w:left w:val="single" w:sz="4" w:space="0" w:color="000000"/>
              <w:bottom w:val="single" w:sz="4" w:space="0" w:color="auto"/>
              <w:right w:val="single" w:sz="4" w:space="0" w:color="000000"/>
            </w:tcBorders>
            <w:shd w:val="clear" w:color="auto" w:fill="auto"/>
          </w:tcPr>
          <w:p w:rsidR="00693CA8" w:rsidRPr="00483675" w:rsidRDefault="00693CA8" w:rsidP="003B72F9">
            <w:pPr>
              <w:tabs>
                <w:tab w:val="left" w:pos="34"/>
                <w:tab w:val="left" w:pos="1134"/>
              </w:tabs>
              <w:jc w:val="center"/>
              <w:rPr>
                <w:rFonts w:eastAsia="Times New Roman" w:cs="Times New Roman"/>
                <w:color w:val="auto"/>
                <w:sz w:val="24"/>
              </w:rPr>
            </w:pPr>
            <w:r w:rsidRPr="00483675">
              <w:rPr>
                <w:rFonts w:eastAsia="Times New Roman" w:cs="Times New Roman"/>
                <w:color w:val="auto"/>
                <w:sz w:val="24"/>
              </w:rPr>
              <w:t>2</w:t>
            </w:r>
          </w:p>
        </w:tc>
        <w:tc>
          <w:tcPr>
            <w:tcW w:w="7258" w:type="dxa"/>
            <w:tcBorders>
              <w:top w:val="single" w:sz="4" w:space="0" w:color="auto"/>
              <w:left w:val="single" w:sz="4" w:space="0" w:color="000000"/>
              <w:bottom w:val="single" w:sz="4" w:space="0" w:color="auto"/>
              <w:right w:val="single" w:sz="4" w:space="0" w:color="000000"/>
            </w:tcBorders>
            <w:shd w:val="clear" w:color="auto" w:fill="auto"/>
          </w:tcPr>
          <w:p w:rsidR="00693CA8" w:rsidRPr="00483675" w:rsidRDefault="00693CA8" w:rsidP="003B72F9">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 xml:space="preserve">В форме авторизации список логинов выпадает из всплывающего списка </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693CA8" w:rsidRPr="00483675" w:rsidRDefault="00693CA8" w:rsidP="003B72F9">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1</w:t>
            </w:r>
          </w:p>
        </w:tc>
      </w:tr>
      <w:tr w:rsidR="00693CA8" w:rsidRPr="00483675" w:rsidTr="003B7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822" w:type="dxa"/>
            <w:tcBorders>
              <w:top w:val="single" w:sz="4" w:space="0" w:color="auto"/>
              <w:left w:val="single" w:sz="4" w:space="0" w:color="000000"/>
              <w:bottom w:val="single" w:sz="4" w:space="0" w:color="auto"/>
              <w:right w:val="single" w:sz="4" w:space="0" w:color="000000"/>
            </w:tcBorders>
            <w:shd w:val="clear" w:color="auto" w:fill="auto"/>
          </w:tcPr>
          <w:p w:rsidR="00693CA8" w:rsidRPr="00483675" w:rsidRDefault="00693CA8" w:rsidP="003B72F9">
            <w:pPr>
              <w:tabs>
                <w:tab w:val="left" w:pos="34"/>
                <w:tab w:val="left" w:pos="1134"/>
              </w:tabs>
              <w:jc w:val="center"/>
              <w:rPr>
                <w:rFonts w:eastAsia="Times New Roman" w:cs="Times New Roman"/>
                <w:color w:val="auto"/>
                <w:sz w:val="24"/>
              </w:rPr>
            </w:pPr>
            <w:r w:rsidRPr="00483675">
              <w:rPr>
                <w:rFonts w:eastAsia="Times New Roman" w:cs="Times New Roman"/>
                <w:color w:val="auto"/>
                <w:sz w:val="24"/>
              </w:rPr>
              <w:t>3</w:t>
            </w:r>
          </w:p>
        </w:tc>
        <w:tc>
          <w:tcPr>
            <w:tcW w:w="7258" w:type="dxa"/>
            <w:tcBorders>
              <w:top w:val="single" w:sz="4" w:space="0" w:color="auto"/>
              <w:left w:val="single" w:sz="4" w:space="0" w:color="000000"/>
              <w:bottom w:val="single" w:sz="4" w:space="0" w:color="auto"/>
              <w:right w:val="single" w:sz="4" w:space="0" w:color="000000"/>
            </w:tcBorders>
            <w:shd w:val="clear" w:color="auto" w:fill="auto"/>
          </w:tcPr>
          <w:p w:rsidR="00693CA8" w:rsidRPr="00483675" w:rsidRDefault="00693CA8" w:rsidP="003B72F9">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В форме авторизации осуществляется переход на форму «Панель пользователя» в соответствии с правильным логином и паролем</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693CA8" w:rsidRPr="00483675" w:rsidRDefault="00693CA8" w:rsidP="003B72F9">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1</w:t>
            </w:r>
          </w:p>
        </w:tc>
      </w:tr>
      <w:tr w:rsidR="00693CA8" w:rsidRPr="00483675" w:rsidTr="003B7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822" w:type="dxa"/>
            <w:tcBorders>
              <w:top w:val="single" w:sz="4" w:space="0" w:color="auto"/>
              <w:left w:val="single" w:sz="4" w:space="0" w:color="000000"/>
              <w:bottom w:val="single" w:sz="4" w:space="0" w:color="auto"/>
              <w:right w:val="single" w:sz="4" w:space="0" w:color="000000"/>
            </w:tcBorders>
            <w:shd w:val="clear" w:color="auto" w:fill="auto"/>
          </w:tcPr>
          <w:p w:rsidR="00693CA8" w:rsidRPr="00483675" w:rsidRDefault="00693CA8" w:rsidP="003B72F9">
            <w:pPr>
              <w:tabs>
                <w:tab w:val="left" w:pos="34"/>
                <w:tab w:val="left" w:pos="1134"/>
              </w:tabs>
              <w:jc w:val="center"/>
              <w:rPr>
                <w:rFonts w:eastAsia="Times New Roman" w:cs="Times New Roman"/>
                <w:color w:val="auto"/>
                <w:sz w:val="24"/>
              </w:rPr>
            </w:pPr>
            <w:r w:rsidRPr="00483675">
              <w:rPr>
                <w:rFonts w:eastAsia="Times New Roman" w:cs="Times New Roman"/>
                <w:color w:val="auto"/>
                <w:sz w:val="24"/>
              </w:rPr>
              <w:t>4</w:t>
            </w:r>
          </w:p>
        </w:tc>
        <w:tc>
          <w:tcPr>
            <w:tcW w:w="7258" w:type="dxa"/>
            <w:tcBorders>
              <w:top w:val="single" w:sz="4" w:space="0" w:color="auto"/>
              <w:left w:val="single" w:sz="4" w:space="0" w:color="000000"/>
              <w:bottom w:val="single" w:sz="4" w:space="0" w:color="auto"/>
              <w:right w:val="single" w:sz="4" w:space="0" w:color="000000"/>
            </w:tcBorders>
            <w:shd w:val="clear" w:color="auto" w:fill="auto"/>
          </w:tcPr>
          <w:p w:rsidR="00693CA8" w:rsidRPr="00483675" w:rsidRDefault="00693CA8" w:rsidP="003B72F9">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Форма авторизации сопровождается сообщением о неправильности ввода пароля</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693CA8" w:rsidRPr="00483675" w:rsidRDefault="00693CA8" w:rsidP="003B72F9">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1</w:t>
            </w:r>
          </w:p>
        </w:tc>
      </w:tr>
      <w:tr w:rsidR="00693CA8" w:rsidRPr="00483675" w:rsidTr="003B7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822" w:type="dxa"/>
            <w:tcBorders>
              <w:top w:val="single" w:sz="4" w:space="0" w:color="auto"/>
              <w:left w:val="single" w:sz="4" w:space="0" w:color="000000"/>
              <w:bottom w:val="single" w:sz="4" w:space="0" w:color="auto"/>
              <w:right w:val="single" w:sz="4" w:space="0" w:color="000000"/>
            </w:tcBorders>
            <w:shd w:val="clear" w:color="auto" w:fill="auto"/>
          </w:tcPr>
          <w:p w:rsidR="00693CA8" w:rsidRPr="00483675" w:rsidRDefault="00693CA8" w:rsidP="003B72F9">
            <w:pPr>
              <w:tabs>
                <w:tab w:val="left" w:pos="34"/>
                <w:tab w:val="left" w:pos="1134"/>
              </w:tabs>
              <w:jc w:val="center"/>
              <w:rPr>
                <w:rFonts w:eastAsia="Times New Roman" w:cs="Times New Roman"/>
                <w:color w:val="auto"/>
                <w:sz w:val="24"/>
              </w:rPr>
            </w:pPr>
            <w:r w:rsidRPr="00483675">
              <w:rPr>
                <w:rFonts w:eastAsia="Times New Roman" w:cs="Times New Roman"/>
                <w:color w:val="auto"/>
                <w:sz w:val="24"/>
              </w:rPr>
              <w:t>5</w:t>
            </w:r>
          </w:p>
        </w:tc>
        <w:tc>
          <w:tcPr>
            <w:tcW w:w="7258" w:type="dxa"/>
            <w:tcBorders>
              <w:top w:val="single" w:sz="4" w:space="0" w:color="auto"/>
              <w:left w:val="single" w:sz="4" w:space="0" w:color="000000"/>
              <w:bottom w:val="single" w:sz="4" w:space="0" w:color="auto"/>
              <w:right w:val="single" w:sz="4" w:space="0" w:color="000000"/>
            </w:tcBorders>
            <w:shd w:val="clear" w:color="auto" w:fill="auto"/>
          </w:tcPr>
          <w:p w:rsidR="00693CA8" w:rsidRPr="00483675" w:rsidRDefault="00693CA8" w:rsidP="003B72F9">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В форме авторизации все кнопки работают корректно</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693CA8" w:rsidRPr="00483675" w:rsidRDefault="00693CA8" w:rsidP="003B72F9">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1</w:t>
            </w:r>
          </w:p>
        </w:tc>
      </w:tr>
      <w:tr w:rsidR="00693CA8" w:rsidRPr="00483675" w:rsidTr="003B7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822" w:type="dxa"/>
            <w:tcBorders>
              <w:top w:val="single" w:sz="4" w:space="0" w:color="auto"/>
              <w:left w:val="single" w:sz="4" w:space="0" w:color="000000"/>
              <w:bottom w:val="single" w:sz="4" w:space="0" w:color="auto"/>
              <w:right w:val="single" w:sz="4" w:space="0" w:color="000000"/>
            </w:tcBorders>
            <w:shd w:val="clear" w:color="auto" w:fill="auto"/>
          </w:tcPr>
          <w:p w:rsidR="00693CA8" w:rsidRPr="00483675" w:rsidRDefault="00693CA8" w:rsidP="003B72F9">
            <w:pPr>
              <w:tabs>
                <w:tab w:val="left" w:pos="34"/>
                <w:tab w:val="left" w:pos="1134"/>
              </w:tabs>
              <w:jc w:val="center"/>
              <w:rPr>
                <w:rFonts w:eastAsia="Times New Roman" w:cs="Times New Roman"/>
                <w:color w:val="auto"/>
                <w:sz w:val="24"/>
              </w:rPr>
            </w:pPr>
            <w:r w:rsidRPr="00483675">
              <w:rPr>
                <w:rFonts w:eastAsia="Times New Roman" w:cs="Times New Roman"/>
                <w:color w:val="auto"/>
                <w:sz w:val="24"/>
              </w:rPr>
              <w:lastRenderedPageBreak/>
              <w:t>6</w:t>
            </w:r>
          </w:p>
        </w:tc>
        <w:tc>
          <w:tcPr>
            <w:tcW w:w="7258" w:type="dxa"/>
            <w:tcBorders>
              <w:top w:val="single" w:sz="4" w:space="0" w:color="auto"/>
              <w:left w:val="single" w:sz="4" w:space="0" w:color="000000"/>
              <w:bottom w:val="single" w:sz="4" w:space="0" w:color="auto"/>
              <w:right w:val="single" w:sz="4" w:space="0" w:color="000000"/>
            </w:tcBorders>
            <w:shd w:val="clear" w:color="auto" w:fill="auto"/>
          </w:tcPr>
          <w:p w:rsidR="00693CA8" w:rsidRPr="00483675" w:rsidRDefault="00693CA8" w:rsidP="003B72F9">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Добавление пользователя через форму регистрации работает корректно (данные записываются в базу данных / значение в поле «Пароль» и «Подтвердите пароль» совпадают)</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693CA8" w:rsidRPr="00483675" w:rsidRDefault="00693CA8" w:rsidP="003B72F9">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1</w:t>
            </w:r>
          </w:p>
        </w:tc>
      </w:tr>
      <w:tr w:rsidR="00693CA8" w:rsidRPr="00483675" w:rsidTr="003B7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822" w:type="dxa"/>
            <w:tcBorders>
              <w:top w:val="single" w:sz="4" w:space="0" w:color="auto"/>
              <w:left w:val="single" w:sz="4" w:space="0" w:color="000000"/>
              <w:bottom w:val="single" w:sz="4" w:space="0" w:color="auto"/>
              <w:right w:val="single" w:sz="4" w:space="0" w:color="000000"/>
            </w:tcBorders>
            <w:shd w:val="clear" w:color="auto" w:fill="auto"/>
          </w:tcPr>
          <w:p w:rsidR="00693CA8" w:rsidRPr="00483675" w:rsidRDefault="00693CA8" w:rsidP="003B72F9">
            <w:pPr>
              <w:tabs>
                <w:tab w:val="left" w:pos="34"/>
                <w:tab w:val="left" w:pos="1134"/>
              </w:tabs>
              <w:jc w:val="center"/>
              <w:rPr>
                <w:rFonts w:eastAsia="Times New Roman" w:cs="Times New Roman"/>
                <w:color w:val="auto"/>
                <w:sz w:val="24"/>
              </w:rPr>
            </w:pPr>
            <w:r w:rsidRPr="00483675">
              <w:rPr>
                <w:rFonts w:eastAsia="Times New Roman" w:cs="Times New Roman"/>
                <w:color w:val="auto"/>
                <w:sz w:val="24"/>
              </w:rPr>
              <w:t>7</w:t>
            </w:r>
          </w:p>
        </w:tc>
        <w:tc>
          <w:tcPr>
            <w:tcW w:w="7258" w:type="dxa"/>
            <w:tcBorders>
              <w:top w:val="single" w:sz="4" w:space="0" w:color="auto"/>
              <w:left w:val="single" w:sz="4" w:space="0" w:color="000000"/>
              <w:bottom w:val="single" w:sz="4" w:space="0" w:color="auto"/>
              <w:right w:val="single" w:sz="4" w:space="0" w:color="000000"/>
            </w:tcBorders>
            <w:shd w:val="clear" w:color="auto" w:fill="auto"/>
          </w:tcPr>
          <w:p w:rsidR="00693CA8" w:rsidRPr="00483675" w:rsidRDefault="00693CA8" w:rsidP="003B72F9">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В форме регистрации предусмотрена проверка на заполнение всех полей</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693CA8" w:rsidRPr="00483675" w:rsidRDefault="00693CA8" w:rsidP="003B72F9">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1</w:t>
            </w:r>
          </w:p>
        </w:tc>
      </w:tr>
      <w:tr w:rsidR="00693CA8" w:rsidRPr="00483675" w:rsidTr="003B7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
        </w:trPr>
        <w:tc>
          <w:tcPr>
            <w:tcW w:w="822" w:type="dxa"/>
            <w:tcBorders>
              <w:top w:val="single" w:sz="4" w:space="0" w:color="auto"/>
              <w:left w:val="single" w:sz="4" w:space="0" w:color="000000"/>
              <w:bottom w:val="single" w:sz="4" w:space="0" w:color="auto"/>
              <w:right w:val="single" w:sz="4" w:space="0" w:color="000000"/>
            </w:tcBorders>
            <w:shd w:val="clear" w:color="auto" w:fill="auto"/>
          </w:tcPr>
          <w:p w:rsidR="00693CA8" w:rsidRPr="00483675" w:rsidRDefault="00693CA8" w:rsidP="003B72F9">
            <w:pPr>
              <w:tabs>
                <w:tab w:val="left" w:pos="34"/>
                <w:tab w:val="left" w:pos="1134"/>
              </w:tabs>
              <w:jc w:val="center"/>
              <w:rPr>
                <w:rFonts w:eastAsia="Times New Roman" w:cs="Times New Roman"/>
                <w:color w:val="auto"/>
                <w:sz w:val="24"/>
              </w:rPr>
            </w:pPr>
            <w:r w:rsidRPr="00483675">
              <w:rPr>
                <w:rFonts w:eastAsia="Times New Roman" w:cs="Times New Roman"/>
                <w:color w:val="auto"/>
                <w:sz w:val="24"/>
              </w:rPr>
              <w:t>8</w:t>
            </w:r>
          </w:p>
        </w:tc>
        <w:tc>
          <w:tcPr>
            <w:tcW w:w="7258" w:type="dxa"/>
            <w:tcBorders>
              <w:top w:val="single" w:sz="4" w:space="0" w:color="auto"/>
              <w:left w:val="single" w:sz="4" w:space="0" w:color="000000"/>
              <w:bottom w:val="single" w:sz="4" w:space="0" w:color="auto"/>
              <w:right w:val="single" w:sz="4" w:space="0" w:color="000000"/>
            </w:tcBorders>
            <w:shd w:val="clear" w:color="auto" w:fill="auto"/>
          </w:tcPr>
          <w:p w:rsidR="00693CA8" w:rsidRPr="00483675" w:rsidRDefault="00693CA8" w:rsidP="003B72F9">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Форма регистрации не позволяет добавлять пользователей с существующим логином в базе данных (защита от дублирования)</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693CA8" w:rsidRPr="00483675" w:rsidRDefault="00693CA8" w:rsidP="003B72F9">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1</w:t>
            </w:r>
          </w:p>
        </w:tc>
      </w:tr>
      <w:tr w:rsidR="00693CA8" w:rsidRPr="00483675" w:rsidTr="003B7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822" w:type="dxa"/>
            <w:tcBorders>
              <w:top w:val="single" w:sz="4" w:space="0" w:color="auto"/>
              <w:left w:val="single" w:sz="4" w:space="0" w:color="000000"/>
              <w:bottom w:val="single" w:sz="4" w:space="0" w:color="auto"/>
              <w:right w:val="single" w:sz="4" w:space="0" w:color="000000"/>
            </w:tcBorders>
            <w:shd w:val="clear" w:color="auto" w:fill="auto"/>
          </w:tcPr>
          <w:p w:rsidR="00693CA8" w:rsidRPr="00483675" w:rsidRDefault="00693CA8" w:rsidP="003B72F9">
            <w:pPr>
              <w:tabs>
                <w:tab w:val="left" w:pos="34"/>
                <w:tab w:val="left" w:pos="1134"/>
              </w:tabs>
              <w:jc w:val="center"/>
              <w:rPr>
                <w:rFonts w:eastAsia="Times New Roman" w:cs="Times New Roman"/>
                <w:color w:val="auto"/>
                <w:sz w:val="24"/>
              </w:rPr>
            </w:pPr>
            <w:r w:rsidRPr="00483675">
              <w:rPr>
                <w:rFonts w:eastAsia="Times New Roman" w:cs="Times New Roman"/>
                <w:color w:val="auto"/>
                <w:sz w:val="24"/>
              </w:rPr>
              <w:t>9</w:t>
            </w:r>
          </w:p>
        </w:tc>
        <w:tc>
          <w:tcPr>
            <w:tcW w:w="7258" w:type="dxa"/>
            <w:tcBorders>
              <w:top w:val="single" w:sz="4" w:space="0" w:color="auto"/>
              <w:left w:val="single" w:sz="4" w:space="0" w:color="000000"/>
              <w:bottom w:val="single" w:sz="4" w:space="0" w:color="auto"/>
              <w:right w:val="single" w:sz="4" w:space="0" w:color="000000"/>
            </w:tcBorders>
            <w:shd w:val="clear" w:color="auto" w:fill="auto"/>
          </w:tcPr>
          <w:p w:rsidR="00693CA8" w:rsidRPr="00483675" w:rsidRDefault="00693CA8" w:rsidP="003B72F9">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Форма регистрации не позволяет ввести пароль длиной менее 6 символов</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693CA8" w:rsidRPr="00483675" w:rsidRDefault="00693CA8" w:rsidP="003B72F9">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1</w:t>
            </w:r>
          </w:p>
        </w:tc>
      </w:tr>
      <w:tr w:rsidR="00693CA8" w:rsidRPr="00483675" w:rsidTr="003B7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822" w:type="dxa"/>
            <w:tcBorders>
              <w:top w:val="single" w:sz="4" w:space="0" w:color="auto"/>
              <w:left w:val="single" w:sz="4" w:space="0" w:color="000000"/>
              <w:bottom w:val="single" w:sz="4" w:space="0" w:color="auto"/>
              <w:right w:val="single" w:sz="4" w:space="0" w:color="000000"/>
            </w:tcBorders>
            <w:shd w:val="clear" w:color="auto" w:fill="auto"/>
          </w:tcPr>
          <w:p w:rsidR="00693CA8" w:rsidRPr="00483675" w:rsidRDefault="00693CA8" w:rsidP="003B72F9">
            <w:pPr>
              <w:tabs>
                <w:tab w:val="left" w:pos="34"/>
                <w:tab w:val="left" w:pos="1134"/>
              </w:tabs>
              <w:jc w:val="center"/>
              <w:rPr>
                <w:rFonts w:eastAsia="Times New Roman" w:cs="Times New Roman"/>
                <w:color w:val="auto"/>
                <w:sz w:val="24"/>
              </w:rPr>
            </w:pPr>
            <w:r w:rsidRPr="00483675">
              <w:rPr>
                <w:rFonts w:eastAsia="Times New Roman" w:cs="Times New Roman"/>
                <w:color w:val="auto"/>
                <w:sz w:val="24"/>
              </w:rPr>
              <w:t>10</w:t>
            </w:r>
          </w:p>
        </w:tc>
        <w:tc>
          <w:tcPr>
            <w:tcW w:w="7258" w:type="dxa"/>
            <w:tcBorders>
              <w:top w:val="single" w:sz="4" w:space="0" w:color="auto"/>
              <w:left w:val="single" w:sz="4" w:space="0" w:color="000000"/>
              <w:bottom w:val="single" w:sz="4" w:space="0" w:color="auto"/>
              <w:right w:val="single" w:sz="4" w:space="0" w:color="000000"/>
            </w:tcBorders>
            <w:shd w:val="clear" w:color="auto" w:fill="auto"/>
          </w:tcPr>
          <w:p w:rsidR="00693CA8" w:rsidRPr="00483675" w:rsidRDefault="00693CA8" w:rsidP="003B72F9">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Кнопка «Очистить» очищает все поля ввода формы регистрации</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693CA8" w:rsidRPr="00483675" w:rsidRDefault="00693CA8" w:rsidP="003B72F9">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1</w:t>
            </w:r>
          </w:p>
        </w:tc>
      </w:tr>
      <w:tr w:rsidR="00693CA8" w:rsidRPr="00483675" w:rsidTr="003B7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822" w:type="dxa"/>
            <w:tcBorders>
              <w:top w:val="single" w:sz="4" w:space="0" w:color="auto"/>
              <w:left w:val="single" w:sz="4" w:space="0" w:color="000000"/>
              <w:bottom w:val="single" w:sz="4" w:space="0" w:color="auto"/>
              <w:right w:val="single" w:sz="4" w:space="0" w:color="000000"/>
            </w:tcBorders>
            <w:shd w:val="clear" w:color="auto" w:fill="auto"/>
          </w:tcPr>
          <w:p w:rsidR="00693CA8" w:rsidRPr="00483675" w:rsidRDefault="00693CA8" w:rsidP="003B72F9">
            <w:pPr>
              <w:tabs>
                <w:tab w:val="left" w:pos="34"/>
                <w:tab w:val="left" w:pos="1134"/>
              </w:tabs>
              <w:jc w:val="center"/>
              <w:rPr>
                <w:rFonts w:eastAsia="Times New Roman" w:cs="Times New Roman"/>
                <w:color w:val="auto"/>
                <w:sz w:val="24"/>
              </w:rPr>
            </w:pPr>
            <w:r w:rsidRPr="00483675">
              <w:rPr>
                <w:rFonts w:eastAsia="Times New Roman" w:cs="Times New Roman"/>
                <w:color w:val="auto"/>
                <w:sz w:val="24"/>
              </w:rPr>
              <w:t>11</w:t>
            </w:r>
          </w:p>
        </w:tc>
        <w:tc>
          <w:tcPr>
            <w:tcW w:w="7258" w:type="dxa"/>
            <w:tcBorders>
              <w:top w:val="single" w:sz="4" w:space="0" w:color="auto"/>
              <w:left w:val="single" w:sz="4" w:space="0" w:color="000000"/>
              <w:bottom w:val="single" w:sz="4" w:space="0" w:color="auto"/>
              <w:right w:val="single" w:sz="4" w:space="0" w:color="000000"/>
            </w:tcBorders>
            <w:shd w:val="clear" w:color="auto" w:fill="auto"/>
          </w:tcPr>
          <w:p w:rsidR="00693CA8" w:rsidRPr="00483675" w:rsidRDefault="00693CA8" w:rsidP="003B72F9">
            <w:pPr>
              <w:spacing w:after="200"/>
              <w:rPr>
                <w:rFonts w:eastAsia="Times New Roman" w:cs="Times New Roman"/>
                <w:color w:val="auto"/>
                <w:sz w:val="24"/>
              </w:rPr>
            </w:pPr>
            <w:r w:rsidRPr="00483675">
              <w:rPr>
                <w:rFonts w:eastAsia="Times New Roman" w:cs="Times New Roman"/>
                <w:color w:val="auto"/>
                <w:sz w:val="24"/>
              </w:rPr>
              <w:t xml:space="preserve">В форме </w:t>
            </w:r>
            <w:r w:rsidRPr="00483675">
              <w:rPr>
                <w:rFonts w:eastAsia="Times New Roman" w:cs="Times New Roman"/>
                <w:bCs/>
                <w:color w:val="auto"/>
                <w:sz w:val="24"/>
              </w:rPr>
              <w:t>редактирования информации о пользователе</w:t>
            </w:r>
            <w:r w:rsidRPr="00483675">
              <w:rPr>
                <w:rFonts w:eastAsia="Times New Roman" w:cs="Times New Roman"/>
                <w:color w:val="auto"/>
                <w:sz w:val="24"/>
              </w:rPr>
              <w:t xml:space="preserve"> изменение данных о пользователе работает корректно</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693CA8" w:rsidRPr="00483675" w:rsidRDefault="00693CA8" w:rsidP="003B72F9">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1</w:t>
            </w:r>
          </w:p>
        </w:tc>
      </w:tr>
      <w:tr w:rsidR="00693CA8" w:rsidRPr="00483675" w:rsidTr="003B7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 w:type="dxa"/>
            <w:tcBorders>
              <w:top w:val="single" w:sz="4" w:space="0" w:color="auto"/>
              <w:left w:val="single" w:sz="4" w:space="0" w:color="000000"/>
              <w:bottom w:val="single" w:sz="4" w:space="0" w:color="000000"/>
              <w:right w:val="single" w:sz="4" w:space="0" w:color="000000"/>
            </w:tcBorders>
            <w:shd w:val="clear" w:color="auto" w:fill="auto"/>
          </w:tcPr>
          <w:p w:rsidR="00693CA8" w:rsidRPr="00483675" w:rsidRDefault="00693CA8" w:rsidP="003B72F9">
            <w:pPr>
              <w:tabs>
                <w:tab w:val="left" w:pos="34"/>
                <w:tab w:val="left" w:pos="567"/>
                <w:tab w:val="left" w:pos="1134"/>
              </w:tabs>
              <w:jc w:val="center"/>
              <w:rPr>
                <w:rFonts w:eastAsia="Times New Roman" w:cs="Times New Roman"/>
                <w:color w:val="auto"/>
                <w:sz w:val="24"/>
              </w:rPr>
            </w:pPr>
            <w:r w:rsidRPr="00483675">
              <w:rPr>
                <w:rFonts w:eastAsia="Times New Roman" w:cs="Times New Roman"/>
                <w:color w:val="auto"/>
                <w:sz w:val="24"/>
              </w:rPr>
              <w:t>12</w:t>
            </w:r>
          </w:p>
        </w:tc>
        <w:tc>
          <w:tcPr>
            <w:tcW w:w="7258" w:type="dxa"/>
            <w:tcBorders>
              <w:top w:val="single" w:sz="4" w:space="0" w:color="auto"/>
              <w:left w:val="single" w:sz="4" w:space="0" w:color="000000"/>
              <w:bottom w:val="single" w:sz="4" w:space="0" w:color="000000"/>
              <w:right w:val="single" w:sz="4" w:space="0" w:color="000000"/>
            </w:tcBorders>
            <w:shd w:val="clear" w:color="auto" w:fill="auto"/>
          </w:tcPr>
          <w:p w:rsidR="00693CA8" w:rsidRPr="00483675" w:rsidRDefault="00693CA8" w:rsidP="003B72F9">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 xml:space="preserve">В форме </w:t>
            </w:r>
            <w:r w:rsidRPr="00483675">
              <w:rPr>
                <w:rFonts w:eastAsia="Times New Roman" w:cs="Times New Roman"/>
                <w:bCs/>
                <w:color w:val="auto"/>
                <w:sz w:val="24"/>
              </w:rPr>
              <w:t>редактирования информации о пользователе</w:t>
            </w:r>
            <w:r w:rsidRPr="00483675">
              <w:rPr>
                <w:rFonts w:eastAsia="Times New Roman" w:cs="Times New Roman"/>
                <w:color w:val="auto"/>
                <w:sz w:val="24"/>
              </w:rPr>
              <w:t xml:space="preserve"> изменение данных предусмотрена проверка на заполнение всех полей</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693CA8" w:rsidRPr="00483675" w:rsidRDefault="00693CA8" w:rsidP="003B72F9">
            <w:pPr>
              <w:tabs>
                <w:tab w:val="left" w:pos="459"/>
                <w:tab w:val="left" w:pos="1134"/>
              </w:tabs>
              <w:jc w:val="center"/>
              <w:rPr>
                <w:rFonts w:eastAsia="Times New Roman" w:cs="Times New Roman"/>
                <w:color w:val="auto"/>
                <w:sz w:val="24"/>
              </w:rPr>
            </w:pPr>
            <w:r w:rsidRPr="00483675">
              <w:rPr>
                <w:rFonts w:eastAsia="Times New Roman" w:cs="Times New Roman"/>
                <w:color w:val="auto"/>
                <w:sz w:val="24"/>
              </w:rPr>
              <w:t>1</w:t>
            </w:r>
          </w:p>
        </w:tc>
      </w:tr>
      <w:tr w:rsidR="00693CA8" w:rsidRPr="00483675" w:rsidTr="003B7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693CA8" w:rsidRPr="00483675" w:rsidRDefault="00693CA8" w:rsidP="003B72F9">
            <w:pPr>
              <w:tabs>
                <w:tab w:val="left" w:pos="34"/>
                <w:tab w:val="left" w:pos="567"/>
                <w:tab w:val="left" w:pos="1134"/>
              </w:tabs>
              <w:jc w:val="center"/>
              <w:rPr>
                <w:rFonts w:eastAsia="Times New Roman" w:cs="Times New Roman"/>
                <w:color w:val="auto"/>
                <w:sz w:val="24"/>
              </w:rPr>
            </w:pPr>
            <w:r w:rsidRPr="00483675">
              <w:rPr>
                <w:rFonts w:eastAsia="Times New Roman" w:cs="Times New Roman"/>
                <w:color w:val="auto"/>
                <w:sz w:val="24"/>
              </w:rPr>
              <w:t>13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rsidR="00693CA8" w:rsidRPr="00483675" w:rsidRDefault="00693CA8" w:rsidP="003B72F9">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 xml:space="preserve">В форме редактирования </w:t>
            </w:r>
            <w:r w:rsidRPr="00483675">
              <w:rPr>
                <w:rFonts w:eastAsia="Times New Roman" w:cs="Times New Roman"/>
                <w:bCs/>
                <w:color w:val="auto"/>
                <w:sz w:val="24"/>
              </w:rPr>
              <w:t>информации о пользователе</w:t>
            </w:r>
            <w:r w:rsidRPr="00483675">
              <w:rPr>
                <w:rFonts w:eastAsia="Times New Roman" w:cs="Times New Roman"/>
                <w:color w:val="auto"/>
                <w:sz w:val="24"/>
              </w:rPr>
              <w:t xml:space="preserve"> нельзя изменять логин пользователя на существующий логин в базе данных (защита от дублирования).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3CA8" w:rsidRPr="00483675" w:rsidRDefault="00693CA8" w:rsidP="003B72F9">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1</w:t>
            </w:r>
          </w:p>
        </w:tc>
      </w:tr>
      <w:tr w:rsidR="00693CA8" w:rsidRPr="00483675" w:rsidTr="003B7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
        </w:trPr>
        <w:tc>
          <w:tcPr>
            <w:tcW w:w="822" w:type="dxa"/>
            <w:tcBorders>
              <w:bottom w:val="single" w:sz="4" w:space="0" w:color="auto"/>
            </w:tcBorders>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rPr>
              <w:t>14</w:t>
            </w:r>
          </w:p>
        </w:tc>
        <w:tc>
          <w:tcPr>
            <w:tcW w:w="7258" w:type="dxa"/>
            <w:tcBorders>
              <w:bottom w:val="single" w:sz="4" w:space="0" w:color="auto"/>
            </w:tcBorders>
            <w:shd w:val="clear" w:color="auto" w:fill="auto"/>
          </w:tcPr>
          <w:p w:rsidR="00693CA8" w:rsidRPr="00483675" w:rsidRDefault="00693CA8" w:rsidP="003B72F9">
            <w:pPr>
              <w:rPr>
                <w:rFonts w:eastAsia="Times New Roman" w:cs="Times New Roman"/>
                <w:color w:val="auto"/>
                <w:sz w:val="24"/>
              </w:rPr>
            </w:pPr>
            <w:r w:rsidRPr="00483675">
              <w:rPr>
                <w:rFonts w:eastAsia="Times New Roman" w:cs="Times New Roman"/>
                <w:color w:val="auto"/>
                <w:sz w:val="24"/>
              </w:rPr>
              <w:t xml:space="preserve">В форме редактирования </w:t>
            </w:r>
            <w:r w:rsidRPr="00483675">
              <w:rPr>
                <w:rFonts w:eastAsia="Times New Roman" w:cs="Times New Roman"/>
                <w:bCs/>
                <w:color w:val="auto"/>
                <w:sz w:val="24"/>
              </w:rPr>
              <w:t>информации о пользователе</w:t>
            </w:r>
            <w:r w:rsidRPr="00483675">
              <w:rPr>
                <w:rFonts w:eastAsia="Times New Roman" w:cs="Times New Roman"/>
                <w:color w:val="auto"/>
                <w:sz w:val="24"/>
              </w:rPr>
              <w:t xml:space="preserve"> нельзя изменить пароль, если новый менее 6 символов</w:t>
            </w:r>
          </w:p>
        </w:tc>
        <w:tc>
          <w:tcPr>
            <w:tcW w:w="1559" w:type="dxa"/>
            <w:tcBorders>
              <w:bottom w:val="single" w:sz="4" w:space="0" w:color="auto"/>
            </w:tcBorders>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rPr>
              <w:t>1</w:t>
            </w:r>
          </w:p>
        </w:tc>
      </w:tr>
      <w:tr w:rsidR="00693CA8" w:rsidRPr="00483675" w:rsidTr="003B7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0"/>
        </w:trPr>
        <w:tc>
          <w:tcPr>
            <w:tcW w:w="822" w:type="dxa"/>
            <w:tcBorders>
              <w:top w:val="single" w:sz="4" w:space="0" w:color="auto"/>
              <w:bottom w:val="single" w:sz="4" w:space="0" w:color="auto"/>
            </w:tcBorders>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rPr>
              <w:t>15</w:t>
            </w:r>
          </w:p>
        </w:tc>
        <w:tc>
          <w:tcPr>
            <w:tcW w:w="7258" w:type="dxa"/>
            <w:tcBorders>
              <w:top w:val="single" w:sz="4" w:space="0" w:color="auto"/>
              <w:bottom w:val="single" w:sz="4" w:space="0" w:color="auto"/>
            </w:tcBorders>
            <w:shd w:val="clear" w:color="auto" w:fill="auto"/>
          </w:tcPr>
          <w:p w:rsidR="00693CA8" w:rsidRPr="00483675" w:rsidRDefault="00693CA8" w:rsidP="003B72F9">
            <w:pPr>
              <w:rPr>
                <w:rFonts w:eastAsia="Times New Roman" w:cs="Times New Roman"/>
                <w:color w:val="auto"/>
                <w:sz w:val="24"/>
              </w:rPr>
            </w:pPr>
            <w:r w:rsidRPr="00483675">
              <w:rPr>
                <w:rFonts w:eastAsia="Times New Roman" w:cs="Times New Roman"/>
                <w:color w:val="auto"/>
                <w:sz w:val="24"/>
              </w:rPr>
              <w:t xml:space="preserve">В форме редактирования </w:t>
            </w:r>
            <w:r w:rsidRPr="00483675">
              <w:rPr>
                <w:rFonts w:eastAsia="Times New Roman" w:cs="Times New Roman"/>
                <w:bCs/>
                <w:color w:val="auto"/>
                <w:sz w:val="24"/>
              </w:rPr>
              <w:t xml:space="preserve">информации о пользователе проверяется на совпадение </w:t>
            </w:r>
            <w:r w:rsidRPr="00483675">
              <w:rPr>
                <w:rFonts w:eastAsia="Times New Roman" w:cs="Times New Roman"/>
                <w:color w:val="auto"/>
                <w:sz w:val="24"/>
              </w:rPr>
              <w:t xml:space="preserve">значение в полях «Пароль» и «Подтвердите пароль» </w:t>
            </w:r>
          </w:p>
        </w:tc>
        <w:tc>
          <w:tcPr>
            <w:tcW w:w="1559" w:type="dxa"/>
            <w:tcBorders>
              <w:top w:val="single" w:sz="4" w:space="0" w:color="auto"/>
              <w:bottom w:val="single" w:sz="4" w:space="0" w:color="auto"/>
            </w:tcBorders>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rPr>
              <w:t>1</w:t>
            </w:r>
          </w:p>
        </w:tc>
      </w:tr>
      <w:tr w:rsidR="00693CA8" w:rsidRPr="00483675" w:rsidTr="003B7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5"/>
        </w:trPr>
        <w:tc>
          <w:tcPr>
            <w:tcW w:w="822" w:type="dxa"/>
            <w:tcBorders>
              <w:top w:val="single" w:sz="4" w:space="0" w:color="auto"/>
              <w:bottom w:val="single" w:sz="4" w:space="0" w:color="auto"/>
            </w:tcBorders>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rPr>
              <w:t>16</w:t>
            </w:r>
          </w:p>
        </w:tc>
        <w:tc>
          <w:tcPr>
            <w:tcW w:w="7258" w:type="dxa"/>
            <w:tcBorders>
              <w:top w:val="single" w:sz="4" w:space="0" w:color="auto"/>
              <w:bottom w:val="single" w:sz="4" w:space="0" w:color="auto"/>
            </w:tcBorders>
            <w:shd w:val="clear" w:color="auto" w:fill="auto"/>
          </w:tcPr>
          <w:p w:rsidR="00693CA8" w:rsidRPr="00483675" w:rsidRDefault="00693CA8" w:rsidP="003B72F9">
            <w:pPr>
              <w:rPr>
                <w:rFonts w:eastAsia="Times New Roman" w:cs="Times New Roman"/>
                <w:color w:val="auto"/>
                <w:sz w:val="24"/>
              </w:rPr>
            </w:pPr>
            <w:r w:rsidRPr="00483675">
              <w:rPr>
                <w:rFonts w:eastAsia="Times New Roman" w:cs="Times New Roman"/>
                <w:color w:val="auto"/>
                <w:sz w:val="24"/>
              </w:rPr>
              <w:t>В форме «Панель пользователя» отображается из базы данных история о пройденных тестах в соответствии с макетом.</w:t>
            </w:r>
          </w:p>
        </w:tc>
        <w:tc>
          <w:tcPr>
            <w:tcW w:w="1559" w:type="dxa"/>
            <w:tcBorders>
              <w:top w:val="single" w:sz="4" w:space="0" w:color="auto"/>
              <w:bottom w:val="single" w:sz="4" w:space="0" w:color="auto"/>
            </w:tcBorders>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rPr>
              <w:t>1</w:t>
            </w:r>
          </w:p>
        </w:tc>
      </w:tr>
      <w:tr w:rsidR="00693CA8" w:rsidRPr="00483675" w:rsidTr="003B7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6"/>
        </w:trPr>
        <w:tc>
          <w:tcPr>
            <w:tcW w:w="822" w:type="dxa"/>
            <w:tcBorders>
              <w:top w:val="single" w:sz="4" w:space="0" w:color="auto"/>
              <w:bottom w:val="single" w:sz="4" w:space="0" w:color="auto"/>
            </w:tcBorders>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rPr>
              <w:t>17</w:t>
            </w:r>
          </w:p>
        </w:tc>
        <w:tc>
          <w:tcPr>
            <w:tcW w:w="7258" w:type="dxa"/>
            <w:tcBorders>
              <w:top w:val="single" w:sz="4" w:space="0" w:color="auto"/>
              <w:bottom w:val="single" w:sz="4" w:space="0" w:color="auto"/>
            </w:tcBorders>
            <w:shd w:val="clear" w:color="auto" w:fill="auto"/>
          </w:tcPr>
          <w:p w:rsidR="00693CA8" w:rsidRPr="00483675" w:rsidRDefault="00693CA8" w:rsidP="003B72F9">
            <w:pPr>
              <w:rPr>
                <w:rFonts w:eastAsia="Times New Roman" w:cs="Times New Roman"/>
                <w:color w:val="auto"/>
                <w:sz w:val="24"/>
              </w:rPr>
            </w:pPr>
            <w:r w:rsidRPr="00483675">
              <w:rPr>
                <w:rFonts w:eastAsia="Times New Roman" w:cs="Times New Roman"/>
                <w:color w:val="auto"/>
                <w:sz w:val="24"/>
              </w:rPr>
              <w:t>В форме «Панель пользователя» доступна кнопка со статусом «Сертификат» в соответствии с макетом, если набрано более 70 баллов, в противном случае статус «Не сдан» и кнопка недоступна.</w:t>
            </w:r>
          </w:p>
        </w:tc>
        <w:tc>
          <w:tcPr>
            <w:tcW w:w="1559" w:type="dxa"/>
            <w:tcBorders>
              <w:top w:val="single" w:sz="4" w:space="0" w:color="auto"/>
              <w:bottom w:val="single" w:sz="4" w:space="0" w:color="auto"/>
            </w:tcBorders>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rPr>
              <w:t>2</w:t>
            </w:r>
          </w:p>
        </w:tc>
      </w:tr>
      <w:tr w:rsidR="00693CA8" w:rsidRPr="00483675" w:rsidTr="003B7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822" w:type="dxa"/>
            <w:tcBorders>
              <w:top w:val="single" w:sz="4" w:space="0" w:color="auto"/>
              <w:bottom w:val="single" w:sz="4" w:space="0" w:color="auto"/>
            </w:tcBorders>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rPr>
              <w:t>18</w:t>
            </w:r>
          </w:p>
        </w:tc>
        <w:tc>
          <w:tcPr>
            <w:tcW w:w="7258" w:type="dxa"/>
            <w:tcBorders>
              <w:top w:val="single" w:sz="4" w:space="0" w:color="auto"/>
              <w:bottom w:val="single" w:sz="4" w:space="0" w:color="auto"/>
            </w:tcBorders>
            <w:shd w:val="clear" w:color="auto" w:fill="auto"/>
          </w:tcPr>
          <w:p w:rsidR="00693CA8" w:rsidRPr="00483675" w:rsidRDefault="00693CA8" w:rsidP="003B72F9">
            <w:pPr>
              <w:rPr>
                <w:rFonts w:eastAsia="Times New Roman" w:cs="Times New Roman"/>
                <w:color w:val="auto"/>
                <w:sz w:val="24"/>
              </w:rPr>
            </w:pPr>
            <w:r w:rsidRPr="00483675">
              <w:rPr>
                <w:rFonts w:eastAsia="Times New Roman" w:cs="Times New Roman"/>
                <w:color w:val="auto"/>
                <w:sz w:val="24"/>
              </w:rPr>
              <w:t>В форме «Панель пользователя» выбор теста осуществляется из выпадающего списка (список выгружается из базы данных)</w:t>
            </w:r>
          </w:p>
        </w:tc>
        <w:tc>
          <w:tcPr>
            <w:tcW w:w="1559" w:type="dxa"/>
            <w:tcBorders>
              <w:top w:val="single" w:sz="4" w:space="0" w:color="auto"/>
              <w:bottom w:val="single" w:sz="4" w:space="0" w:color="auto"/>
            </w:tcBorders>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rPr>
              <w:t>1</w:t>
            </w:r>
          </w:p>
        </w:tc>
      </w:tr>
      <w:tr w:rsidR="00693CA8" w:rsidRPr="00483675" w:rsidTr="003B7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822" w:type="dxa"/>
            <w:tcBorders>
              <w:top w:val="single" w:sz="4" w:space="0" w:color="auto"/>
              <w:bottom w:val="single" w:sz="4" w:space="0" w:color="auto"/>
            </w:tcBorders>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rPr>
              <w:t>19</w:t>
            </w:r>
          </w:p>
        </w:tc>
        <w:tc>
          <w:tcPr>
            <w:tcW w:w="7258" w:type="dxa"/>
            <w:tcBorders>
              <w:top w:val="single" w:sz="4" w:space="0" w:color="auto"/>
              <w:bottom w:val="single" w:sz="4" w:space="0" w:color="auto"/>
            </w:tcBorders>
            <w:shd w:val="clear" w:color="auto" w:fill="auto"/>
          </w:tcPr>
          <w:p w:rsidR="00693CA8" w:rsidRPr="00483675" w:rsidRDefault="00693CA8" w:rsidP="003B72F9">
            <w:pPr>
              <w:rPr>
                <w:rFonts w:eastAsia="Times New Roman" w:cs="Times New Roman"/>
                <w:color w:val="auto"/>
                <w:sz w:val="24"/>
              </w:rPr>
            </w:pPr>
            <w:r w:rsidRPr="00483675">
              <w:rPr>
                <w:rFonts w:eastAsia="Times New Roman" w:cs="Times New Roman"/>
                <w:color w:val="auto"/>
                <w:sz w:val="24"/>
              </w:rPr>
              <w:t xml:space="preserve">В форме «Панель пользователя» кнопка «Начать тестирование» запускает тест в соответствии с выбранной темой </w:t>
            </w:r>
          </w:p>
        </w:tc>
        <w:tc>
          <w:tcPr>
            <w:tcW w:w="1559" w:type="dxa"/>
            <w:tcBorders>
              <w:top w:val="single" w:sz="4" w:space="0" w:color="auto"/>
              <w:bottom w:val="single" w:sz="4" w:space="0" w:color="auto"/>
            </w:tcBorders>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rPr>
              <w:t>1</w:t>
            </w:r>
          </w:p>
        </w:tc>
      </w:tr>
      <w:tr w:rsidR="00693CA8" w:rsidRPr="00483675" w:rsidTr="003B7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822" w:type="dxa"/>
            <w:tcBorders>
              <w:top w:val="single" w:sz="4" w:space="0" w:color="auto"/>
              <w:bottom w:val="single" w:sz="4" w:space="0" w:color="auto"/>
            </w:tcBorders>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rPr>
              <w:t>20</w:t>
            </w:r>
          </w:p>
        </w:tc>
        <w:tc>
          <w:tcPr>
            <w:tcW w:w="7258" w:type="dxa"/>
            <w:tcBorders>
              <w:top w:val="single" w:sz="4" w:space="0" w:color="auto"/>
              <w:bottom w:val="single" w:sz="4" w:space="0" w:color="auto"/>
            </w:tcBorders>
            <w:shd w:val="clear" w:color="auto" w:fill="auto"/>
          </w:tcPr>
          <w:p w:rsidR="00693CA8" w:rsidRPr="00483675" w:rsidRDefault="00693CA8" w:rsidP="003B72F9">
            <w:pPr>
              <w:rPr>
                <w:rFonts w:eastAsia="Times New Roman" w:cs="Times New Roman"/>
                <w:color w:val="auto"/>
                <w:sz w:val="24"/>
              </w:rPr>
            </w:pPr>
            <w:r w:rsidRPr="00483675">
              <w:rPr>
                <w:rFonts w:eastAsia="Times New Roman" w:cs="Times New Roman"/>
                <w:color w:val="auto"/>
                <w:sz w:val="24"/>
              </w:rPr>
              <w:t>В форме тестирования работает таймер обратного отсчёта. На 1 вопрос даётся не более 2 минут</w:t>
            </w:r>
          </w:p>
        </w:tc>
        <w:tc>
          <w:tcPr>
            <w:tcW w:w="1559" w:type="dxa"/>
            <w:tcBorders>
              <w:top w:val="single" w:sz="4" w:space="0" w:color="auto"/>
              <w:bottom w:val="single" w:sz="4" w:space="0" w:color="auto"/>
            </w:tcBorders>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rPr>
              <w:t>1</w:t>
            </w:r>
          </w:p>
        </w:tc>
      </w:tr>
      <w:tr w:rsidR="00693CA8" w:rsidRPr="00483675" w:rsidTr="003B7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822" w:type="dxa"/>
            <w:tcBorders>
              <w:top w:val="single" w:sz="4" w:space="0" w:color="auto"/>
              <w:bottom w:val="single" w:sz="4" w:space="0" w:color="auto"/>
            </w:tcBorders>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rPr>
              <w:t>21</w:t>
            </w:r>
          </w:p>
        </w:tc>
        <w:tc>
          <w:tcPr>
            <w:tcW w:w="7258" w:type="dxa"/>
            <w:tcBorders>
              <w:top w:val="single" w:sz="4" w:space="0" w:color="auto"/>
              <w:bottom w:val="single" w:sz="4" w:space="0" w:color="auto"/>
            </w:tcBorders>
            <w:shd w:val="clear" w:color="auto" w:fill="auto"/>
          </w:tcPr>
          <w:p w:rsidR="00693CA8" w:rsidRPr="00483675" w:rsidRDefault="00693CA8" w:rsidP="003B72F9">
            <w:pPr>
              <w:rPr>
                <w:rFonts w:eastAsia="Times New Roman" w:cs="Times New Roman"/>
                <w:color w:val="auto"/>
                <w:sz w:val="24"/>
              </w:rPr>
            </w:pPr>
            <w:r w:rsidRPr="00483675">
              <w:rPr>
                <w:rFonts w:eastAsia="Times New Roman" w:cs="Times New Roman"/>
                <w:color w:val="auto"/>
                <w:sz w:val="24"/>
              </w:rPr>
              <w:t>В форме тестирования кнопка «Далее» не доступна при ответе на последний вопрос теста</w:t>
            </w:r>
          </w:p>
        </w:tc>
        <w:tc>
          <w:tcPr>
            <w:tcW w:w="1559" w:type="dxa"/>
            <w:tcBorders>
              <w:top w:val="single" w:sz="4" w:space="0" w:color="auto"/>
              <w:bottom w:val="single" w:sz="4" w:space="0" w:color="auto"/>
            </w:tcBorders>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rPr>
              <w:t>1</w:t>
            </w:r>
          </w:p>
        </w:tc>
      </w:tr>
      <w:tr w:rsidR="00693CA8" w:rsidRPr="00483675" w:rsidTr="003B7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822" w:type="dxa"/>
            <w:tcBorders>
              <w:top w:val="single" w:sz="4" w:space="0" w:color="auto"/>
              <w:bottom w:val="single" w:sz="4" w:space="0" w:color="auto"/>
            </w:tcBorders>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rPr>
              <w:t>22</w:t>
            </w:r>
          </w:p>
        </w:tc>
        <w:tc>
          <w:tcPr>
            <w:tcW w:w="7258" w:type="dxa"/>
            <w:tcBorders>
              <w:top w:val="single" w:sz="4" w:space="0" w:color="auto"/>
              <w:bottom w:val="single" w:sz="4" w:space="0" w:color="auto"/>
            </w:tcBorders>
            <w:shd w:val="clear" w:color="auto" w:fill="auto"/>
          </w:tcPr>
          <w:p w:rsidR="00693CA8" w:rsidRPr="00483675" w:rsidRDefault="00693CA8" w:rsidP="003B72F9">
            <w:pPr>
              <w:rPr>
                <w:rFonts w:eastAsia="Times New Roman" w:cs="Times New Roman"/>
                <w:color w:val="auto"/>
                <w:sz w:val="24"/>
              </w:rPr>
            </w:pPr>
            <w:r w:rsidRPr="00483675">
              <w:rPr>
                <w:rFonts w:eastAsia="Times New Roman" w:cs="Times New Roman"/>
                <w:color w:val="auto"/>
                <w:sz w:val="24"/>
              </w:rPr>
              <w:t xml:space="preserve">В форме тестирования вопросы и варианты ответов выводятся корректно </w:t>
            </w:r>
          </w:p>
        </w:tc>
        <w:tc>
          <w:tcPr>
            <w:tcW w:w="1559" w:type="dxa"/>
            <w:tcBorders>
              <w:top w:val="single" w:sz="4" w:space="0" w:color="auto"/>
              <w:bottom w:val="single" w:sz="4" w:space="0" w:color="auto"/>
            </w:tcBorders>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rPr>
              <w:t>1</w:t>
            </w:r>
          </w:p>
        </w:tc>
      </w:tr>
      <w:tr w:rsidR="00693CA8" w:rsidRPr="00483675" w:rsidTr="003B7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822" w:type="dxa"/>
            <w:tcBorders>
              <w:top w:val="single" w:sz="4" w:space="0" w:color="auto"/>
              <w:bottom w:val="single" w:sz="4" w:space="0" w:color="auto"/>
            </w:tcBorders>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rPr>
              <w:t>23</w:t>
            </w:r>
          </w:p>
        </w:tc>
        <w:tc>
          <w:tcPr>
            <w:tcW w:w="7258" w:type="dxa"/>
            <w:tcBorders>
              <w:top w:val="single" w:sz="4" w:space="0" w:color="auto"/>
              <w:bottom w:val="single" w:sz="4" w:space="0" w:color="auto"/>
            </w:tcBorders>
            <w:shd w:val="clear" w:color="auto" w:fill="auto"/>
          </w:tcPr>
          <w:p w:rsidR="00693CA8" w:rsidRPr="00483675" w:rsidRDefault="00693CA8" w:rsidP="003B72F9">
            <w:pPr>
              <w:rPr>
                <w:rFonts w:eastAsia="Times New Roman" w:cs="Times New Roman"/>
                <w:color w:val="auto"/>
                <w:sz w:val="24"/>
              </w:rPr>
            </w:pPr>
            <w:r w:rsidRPr="00483675">
              <w:rPr>
                <w:rFonts w:eastAsia="Times New Roman" w:cs="Times New Roman"/>
                <w:color w:val="auto"/>
                <w:sz w:val="24"/>
              </w:rPr>
              <w:t>По нажатию на кнопку «Завершить тест» в форме тестирование результат записывается в базу данных и выводится в таблице на форме «Панель пользователя»</w:t>
            </w:r>
          </w:p>
        </w:tc>
        <w:tc>
          <w:tcPr>
            <w:tcW w:w="1559" w:type="dxa"/>
            <w:tcBorders>
              <w:top w:val="single" w:sz="4" w:space="0" w:color="auto"/>
              <w:bottom w:val="single" w:sz="4" w:space="0" w:color="auto"/>
            </w:tcBorders>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rPr>
              <w:t>1</w:t>
            </w:r>
          </w:p>
        </w:tc>
      </w:tr>
      <w:tr w:rsidR="00693CA8" w:rsidRPr="00483675" w:rsidTr="003B7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822" w:type="dxa"/>
            <w:tcBorders>
              <w:top w:val="single" w:sz="4" w:space="0" w:color="auto"/>
              <w:bottom w:val="single" w:sz="4" w:space="0" w:color="auto"/>
            </w:tcBorders>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rPr>
              <w:t>24</w:t>
            </w:r>
          </w:p>
        </w:tc>
        <w:tc>
          <w:tcPr>
            <w:tcW w:w="7258" w:type="dxa"/>
            <w:tcBorders>
              <w:top w:val="single" w:sz="4" w:space="0" w:color="auto"/>
              <w:bottom w:val="single" w:sz="4" w:space="0" w:color="auto"/>
            </w:tcBorders>
            <w:shd w:val="clear" w:color="auto" w:fill="auto"/>
          </w:tcPr>
          <w:p w:rsidR="00693CA8" w:rsidRPr="00483675" w:rsidRDefault="00693CA8" w:rsidP="003B72F9">
            <w:pPr>
              <w:rPr>
                <w:rFonts w:eastAsia="Times New Roman" w:cs="Times New Roman"/>
                <w:color w:val="auto"/>
                <w:sz w:val="24"/>
              </w:rPr>
            </w:pPr>
            <w:r w:rsidRPr="00483675">
              <w:rPr>
                <w:rFonts w:eastAsia="Times New Roman" w:cs="Times New Roman"/>
                <w:color w:val="auto"/>
                <w:sz w:val="24"/>
              </w:rPr>
              <w:t xml:space="preserve">Оценка теста осуществляется по 100 балльной системе  </w:t>
            </w:r>
          </w:p>
        </w:tc>
        <w:tc>
          <w:tcPr>
            <w:tcW w:w="1559" w:type="dxa"/>
            <w:tcBorders>
              <w:top w:val="single" w:sz="4" w:space="0" w:color="auto"/>
              <w:bottom w:val="single" w:sz="4" w:space="0" w:color="auto"/>
            </w:tcBorders>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rPr>
              <w:t>1</w:t>
            </w:r>
          </w:p>
        </w:tc>
      </w:tr>
      <w:tr w:rsidR="00693CA8" w:rsidRPr="00483675" w:rsidTr="003B7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822" w:type="dxa"/>
            <w:tcBorders>
              <w:top w:val="single" w:sz="4" w:space="0" w:color="auto"/>
              <w:bottom w:val="single" w:sz="4" w:space="0" w:color="auto"/>
            </w:tcBorders>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rPr>
              <w:t>25</w:t>
            </w:r>
          </w:p>
        </w:tc>
        <w:tc>
          <w:tcPr>
            <w:tcW w:w="7258" w:type="dxa"/>
            <w:tcBorders>
              <w:top w:val="single" w:sz="4" w:space="0" w:color="auto"/>
              <w:bottom w:val="single" w:sz="4" w:space="0" w:color="auto"/>
            </w:tcBorders>
            <w:shd w:val="clear" w:color="auto" w:fill="auto"/>
          </w:tcPr>
          <w:p w:rsidR="00693CA8" w:rsidRPr="00483675" w:rsidRDefault="00693CA8" w:rsidP="003B72F9">
            <w:pPr>
              <w:rPr>
                <w:rFonts w:eastAsia="Times New Roman" w:cs="Times New Roman"/>
                <w:color w:val="auto"/>
                <w:sz w:val="24"/>
              </w:rPr>
            </w:pPr>
            <w:r w:rsidRPr="00483675">
              <w:rPr>
                <w:rFonts w:eastAsia="Times New Roman" w:cs="Times New Roman"/>
                <w:color w:val="auto"/>
                <w:sz w:val="24"/>
              </w:rPr>
              <w:t>При нажатии на кнопку «Сдан» в форме «Панель пользователя» открывается окно «Сертификат»</w:t>
            </w:r>
          </w:p>
        </w:tc>
        <w:tc>
          <w:tcPr>
            <w:tcW w:w="1559" w:type="dxa"/>
            <w:tcBorders>
              <w:top w:val="single" w:sz="4" w:space="0" w:color="auto"/>
              <w:bottom w:val="single" w:sz="4" w:space="0" w:color="auto"/>
            </w:tcBorders>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rPr>
              <w:t>1</w:t>
            </w:r>
          </w:p>
        </w:tc>
      </w:tr>
      <w:tr w:rsidR="00693CA8" w:rsidRPr="00483675" w:rsidTr="003B7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822" w:type="dxa"/>
            <w:tcBorders>
              <w:top w:val="single" w:sz="4" w:space="0" w:color="auto"/>
              <w:bottom w:val="single" w:sz="4" w:space="0" w:color="auto"/>
            </w:tcBorders>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rPr>
              <w:t>26</w:t>
            </w:r>
          </w:p>
        </w:tc>
        <w:tc>
          <w:tcPr>
            <w:tcW w:w="7258" w:type="dxa"/>
            <w:tcBorders>
              <w:top w:val="single" w:sz="4" w:space="0" w:color="auto"/>
              <w:bottom w:val="single" w:sz="4" w:space="0" w:color="auto"/>
            </w:tcBorders>
            <w:shd w:val="clear" w:color="auto" w:fill="auto"/>
          </w:tcPr>
          <w:p w:rsidR="00693CA8" w:rsidRPr="00483675" w:rsidRDefault="00693CA8" w:rsidP="003B72F9">
            <w:pPr>
              <w:rPr>
                <w:rFonts w:eastAsia="Times New Roman" w:cs="Times New Roman"/>
                <w:color w:val="auto"/>
                <w:sz w:val="24"/>
              </w:rPr>
            </w:pPr>
            <w:r w:rsidRPr="00483675">
              <w:rPr>
                <w:rFonts w:eastAsia="Times New Roman" w:cs="Times New Roman"/>
                <w:color w:val="auto"/>
                <w:sz w:val="24"/>
              </w:rPr>
              <w:t xml:space="preserve">Готовый сертификат, выводится на печать по нажатию на кнопку «Печать» в форме «Сертификат» </w:t>
            </w:r>
          </w:p>
        </w:tc>
        <w:tc>
          <w:tcPr>
            <w:tcW w:w="1559" w:type="dxa"/>
            <w:tcBorders>
              <w:top w:val="single" w:sz="4" w:space="0" w:color="auto"/>
              <w:bottom w:val="single" w:sz="4" w:space="0" w:color="auto"/>
            </w:tcBorders>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rPr>
              <w:t>1</w:t>
            </w:r>
          </w:p>
        </w:tc>
      </w:tr>
      <w:tr w:rsidR="00693CA8" w:rsidRPr="00483675" w:rsidTr="003B7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822" w:type="dxa"/>
            <w:tcBorders>
              <w:top w:val="single" w:sz="4" w:space="0" w:color="auto"/>
              <w:bottom w:val="single" w:sz="4" w:space="0" w:color="auto"/>
            </w:tcBorders>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rPr>
              <w:t>27</w:t>
            </w:r>
          </w:p>
        </w:tc>
        <w:tc>
          <w:tcPr>
            <w:tcW w:w="7258" w:type="dxa"/>
            <w:tcBorders>
              <w:top w:val="single" w:sz="4" w:space="0" w:color="auto"/>
              <w:bottom w:val="single" w:sz="4" w:space="0" w:color="auto"/>
            </w:tcBorders>
            <w:shd w:val="clear" w:color="auto" w:fill="auto"/>
          </w:tcPr>
          <w:p w:rsidR="00693CA8" w:rsidRPr="00483675" w:rsidRDefault="00693CA8" w:rsidP="003B72F9">
            <w:pPr>
              <w:rPr>
                <w:rFonts w:eastAsia="Times New Roman" w:cs="Times New Roman"/>
                <w:color w:val="auto"/>
                <w:sz w:val="24"/>
              </w:rPr>
            </w:pPr>
            <w:r w:rsidRPr="00483675">
              <w:rPr>
                <w:rFonts w:eastAsia="Times New Roman" w:cs="Times New Roman"/>
                <w:color w:val="auto"/>
                <w:sz w:val="24"/>
              </w:rPr>
              <w:t>По нажатию на кнопку «</w:t>
            </w:r>
            <w:r w:rsidRPr="00483675">
              <w:rPr>
                <w:rFonts w:eastAsia="Times New Roman" w:cs="Times New Roman"/>
                <w:color w:val="auto"/>
                <w:sz w:val="24"/>
                <w:lang w:val="en-US"/>
              </w:rPr>
              <w:t>PDF</w:t>
            </w:r>
            <w:r w:rsidRPr="00483675">
              <w:rPr>
                <w:rFonts w:eastAsia="Times New Roman" w:cs="Times New Roman"/>
                <w:color w:val="auto"/>
                <w:sz w:val="24"/>
              </w:rPr>
              <w:t xml:space="preserve">» формируется </w:t>
            </w:r>
            <w:r w:rsidRPr="00483675">
              <w:rPr>
                <w:rFonts w:eastAsia="Times New Roman" w:cs="Times New Roman"/>
                <w:color w:val="auto"/>
                <w:sz w:val="24"/>
                <w:lang w:val="en-US"/>
              </w:rPr>
              <w:t>pdf</w:t>
            </w:r>
            <w:r w:rsidRPr="00483675">
              <w:rPr>
                <w:rFonts w:eastAsia="Times New Roman" w:cs="Times New Roman"/>
                <w:color w:val="auto"/>
                <w:sz w:val="24"/>
              </w:rPr>
              <w:t xml:space="preserve"> файл и сохраняется в директорию по выбору пользователя</w:t>
            </w:r>
          </w:p>
        </w:tc>
        <w:tc>
          <w:tcPr>
            <w:tcW w:w="1559" w:type="dxa"/>
            <w:tcBorders>
              <w:top w:val="single" w:sz="4" w:space="0" w:color="auto"/>
              <w:bottom w:val="single" w:sz="4" w:space="0" w:color="auto"/>
            </w:tcBorders>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rPr>
              <w:t>2</w:t>
            </w:r>
          </w:p>
        </w:tc>
      </w:tr>
      <w:tr w:rsidR="00693CA8" w:rsidRPr="00483675" w:rsidTr="003B7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822" w:type="dxa"/>
            <w:tcBorders>
              <w:top w:val="single" w:sz="4" w:space="0" w:color="auto"/>
              <w:bottom w:val="single" w:sz="4" w:space="0" w:color="auto"/>
            </w:tcBorders>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rPr>
              <w:t>28</w:t>
            </w:r>
          </w:p>
        </w:tc>
        <w:tc>
          <w:tcPr>
            <w:tcW w:w="7258" w:type="dxa"/>
            <w:tcBorders>
              <w:top w:val="single" w:sz="4" w:space="0" w:color="auto"/>
              <w:bottom w:val="single" w:sz="4" w:space="0" w:color="auto"/>
            </w:tcBorders>
            <w:shd w:val="clear" w:color="auto" w:fill="auto"/>
          </w:tcPr>
          <w:p w:rsidR="00693CA8" w:rsidRPr="00483675" w:rsidRDefault="00693CA8" w:rsidP="003B72F9">
            <w:pPr>
              <w:rPr>
                <w:rFonts w:eastAsia="Times New Roman" w:cs="Times New Roman"/>
                <w:color w:val="auto"/>
                <w:sz w:val="24"/>
              </w:rPr>
            </w:pPr>
            <w:r w:rsidRPr="00483675">
              <w:rPr>
                <w:rFonts w:eastAsia="Times New Roman" w:cs="Times New Roman"/>
                <w:color w:val="auto"/>
                <w:sz w:val="24"/>
              </w:rPr>
              <w:t>На сертификате отражена информация о разработчике (ФИО) в соответствии с макетом (по данному критерию можно определить участника, который распечатал сертификат)</w:t>
            </w:r>
          </w:p>
        </w:tc>
        <w:tc>
          <w:tcPr>
            <w:tcW w:w="1559" w:type="dxa"/>
            <w:tcBorders>
              <w:top w:val="single" w:sz="4" w:space="0" w:color="auto"/>
              <w:bottom w:val="single" w:sz="4" w:space="0" w:color="auto"/>
            </w:tcBorders>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rPr>
              <w:t>1</w:t>
            </w:r>
          </w:p>
        </w:tc>
      </w:tr>
      <w:tr w:rsidR="00693CA8" w:rsidRPr="00483675" w:rsidTr="003B7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822" w:type="dxa"/>
            <w:tcBorders>
              <w:top w:val="single" w:sz="4" w:space="0" w:color="auto"/>
              <w:bottom w:val="single" w:sz="4" w:space="0" w:color="auto"/>
            </w:tcBorders>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lang w:val="en-US"/>
              </w:rPr>
              <w:t>2</w:t>
            </w:r>
            <w:r w:rsidRPr="00483675">
              <w:rPr>
                <w:rFonts w:eastAsia="Times New Roman" w:cs="Times New Roman"/>
                <w:color w:val="auto"/>
                <w:sz w:val="24"/>
              </w:rPr>
              <w:t>9</w:t>
            </w:r>
          </w:p>
        </w:tc>
        <w:tc>
          <w:tcPr>
            <w:tcW w:w="7258" w:type="dxa"/>
            <w:tcBorders>
              <w:top w:val="single" w:sz="4" w:space="0" w:color="auto"/>
              <w:bottom w:val="single" w:sz="4" w:space="0" w:color="auto"/>
            </w:tcBorders>
            <w:shd w:val="clear" w:color="auto" w:fill="auto"/>
          </w:tcPr>
          <w:p w:rsidR="00693CA8" w:rsidRPr="00483675" w:rsidRDefault="00693CA8" w:rsidP="003B72F9">
            <w:pPr>
              <w:rPr>
                <w:rFonts w:eastAsia="Times New Roman" w:cs="Times New Roman"/>
                <w:color w:val="auto"/>
                <w:sz w:val="24"/>
              </w:rPr>
            </w:pPr>
            <w:r w:rsidRPr="00483675">
              <w:rPr>
                <w:rFonts w:eastAsia="Times New Roman" w:cs="Times New Roman"/>
                <w:color w:val="auto"/>
                <w:sz w:val="24"/>
              </w:rPr>
              <w:t>При формировании сертификата в формате отображается название теста и правильное количество баллов</w:t>
            </w:r>
          </w:p>
        </w:tc>
        <w:tc>
          <w:tcPr>
            <w:tcW w:w="1559" w:type="dxa"/>
            <w:tcBorders>
              <w:top w:val="single" w:sz="4" w:space="0" w:color="auto"/>
              <w:bottom w:val="single" w:sz="4" w:space="0" w:color="auto"/>
            </w:tcBorders>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rPr>
              <w:t>1</w:t>
            </w:r>
          </w:p>
        </w:tc>
      </w:tr>
      <w:tr w:rsidR="00693CA8" w:rsidRPr="00483675" w:rsidTr="003B7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822" w:type="dxa"/>
            <w:tcBorders>
              <w:top w:val="single" w:sz="4" w:space="0" w:color="auto"/>
              <w:bottom w:val="single" w:sz="4" w:space="0" w:color="auto"/>
            </w:tcBorders>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rPr>
              <w:lastRenderedPageBreak/>
              <w:t>30</w:t>
            </w:r>
          </w:p>
        </w:tc>
        <w:tc>
          <w:tcPr>
            <w:tcW w:w="7258" w:type="dxa"/>
            <w:tcBorders>
              <w:top w:val="single" w:sz="4" w:space="0" w:color="auto"/>
              <w:bottom w:val="single" w:sz="4" w:space="0" w:color="auto"/>
            </w:tcBorders>
            <w:shd w:val="clear" w:color="auto" w:fill="auto"/>
          </w:tcPr>
          <w:p w:rsidR="00693CA8" w:rsidRPr="00483675" w:rsidRDefault="00693CA8" w:rsidP="003B72F9">
            <w:pPr>
              <w:rPr>
                <w:rFonts w:eastAsia="Times New Roman" w:cs="Times New Roman"/>
                <w:color w:val="auto"/>
                <w:sz w:val="24"/>
              </w:rPr>
            </w:pPr>
            <w:r w:rsidRPr="00483675">
              <w:rPr>
                <w:rFonts w:eastAsia="Times New Roman" w:cs="Times New Roman"/>
                <w:color w:val="auto"/>
                <w:sz w:val="24"/>
              </w:rPr>
              <w:t>При формировании сертификата отражается дата его создания</w:t>
            </w:r>
          </w:p>
        </w:tc>
        <w:tc>
          <w:tcPr>
            <w:tcW w:w="1559" w:type="dxa"/>
            <w:tcBorders>
              <w:top w:val="single" w:sz="4" w:space="0" w:color="auto"/>
              <w:bottom w:val="single" w:sz="4" w:space="0" w:color="auto"/>
            </w:tcBorders>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rPr>
              <w:t>1</w:t>
            </w:r>
          </w:p>
        </w:tc>
      </w:tr>
      <w:tr w:rsidR="00693CA8" w:rsidRPr="00483675" w:rsidTr="003B7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1"/>
        </w:trPr>
        <w:tc>
          <w:tcPr>
            <w:tcW w:w="822" w:type="dxa"/>
            <w:tcBorders>
              <w:top w:val="single" w:sz="4" w:space="0" w:color="auto"/>
              <w:bottom w:val="single" w:sz="4" w:space="0" w:color="auto"/>
            </w:tcBorders>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rPr>
              <w:t>31</w:t>
            </w:r>
          </w:p>
        </w:tc>
        <w:tc>
          <w:tcPr>
            <w:tcW w:w="7258" w:type="dxa"/>
            <w:tcBorders>
              <w:top w:val="single" w:sz="4" w:space="0" w:color="auto"/>
              <w:bottom w:val="single" w:sz="4" w:space="0" w:color="auto"/>
            </w:tcBorders>
            <w:shd w:val="clear" w:color="auto" w:fill="auto"/>
          </w:tcPr>
          <w:p w:rsidR="00693CA8" w:rsidRPr="00483675" w:rsidRDefault="00693CA8" w:rsidP="003B72F9">
            <w:pPr>
              <w:spacing w:after="200"/>
              <w:rPr>
                <w:rFonts w:eastAsia="Times New Roman" w:cs="Times New Roman"/>
                <w:color w:val="auto"/>
                <w:sz w:val="24"/>
              </w:rPr>
            </w:pPr>
            <w:r w:rsidRPr="00483675">
              <w:rPr>
                <w:rFonts w:eastAsia="Times New Roman" w:cs="Times New Roman"/>
                <w:color w:val="auto"/>
                <w:sz w:val="24"/>
              </w:rPr>
              <w:t xml:space="preserve">При формировании сертификата генерируется уникальный номер в соответствии в </w:t>
            </w:r>
            <w:r w:rsidRPr="00483675">
              <w:rPr>
                <w:rFonts w:eastAsia="Times New Roman" w:cs="Times New Roman"/>
                <w:color w:val="auto"/>
                <w:sz w:val="24"/>
                <w:lang w:val="en-US"/>
              </w:rPr>
              <w:t>id</w:t>
            </w:r>
            <w:r w:rsidRPr="00483675">
              <w:rPr>
                <w:rFonts w:eastAsia="Times New Roman" w:cs="Times New Roman"/>
                <w:color w:val="auto"/>
                <w:sz w:val="24"/>
              </w:rPr>
              <w:t xml:space="preserve"> записи в базе данных и выводится в поле «Номер сертификата: Уникальный номер»</w:t>
            </w:r>
          </w:p>
        </w:tc>
        <w:tc>
          <w:tcPr>
            <w:tcW w:w="1559" w:type="dxa"/>
            <w:tcBorders>
              <w:top w:val="single" w:sz="4" w:space="0" w:color="auto"/>
              <w:bottom w:val="single" w:sz="4" w:space="0" w:color="auto"/>
            </w:tcBorders>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rPr>
              <w:t>2</w:t>
            </w:r>
          </w:p>
        </w:tc>
      </w:tr>
      <w:tr w:rsidR="00693CA8" w:rsidRPr="00483675" w:rsidTr="003B7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822" w:type="dxa"/>
            <w:tcBorders>
              <w:top w:val="single" w:sz="4" w:space="0" w:color="auto"/>
              <w:bottom w:val="single" w:sz="4" w:space="0" w:color="auto"/>
            </w:tcBorders>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rPr>
              <w:t>32</w:t>
            </w:r>
          </w:p>
        </w:tc>
        <w:tc>
          <w:tcPr>
            <w:tcW w:w="7258" w:type="dxa"/>
            <w:tcBorders>
              <w:top w:val="single" w:sz="4" w:space="0" w:color="auto"/>
              <w:bottom w:val="single" w:sz="4" w:space="0" w:color="auto"/>
            </w:tcBorders>
            <w:shd w:val="clear" w:color="auto" w:fill="auto"/>
          </w:tcPr>
          <w:p w:rsidR="00693CA8" w:rsidRPr="00483675" w:rsidRDefault="00693CA8" w:rsidP="003B72F9">
            <w:pPr>
              <w:rPr>
                <w:rFonts w:eastAsia="Times New Roman" w:cs="Times New Roman"/>
                <w:color w:val="auto"/>
                <w:sz w:val="24"/>
              </w:rPr>
            </w:pPr>
            <w:r w:rsidRPr="00483675">
              <w:rPr>
                <w:rFonts w:eastAsia="Times New Roman" w:cs="Times New Roman"/>
                <w:color w:val="auto"/>
                <w:sz w:val="24"/>
              </w:rPr>
              <w:t xml:space="preserve">Интерфейс программы соответствует макету </w:t>
            </w:r>
          </w:p>
        </w:tc>
        <w:tc>
          <w:tcPr>
            <w:tcW w:w="1559" w:type="dxa"/>
            <w:tcBorders>
              <w:top w:val="single" w:sz="4" w:space="0" w:color="auto"/>
              <w:bottom w:val="single" w:sz="4" w:space="0" w:color="auto"/>
            </w:tcBorders>
            <w:shd w:val="clear" w:color="auto" w:fill="auto"/>
          </w:tcPr>
          <w:p w:rsidR="00693CA8" w:rsidRPr="00483675" w:rsidRDefault="00693CA8" w:rsidP="003B72F9">
            <w:pPr>
              <w:jc w:val="center"/>
              <w:rPr>
                <w:rFonts w:eastAsia="Times New Roman" w:cs="Times New Roman"/>
                <w:color w:val="auto"/>
                <w:sz w:val="24"/>
              </w:rPr>
            </w:pPr>
            <w:r w:rsidRPr="00483675">
              <w:rPr>
                <w:rFonts w:eastAsia="Times New Roman" w:cs="Times New Roman"/>
                <w:color w:val="auto"/>
                <w:sz w:val="24"/>
              </w:rPr>
              <w:t>1</w:t>
            </w:r>
          </w:p>
        </w:tc>
      </w:tr>
    </w:tbl>
    <w:p w:rsidR="0018476E" w:rsidRDefault="0018476E">
      <w:pPr>
        <w:rPr>
          <w:lang w:val="en"/>
        </w:rPr>
      </w:pPr>
    </w:p>
    <w:p w:rsidR="0018476E" w:rsidRPr="0018476E" w:rsidRDefault="0018476E">
      <w:pPr>
        <w:rPr>
          <w:lang w:val="en"/>
        </w:rPr>
      </w:pPr>
    </w:p>
    <w:sectPr w:rsidR="0018476E" w:rsidRPr="00184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886437683"/>
      <w:docPartObj>
        <w:docPartGallery w:val="Page Numbers (Top of Page)"/>
        <w:docPartUnique/>
      </w:docPartObj>
    </w:sdtPr>
    <w:sdtEndPr/>
    <w:sdtContent>
      <w:p w:rsidR="00A204FE" w:rsidRPr="003B43A3" w:rsidRDefault="00693CA8" w:rsidP="00A204FE">
        <w:pPr>
          <w:pStyle w:val="a9"/>
          <w:jc w:val="center"/>
          <w:rPr>
            <w:sz w:val="24"/>
          </w:rPr>
        </w:pPr>
        <w:r w:rsidRPr="003B43A3">
          <w:rPr>
            <w:sz w:val="24"/>
          </w:rPr>
          <w:fldChar w:fldCharType="begin"/>
        </w:r>
        <w:r w:rsidRPr="003B43A3">
          <w:rPr>
            <w:sz w:val="24"/>
          </w:rPr>
          <w:instrText>PAGE   \* MERGEFORMAT</w:instrText>
        </w:r>
        <w:r w:rsidRPr="003B43A3">
          <w:rPr>
            <w:sz w:val="24"/>
          </w:rPr>
          <w:fldChar w:fldCharType="separate"/>
        </w:r>
        <w:r>
          <w:rPr>
            <w:noProof/>
            <w:sz w:val="24"/>
          </w:rPr>
          <w:t>30</w:t>
        </w:r>
        <w:r w:rsidRPr="003B43A3">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21EE"/>
    <w:multiLevelType w:val="hybridMultilevel"/>
    <w:tmpl w:val="E26620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70D0F"/>
    <w:multiLevelType w:val="hybridMultilevel"/>
    <w:tmpl w:val="60B09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652D69"/>
    <w:multiLevelType w:val="hybridMultilevel"/>
    <w:tmpl w:val="B4D6E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A07CFF"/>
    <w:multiLevelType w:val="hybridMultilevel"/>
    <w:tmpl w:val="7DBCF274"/>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61A3A17"/>
    <w:multiLevelType w:val="hybridMultilevel"/>
    <w:tmpl w:val="70C4A40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7724F83"/>
    <w:multiLevelType w:val="hybridMultilevel"/>
    <w:tmpl w:val="7DBCF274"/>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B404991"/>
    <w:multiLevelType w:val="hybridMultilevel"/>
    <w:tmpl w:val="B4D6E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5D19FB"/>
    <w:multiLevelType w:val="hybridMultilevel"/>
    <w:tmpl w:val="AFDAAB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0C1F315F"/>
    <w:multiLevelType w:val="hybridMultilevel"/>
    <w:tmpl w:val="E64C7DF0"/>
    <w:lvl w:ilvl="0" w:tplc="04190011">
      <w:start w:val="1"/>
      <w:numFmt w:val="decimal"/>
      <w:lvlText w:val="%1)"/>
      <w:lvlJc w:val="left"/>
      <w:pPr>
        <w:tabs>
          <w:tab w:val="num" w:pos="720"/>
        </w:tabs>
        <w:ind w:left="720" w:hanging="360"/>
      </w:pPr>
      <w:rPr>
        <w:rFonts w:cs="Times New Roman" w:hint="default"/>
      </w:rPr>
    </w:lvl>
    <w:lvl w:ilvl="1" w:tplc="03F4277A">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5061C3"/>
    <w:multiLevelType w:val="hybridMultilevel"/>
    <w:tmpl w:val="268AC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045510"/>
    <w:multiLevelType w:val="hybridMultilevel"/>
    <w:tmpl w:val="35AEA0DA"/>
    <w:lvl w:ilvl="0" w:tplc="579C846C">
      <w:start w:val="1"/>
      <w:numFmt w:val="russianUpper"/>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8A4129"/>
    <w:multiLevelType w:val="hybridMultilevel"/>
    <w:tmpl w:val="B4D6E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547BA5"/>
    <w:multiLevelType w:val="hybridMultilevel"/>
    <w:tmpl w:val="C9347F4A"/>
    <w:lvl w:ilvl="0" w:tplc="2DE4FF54">
      <w:start w:val="1"/>
      <w:numFmt w:val="decimal"/>
      <w:lvlText w:val="%1)"/>
      <w:lvlJc w:val="left"/>
      <w:pPr>
        <w:tabs>
          <w:tab w:val="num" w:pos="763"/>
        </w:tabs>
        <w:ind w:left="763" w:hanging="360"/>
      </w:pPr>
      <w:rPr>
        <w:rFonts w:cs="Times New Roman" w:hint="default"/>
      </w:rPr>
    </w:lvl>
    <w:lvl w:ilvl="1" w:tplc="04190019" w:tentative="1">
      <w:start w:val="1"/>
      <w:numFmt w:val="lowerLetter"/>
      <w:lvlText w:val="%2."/>
      <w:lvlJc w:val="left"/>
      <w:pPr>
        <w:tabs>
          <w:tab w:val="num" w:pos="1483"/>
        </w:tabs>
        <w:ind w:left="1483" w:hanging="360"/>
      </w:pPr>
      <w:rPr>
        <w:rFonts w:cs="Times New Roman"/>
      </w:rPr>
    </w:lvl>
    <w:lvl w:ilvl="2" w:tplc="0419001B" w:tentative="1">
      <w:start w:val="1"/>
      <w:numFmt w:val="lowerRoman"/>
      <w:lvlText w:val="%3."/>
      <w:lvlJc w:val="right"/>
      <w:pPr>
        <w:tabs>
          <w:tab w:val="num" w:pos="2203"/>
        </w:tabs>
        <w:ind w:left="2203" w:hanging="180"/>
      </w:pPr>
      <w:rPr>
        <w:rFonts w:cs="Times New Roman"/>
      </w:rPr>
    </w:lvl>
    <w:lvl w:ilvl="3" w:tplc="0419000F" w:tentative="1">
      <w:start w:val="1"/>
      <w:numFmt w:val="decimal"/>
      <w:lvlText w:val="%4."/>
      <w:lvlJc w:val="left"/>
      <w:pPr>
        <w:tabs>
          <w:tab w:val="num" w:pos="2923"/>
        </w:tabs>
        <w:ind w:left="2923" w:hanging="360"/>
      </w:pPr>
      <w:rPr>
        <w:rFonts w:cs="Times New Roman"/>
      </w:rPr>
    </w:lvl>
    <w:lvl w:ilvl="4" w:tplc="04190019" w:tentative="1">
      <w:start w:val="1"/>
      <w:numFmt w:val="lowerLetter"/>
      <w:lvlText w:val="%5."/>
      <w:lvlJc w:val="left"/>
      <w:pPr>
        <w:tabs>
          <w:tab w:val="num" w:pos="3643"/>
        </w:tabs>
        <w:ind w:left="3643" w:hanging="360"/>
      </w:pPr>
      <w:rPr>
        <w:rFonts w:cs="Times New Roman"/>
      </w:rPr>
    </w:lvl>
    <w:lvl w:ilvl="5" w:tplc="0419001B" w:tentative="1">
      <w:start w:val="1"/>
      <w:numFmt w:val="lowerRoman"/>
      <w:lvlText w:val="%6."/>
      <w:lvlJc w:val="right"/>
      <w:pPr>
        <w:tabs>
          <w:tab w:val="num" w:pos="4363"/>
        </w:tabs>
        <w:ind w:left="4363" w:hanging="180"/>
      </w:pPr>
      <w:rPr>
        <w:rFonts w:cs="Times New Roman"/>
      </w:rPr>
    </w:lvl>
    <w:lvl w:ilvl="6" w:tplc="0419000F" w:tentative="1">
      <w:start w:val="1"/>
      <w:numFmt w:val="decimal"/>
      <w:lvlText w:val="%7."/>
      <w:lvlJc w:val="left"/>
      <w:pPr>
        <w:tabs>
          <w:tab w:val="num" w:pos="5083"/>
        </w:tabs>
        <w:ind w:left="5083" w:hanging="360"/>
      </w:pPr>
      <w:rPr>
        <w:rFonts w:cs="Times New Roman"/>
      </w:rPr>
    </w:lvl>
    <w:lvl w:ilvl="7" w:tplc="04190019" w:tentative="1">
      <w:start w:val="1"/>
      <w:numFmt w:val="lowerLetter"/>
      <w:lvlText w:val="%8."/>
      <w:lvlJc w:val="left"/>
      <w:pPr>
        <w:tabs>
          <w:tab w:val="num" w:pos="5803"/>
        </w:tabs>
        <w:ind w:left="5803" w:hanging="360"/>
      </w:pPr>
      <w:rPr>
        <w:rFonts w:cs="Times New Roman"/>
      </w:rPr>
    </w:lvl>
    <w:lvl w:ilvl="8" w:tplc="0419001B" w:tentative="1">
      <w:start w:val="1"/>
      <w:numFmt w:val="lowerRoman"/>
      <w:lvlText w:val="%9."/>
      <w:lvlJc w:val="right"/>
      <w:pPr>
        <w:tabs>
          <w:tab w:val="num" w:pos="6523"/>
        </w:tabs>
        <w:ind w:left="6523" w:hanging="180"/>
      </w:pPr>
      <w:rPr>
        <w:rFonts w:cs="Times New Roman"/>
      </w:rPr>
    </w:lvl>
  </w:abstractNum>
  <w:abstractNum w:abstractNumId="13" w15:restartNumberingAfterBreak="0">
    <w:nsid w:val="19B55884"/>
    <w:multiLevelType w:val="hybridMultilevel"/>
    <w:tmpl w:val="1CD69EDC"/>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19EB7CC4"/>
    <w:multiLevelType w:val="hybridMultilevel"/>
    <w:tmpl w:val="AD6A473A"/>
    <w:lvl w:ilvl="0" w:tplc="DCAEB98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AC05EBD"/>
    <w:multiLevelType w:val="hybridMultilevel"/>
    <w:tmpl w:val="6AA6F522"/>
    <w:lvl w:ilvl="0" w:tplc="579C846C">
      <w:start w:val="1"/>
      <w:numFmt w:val="russianUpper"/>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461865"/>
    <w:multiLevelType w:val="hybridMultilevel"/>
    <w:tmpl w:val="2F260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312673"/>
    <w:multiLevelType w:val="hybridMultilevel"/>
    <w:tmpl w:val="8D043ABA"/>
    <w:lvl w:ilvl="0" w:tplc="579C846C">
      <w:start w:val="1"/>
      <w:numFmt w:val="russianUpper"/>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9248D2"/>
    <w:multiLevelType w:val="hybridMultilevel"/>
    <w:tmpl w:val="F96EA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EF51E8"/>
    <w:multiLevelType w:val="hybridMultilevel"/>
    <w:tmpl w:val="0486D7BE"/>
    <w:lvl w:ilvl="0" w:tplc="50CE6A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53D496C"/>
    <w:multiLevelType w:val="hybridMultilevel"/>
    <w:tmpl w:val="7ED082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EE7244"/>
    <w:multiLevelType w:val="hybridMultilevel"/>
    <w:tmpl w:val="F74A8A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91539DF"/>
    <w:multiLevelType w:val="hybridMultilevel"/>
    <w:tmpl w:val="7DBCF274"/>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2D83318A"/>
    <w:multiLevelType w:val="hybridMultilevel"/>
    <w:tmpl w:val="B4D6E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DC06627"/>
    <w:multiLevelType w:val="hybridMultilevel"/>
    <w:tmpl w:val="02000DE4"/>
    <w:lvl w:ilvl="0" w:tplc="31225E4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E7B4FEC"/>
    <w:multiLevelType w:val="hybridMultilevel"/>
    <w:tmpl w:val="E26620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2D139A3"/>
    <w:multiLevelType w:val="multilevel"/>
    <w:tmpl w:val="B8E22BC8"/>
    <w:styleLink w:val="WWOutlineListStyle4"/>
    <w:lvl w:ilvl="0">
      <w:start w:val="1"/>
      <w:numFmt w:val="upperRoman"/>
      <w:pStyle w:val="a"/>
      <w:lvlText w:val="%1."/>
      <w:lvlJc w:val="left"/>
      <w:pPr>
        <w:ind w:left="0" w:firstLine="567"/>
      </w:pPr>
    </w:lvl>
    <w:lvl w:ilvl="1">
      <w:start w:val="1"/>
      <w:numFmt w:val="decimal"/>
      <w:pStyle w:val="a0"/>
      <w:lvlText w:val="%1.%2."/>
      <w:lvlJc w:val="left"/>
      <w:pPr>
        <w:ind w:left="0" w:firstLine="567"/>
      </w:pPr>
    </w:lvl>
    <w:lvl w:ilvl="2">
      <w:start w:val="1"/>
      <w:numFmt w:val="decimal"/>
      <w:pStyle w:val="a1"/>
      <w:lvlText w:val="%1.%2.%3."/>
      <w:lvlJc w:val="left"/>
      <w:pPr>
        <w:ind w:left="0" w:firstLine="567"/>
      </w:pPr>
    </w:lvl>
    <w:lvl w:ilvl="3">
      <w:start w:val="1"/>
      <w:numFmt w:val="decimal"/>
      <w:pStyle w:val="a2"/>
      <w:lvlText w:val="%4)"/>
      <w:lvlJc w:val="left"/>
      <w:pPr>
        <w:ind w:left="0" w:firstLine="567"/>
      </w:pPr>
    </w:lvl>
    <w:lvl w:ilvl="4">
      <w:start w:val="1"/>
      <w:numFmt w:val="none"/>
      <w:lvlText w:val="%5"/>
      <w:lvlJc w:val="left"/>
    </w:lvl>
    <w:lvl w:ilvl="5">
      <w:start w:val="1"/>
      <w:numFmt w:val="none"/>
      <w:lvlText w:val="%6"/>
      <w:lvlJc w:val="left"/>
    </w:lvl>
    <w:lvl w:ilvl="6">
      <w:start w:val="1"/>
      <w:numFmt w:val="decimal"/>
      <w:pStyle w:val="a3"/>
      <w:lvlText w:val="%7)"/>
      <w:lvlJc w:val="left"/>
    </w:lvl>
    <w:lvl w:ilvl="7">
      <w:start w:val="1"/>
      <w:numFmt w:val="none"/>
      <w:lvlText w:val=""/>
      <w:lvlJc w:val="left"/>
    </w:lvl>
    <w:lvl w:ilvl="8">
      <w:start w:val="1"/>
      <w:numFmt w:val="none"/>
      <w:lvlText w:val=""/>
      <w:lvlJc w:val="left"/>
    </w:lvl>
  </w:abstractNum>
  <w:abstractNum w:abstractNumId="27" w15:restartNumberingAfterBreak="0">
    <w:nsid w:val="361B68BF"/>
    <w:multiLevelType w:val="hybridMultilevel"/>
    <w:tmpl w:val="453C9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6B90E92"/>
    <w:multiLevelType w:val="hybridMultilevel"/>
    <w:tmpl w:val="3C48E3C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38682E12"/>
    <w:multiLevelType w:val="hybridMultilevel"/>
    <w:tmpl w:val="62968586"/>
    <w:lvl w:ilvl="0" w:tplc="579C84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AAA5AE6"/>
    <w:multiLevelType w:val="hybridMultilevel"/>
    <w:tmpl w:val="E26620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BF03499"/>
    <w:multiLevelType w:val="hybridMultilevel"/>
    <w:tmpl w:val="268C520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F456CF1"/>
    <w:multiLevelType w:val="hybridMultilevel"/>
    <w:tmpl w:val="9A1CC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15E62D4"/>
    <w:multiLevelType w:val="hybridMultilevel"/>
    <w:tmpl w:val="1CD69EDC"/>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420029A5"/>
    <w:multiLevelType w:val="multilevel"/>
    <w:tmpl w:val="C99E4790"/>
    <w:lvl w:ilvl="0">
      <w:start w:val="1"/>
      <w:numFmt w:val="russianUpp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6735D98"/>
    <w:multiLevelType w:val="hybridMultilevel"/>
    <w:tmpl w:val="C13C9FB6"/>
    <w:lvl w:ilvl="0" w:tplc="579C84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6C243F5"/>
    <w:multiLevelType w:val="hybridMultilevel"/>
    <w:tmpl w:val="A40CF3E6"/>
    <w:lvl w:ilvl="0" w:tplc="579C846C">
      <w:start w:val="1"/>
      <w:numFmt w:val="russianUpper"/>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6FE3304"/>
    <w:multiLevelType w:val="hybridMultilevel"/>
    <w:tmpl w:val="C34A7C40"/>
    <w:lvl w:ilvl="0" w:tplc="579C846C">
      <w:start w:val="1"/>
      <w:numFmt w:val="russianUpper"/>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87D38EF"/>
    <w:multiLevelType w:val="hybridMultilevel"/>
    <w:tmpl w:val="3F367340"/>
    <w:lvl w:ilvl="0" w:tplc="D68C528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DFC0F4A"/>
    <w:multiLevelType w:val="multilevel"/>
    <w:tmpl w:val="05F86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FB771A8"/>
    <w:multiLevelType w:val="hybridMultilevel"/>
    <w:tmpl w:val="B4D6E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0BA37F1"/>
    <w:multiLevelType w:val="hybridMultilevel"/>
    <w:tmpl w:val="99FAB2EA"/>
    <w:lvl w:ilvl="0" w:tplc="579C84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28A4E2D"/>
    <w:multiLevelType w:val="hybridMultilevel"/>
    <w:tmpl w:val="C01EF6D0"/>
    <w:lvl w:ilvl="0" w:tplc="579C84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4C12D1B"/>
    <w:multiLevelType w:val="hybridMultilevel"/>
    <w:tmpl w:val="474A4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62F7EC5"/>
    <w:multiLevelType w:val="hybridMultilevel"/>
    <w:tmpl w:val="1C568DC8"/>
    <w:lvl w:ilvl="0" w:tplc="579C846C">
      <w:start w:val="1"/>
      <w:numFmt w:val="russianUpper"/>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76639BE"/>
    <w:multiLevelType w:val="hybridMultilevel"/>
    <w:tmpl w:val="C906618A"/>
    <w:lvl w:ilvl="0" w:tplc="579C84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BCD0921"/>
    <w:multiLevelType w:val="hybridMultilevel"/>
    <w:tmpl w:val="E0605876"/>
    <w:lvl w:ilvl="0" w:tplc="579C846C">
      <w:start w:val="1"/>
      <w:numFmt w:val="russianUpper"/>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EC45101"/>
    <w:multiLevelType w:val="hybridMultilevel"/>
    <w:tmpl w:val="B122D86C"/>
    <w:lvl w:ilvl="0" w:tplc="579C846C">
      <w:start w:val="1"/>
      <w:numFmt w:val="russianUpper"/>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FAD3B07"/>
    <w:multiLevelType w:val="hybridMultilevel"/>
    <w:tmpl w:val="B4D6E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13157E6"/>
    <w:multiLevelType w:val="hybridMultilevel"/>
    <w:tmpl w:val="D43EE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4B00DEB"/>
    <w:multiLevelType w:val="hybridMultilevel"/>
    <w:tmpl w:val="1CD69E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7AE4142"/>
    <w:multiLevelType w:val="hybridMultilevel"/>
    <w:tmpl w:val="83A2496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15:restartNumberingAfterBreak="0">
    <w:nsid w:val="69A774E9"/>
    <w:multiLevelType w:val="multilevel"/>
    <w:tmpl w:val="32CC238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0914C50"/>
    <w:multiLevelType w:val="multilevel"/>
    <w:tmpl w:val="D2FCB4E4"/>
    <w:lvl w:ilvl="0">
      <w:start w:val="1"/>
      <w:numFmt w:val="decimal"/>
      <w:lvlText w:val="%1."/>
      <w:lvlJc w:val="left"/>
      <w:pPr>
        <w:tabs>
          <w:tab w:val="num" w:pos="720"/>
        </w:tabs>
        <w:ind w:left="720" w:hanging="360"/>
      </w:pPr>
      <w:rPr>
        <w:rFonts w:hint="default"/>
        <w:sz w:val="24"/>
      </w:rPr>
    </w:lvl>
    <w:lvl w:ilvl="1">
      <w:start w:val="1"/>
      <w:numFmt w:val="russianUpp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2CA096F"/>
    <w:multiLevelType w:val="hybridMultilevel"/>
    <w:tmpl w:val="E26620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49E10EC"/>
    <w:multiLevelType w:val="hybridMultilevel"/>
    <w:tmpl w:val="7DBCF274"/>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15:restartNumberingAfterBreak="0">
    <w:nsid w:val="74D74061"/>
    <w:multiLevelType w:val="hybridMultilevel"/>
    <w:tmpl w:val="1CD69E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68636B7"/>
    <w:multiLevelType w:val="hybridMultilevel"/>
    <w:tmpl w:val="7ED082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6A73D24"/>
    <w:multiLevelType w:val="hybridMultilevel"/>
    <w:tmpl w:val="2710FFCC"/>
    <w:lvl w:ilvl="0" w:tplc="E5AA49E4">
      <w:start w:val="1"/>
      <w:numFmt w:val="decimal"/>
      <w:lvlText w:val="%1)"/>
      <w:lvlJc w:val="left"/>
      <w:pPr>
        <w:tabs>
          <w:tab w:val="num" w:pos="661"/>
        </w:tabs>
        <w:ind w:left="661" w:hanging="360"/>
      </w:pPr>
      <w:rPr>
        <w:rFonts w:cs="Times New Roman" w:hint="default"/>
      </w:rPr>
    </w:lvl>
    <w:lvl w:ilvl="1" w:tplc="04190019" w:tentative="1">
      <w:start w:val="1"/>
      <w:numFmt w:val="lowerLetter"/>
      <w:lvlText w:val="%2."/>
      <w:lvlJc w:val="left"/>
      <w:pPr>
        <w:tabs>
          <w:tab w:val="num" w:pos="1381"/>
        </w:tabs>
        <w:ind w:left="1381" w:hanging="360"/>
      </w:pPr>
      <w:rPr>
        <w:rFonts w:cs="Times New Roman"/>
      </w:rPr>
    </w:lvl>
    <w:lvl w:ilvl="2" w:tplc="0419001B" w:tentative="1">
      <w:start w:val="1"/>
      <w:numFmt w:val="lowerRoman"/>
      <w:lvlText w:val="%3."/>
      <w:lvlJc w:val="right"/>
      <w:pPr>
        <w:tabs>
          <w:tab w:val="num" w:pos="2101"/>
        </w:tabs>
        <w:ind w:left="2101" w:hanging="180"/>
      </w:pPr>
      <w:rPr>
        <w:rFonts w:cs="Times New Roman"/>
      </w:rPr>
    </w:lvl>
    <w:lvl w:ilvl="3" w:tplc="0419000F" w:tentative="1">
      <w:start w:val="1"/>
      <w:numFmt w:val="decimal"/>
      <w:lvlText w:val="%4."/>
      <w:lvlJc w:val="left"/>
      <w:pPr>
        <w:tabs>
          <w:tab w:val="num" w:pos="2821"/>
        </w:tabs>
        <w:ind w:left="2821" w:hanging="360"/>
      </w:pPr>
      <w:rPr>
        <w:rFonts w:cs="Times New Roman"/>
      </w:rPr>
    </w:lvl>
    <w:lvl w:ilvl="4" w:tplc="04190019" w:tentative="1">
      <w:start w:val="1"/>
      <w:numFmt w:val="lowerLetter"/>
      <w:lvlText w:val="%5."/>
      <w:lvlJc w:val="left"/>
      <w:pPr>
        <w:tabs>
          <w:tab w:val="num" w:pos="3541"/>
        </w:tabs>
        <w:ind w:left="3541" w:hanging="360"/>
      </w:pPr>
      <w:rPr>
        <w:rFonts w:cs="Times New Roman"/>
      </w:rPr>
    </w:lvl>
    <w:lvl w:ilvl="5" w:tplc="0419001B" w:tentative="1">
      <w:start w:val="1"/>
      <w:numFmt w:val="lowerRoman"/>
      <w:lvlText w:val="%6."/>
      <w:lvlJc w:val="right"/>
      <w:pPr>
        <w:tabs>
          <w:tab w:val="num" w:pos="4261"/>
        </w:tabs>
        <w:ind w:left="4261" w:hanging="180"/>
      </w:pPr>
      <w:rPr>
        <w:rFonts w:cs="Times New Roman"/>
      </w:rPr>
    </w:lvl>
    <w:lvl w:ilvl="6" w:tplc="0419000F" w:tentative="1">
      <w:start w:val="1"/>
      <w:numFmt w:val="decimal"/>
      <w:lvlText w:val="%7."/>
      <w:lvlJc w:val="left"/>
      <w:pPr>
        <w:tabs>
          <w:tab w:val="num" w:pos="4981"/>
        </w:tabs>
        <w:ind w:left="4981" w:hanging="360"/>
      </w:pPr>
      <w:rPr>
        <w:rFonts w:cs="Times New Roman"/>
      </w:rPr>
    </w:lvl>
    <w:lvl w:ilvl="7" w:tplc="04190019" w:tentative="1">
      <w:start w:val="1"/>
      <w:numFmt w:val="lowerLetter"/>
      <w:lvlText w:val="%8."/>
      <w:lvlJc w:val="left"/>
      <w:pPr>
        <w:tabs>
          <w:tab w:val="num" w:pos="5701"/>
        </w:tabs>
        <w:ind w:left="5701" w:hanging="360"/>
      </w:pPr>
      <w:rPr>
        <w:rFonts w:cs="Times New Roman"/>
      </w:rPr>
    </w:lvl>
    <w:lvl w:ilvl="8" w:tplc="0419001B" w:tentative="1">
      <w:start w:val="1"/>
      <w:numFmt w:val="lowerRoman"/>
      <w:lvlText w:val="%9."/>
      <w:lvlJc w:val="right"/>
      <w:pPr>
        <w:tabs>
          <w:tab w:val="num" w:pos="6421"/>
        </w:tabs>
        <w:ind w:left="6421" w:hanging="180"/>
      </w:pPr>
      <w:rPr>
        <w:rFonts w:cs="Times New Roman"/>
      </w:rPr>
    </w:lvl>
  </w:abstractNum>
  <w:abstractNum w:abstractNumId="59" w15:restartNumberingAfterBreak="0">
    <w:nsid w:val="77BA6F00"/>
    <w:multiLevelType w:val="hybridMultilevel"/>
    <w:tmpl w:val="7DBCF274"/>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0" w15:restartNumberingAfterBreak="0">
    <w:nsid w:val="794B1656"/>
    <w:multiLevelType w:val="hybridMultilevel"/>
    <w:tmpl w:val="B4D6E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A4B539D"/>
    <w:multiLevelType w:val="hybridMultilevel"/>
    <w:tmpl w:val="A362612E"/>
    <w:lvl w:ilvl="0" w:tplc="579C84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26"/>
  </w:num>
  <w:num w:numId="3">
    <w:abstractNumId w:val="9"/>
  </w:num>
  <w:num w:numId="4">
    <w:abstractNumId w:val="49"/>
  </w:num>
  <w:num w:numId="5">
    <w:abstractNumId w:val="27"/>
  </w:num>
  <w:num w:numId="6">
    <w:abstractNumId w:val="40"/>
  </w:num>
  <w:num w:numId="7">
    <w:abstractNumId w:val="19"/>
  </w:num>
  <w:num w:numId="8">
    <w:abstractNumId w:val="58"/>
  </w:num>
  <w:num w:numId="9">
    <w:abstractNumId w:val="52"/>
  </w:num>
  <w:num w:numId="10">
    <w:abstractNumId w:val="12"/>
  </w:num>
  <w:num w:numId="11">
    <w:abstractNumId w:val="8"/>
  </w:num>
  <w:num w:numId="12">
    <w:abstractNumId w:val="31"/>
  </w:num>
  <w:num w:numId="13">
    <w:abstractNumId w:val="2"/>
  </w:num>
  <w:num w:numId="14">
    <w:abstractNumId w:val="23"/>
  </w:num>
  <w:num w:numId="15">
    <w:abstractNumId w:val="48"/>
  </w:num>
  <w:num w:numId="16">
    <w:abstractNumId w:val="6"/>
  </w:num>
  <w:num w:numId="17">
    <w:abstractNumId w:val="11"/>
  </w:num>
  <w:num w:numId="18">
    <w:abstractNumId w:val="60"/>
  </w:num>
  <w:num w:numId="19">
    <w:abstractNumId w:val="57"/>
  </w:num>
  <w:num w:numId="20">
    <w:abstractNumId w:val="56"/>
  </w:num>
  <w:num w:numId="21">
    <w:abstractNumId w:val="61"/>
  </w:num>
  <w:num w:numId="22">
    <w:abstractNumId w:val="50"/>
  </w:num>
  <w:num w:numId="23">
    <w:abstractNumId w:val="13"/>
  </w:num>
  <w:num w:numId="24">
    <w:abstractNumId w:val="33"/>
  </w:num>
  <w:num w:numId="25">
    <w:abstractNumId w:val="51"/>
  </w:num>
  <w:num w:numId="26">
    <w:abstractNumId w:val="28"/>
  </w:num>
  <w:num w:numId="27">
    <w:abstractNumId w:val="7"/>
  </w:num>
  <w:num w:numId="28">
    <w:abstractNumId w:val="59"/>
  </w:num>
  <w:num w:numId="29">
    <w:abstractNumId w:val="21"/>
  </w:num>
  <w:num w:numId="30">
    <w:abstractNumId w:val="22"/>
  </w:num>
  <w:num w:numId="31">
    <w:abstractNumId w:val="14"/>
  </w:num>
  <w:num w:numId="32">
    <w:abstractNumId w:val="55"/>
  </w:num>
  <w:num w:numId="33">
    <w:abstractNumId w:val="4"/>
  </w:num>
  <w:num w:numId="34">
    <w:abstractNumId w:val="5"/>
  </w:num>
  <w:num w:numId="35">
    <w:abstractNumId w:val="20"/>
  </w:num>
  <w:num w:numId="36">
    <w:abstractNumId w:val="29"/>
  </w:num>
  <w:num w:numId="37">
    <w:abstractNumId w:val="42"/>
  </w:num>
  <w:num w:numId="38">
    <w:abstractNumId w:val="45"/>
  </w:num>
  <w:num w:numId="39">
    <w:abstractNumId w:val="18"/>
  </w:num>
  <w:num w:numId="40">
    <w:abstractNumId w:val="32"/>
  </w:num>
  <w:num w:numId="41">
    <w:abstractNumId w:val="25"/>
  </w:num>
  <w:num w:numId="42">
    <w:abstractNumId w:val="30"/>
  </w:num>
  <w:num w:numId="43">
    <w:abstractNumId w:val="54"/>
  </w:num>
  <w:num w:numId="44">
    <w:abstractNumId w:val="41"/>
  </w:num>
  <w:num w:numId="45">
    <w:abstractNumId w:val="36"/>
  </w:num>
  <w:num w:numId="46">
    <w:abstractNumId w:val="17"/>
  </w:num>
  <w:num w:numId="47">
    <w:abstractNumId w:val="15"/>
  </w:num>
  <w:num w:numId="48">
    <w:abstractNumId w:val="3"/>
  </w:num>
  <w:num w:numId="49">
    <w:abstractNumId w:val="24"/>
  </w:num>
  <w:num w:numId="50">
    <w:abstractNumId w:val="46"/>
  </w:num>
  <w:num w:numId="51">
    <w:abstractNumId w:val="37"/>
  </w:num>
  <w:num w:numId="52">
    <w:abstractNumId w:val="47"/>
  </w:num>
  <w:num w:numId="53">
    <w:abstractNumId w:val="44"/>
  </w:num>
  <w:num w:numId="54">
    <w:abstractNumId w:val="38"/>
  </w:num>
  <w:num w:numId="55">
    <w:abstractNumId w:val="0"/>
  </w:num>
  <w:num w:numId="56">
    <w:abstractNumId w:val="1"/>
  </w:num>
  <w:num w:numId="57">
    <w:abstractNumId w:val="16"/>
  </w:num>
  <w:num w:numId="58">
    <w:abstractNumId w:val="10"/>
  </w:num>
  <w:num w:numId="59">
    <w:abstractNumId w:val="35"/>
  </w:num>
  <w:num w:numId="60">
    <w:abstractNumId w:val="34"/>
  </w:num>
  <w:num w:numId="61">
    <w:abstractNumId w:val="53"/>
  </w:num>
  <w:num w:numId="62">
    <w:abstractNumId w:val="4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32"/>
    <w:rsid w:val="00005032"/>
    <w:rsid w:val="000240A9"/>
    <w:rsid w:val="0018476E"/>
    <w:rsid w:val="002D170F"/>
    <w:rsid w:val="002D278F"/>
    <w:rsid w:val="00312649"/>
    <w:rsid w:val="00316D28"/>
    <w:rsid w:val="004D10BB"/>
    <w:rsid w:val="00693CA8"/>
    <w:rsid w:val="00943995"/>
    <w:rsid w:val="009E2FC9"/>
    <w:rsid w:val="00BB3C8C"/>
    <w:rsid w:val="00C25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28A91F8-0D2A-46A2-9AB3-19122CAA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05032"/>
    <w:pPr>
      <w:spacing w:after="0" w:line="240" w:lineRule="auto"/>
    </w:pPr>
    <w:rPr>
      <w:rFonts w:ascii="Times New Roman" w:eastAsia="Microsoft Sans Serif" w:hAnsi="Times New Roman" w:cs="Microsoft Sans Serif"/>
      <w:color w:val="000000"/>
      <w:sz w:val="28"/>
      <w:szCs w:val="24"/>
      <w:lang w:eastAsia="ru-RU"/>
    </w:rPr>
  </w:style>
  <w:style w:type="paragraph" w:styleId="1">
    <w:name w:val="heading 1"/>
    <w:basedOn w:val="a4"/>
    <w:next w:val="a4"/>
    <w:link w:val="10"/>
    <w:uiPriority w:val="9"/>
    <w:qFormat/>
    <w:rsid w:val="00005032"/>
    <w:pPr>
      <w:widowControl w:val="0"/>
      <w:autoSpaceDE w:val="0"/>
      <w:autoSpaceDN w:val="0"/>
      <w:adjustRightInd w:val="0"/>
      <w:spacing w:before="108" w:after="108"/>
      <w:jc w:val="center"/>
      <w:outlineLvl w:val="0"/>
    </w:pPr>
    <w:rPr>
      <w:rFonts w:ascii="Arial" w:eastAsia="Times New Roman" w:hAnsi="Arial" w:cs="Times New Roman"/>
      <w:b/>
      <w:bCs/>
      <w:color w:val="26282F"/>
      <w:sz w:val="24"/>
      <w:lang w:val="x-none" w:eastAsia="x-none"/>
    </w:rPr>
  </w:style>
  <w:style w:type="paragraph" w:styleId="2">
    <w:name w:val="heading 2"/>
    <w:basedOn w:val="a4"/>
    <w:next w:val="a4"/>
    <w:link w:val="20"/>
    <w:unhideWhenUsed/>
    <w:qFormat/>
    <w:rsid w:val="0000503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4"/>
    <w:next w:val="a4"/>
    <w:link w:val="30"/>
    <w:qFormat/>
    <w:rsid w:val="00005032"/>
    <w:pPr>
      <w:keepNext/>
      <w:spacing w:before="120" w:after="120"/>
      <w:outlineLvl w:val="2"/>
    </w:pPr>
    <w:rPr>
      <w:rFonts w:eastAsia="Times New Roman" w:cs="Times New Roman"/>
      <w:b/>
      <w:caps/>
      <w:color w:val="auto"/>
      <w:sz w:val="24"/>
      <w:szCs w:val="20"/>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
    <w:rsid w:val="00005032"/>
    <w:rPr>
      <w:rFonts w:ascii="Arial" w:eastAsia="Times New Roman" w:hAnsi="Arial" w:cs="Times New Roman"/>
      <w:b/>
      <w:bCs/>
      <w:color w:val="26282F"/>
      <w:sz w:val="24"/>
      <w:szCs w:val="24"/>
      <w:lang w:val="x-none" w:eastAsia="x-none"/>
    </w:rPr>
  </w:style>
  <w:style w:type="character" w:customStyle="1" w:styleId="20">
    <w:name w:val="Заголовок 2 Знак"/>
    <w:basedOn w:val="a5"/>
    <w:link w:val="2"/>
    <w:rsid w:val="0000503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5"/>
    <w:link w:val="3"/>
    <w:rsid w:val="00005032"/>
    <w:rPr>
      <w:rFonts w:ascii="Times New Roman" w:eastAsia="Times New Roman" w:hAnsi="Times New Roman" w:cs="Times New Roman"/>
      <w:b/>
      <w:caps/>
      <w:sz w:val="24"/>
      <w:szCs w:val="20"/>
    </w:rPr>
  </w:style>
  <w:style w:type="table" w:styleId="a8">
    <w:name w:val="Table Grid"/>
    <w:basedOn w:val="a6"/>
    <w:uiPriority w:val="59"/>
    <w:rsid w:val="00005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4"/>
    <w:link w:val="aa"/>
    <w:uiPriority w:val="99"/>
    <w:unhideWhenUsed/>
    <w:rsid w:val="00005032"/>
    <w:pPr>
      <w:tabs>
        <w:tab w:val="center" w:pos="4677"/>
        <w:tab w:val="right" w:pos="9355"/>
      </w:tabs>
    </w:pPr>
  </w:style>
  <w:style w:type="character" w:customStyle="1" w:styleId="aa">
    <w:name w:val="Верхний колонтитул Знак"/>
    <w:basedOn w:val="a5"/>
    <w:link w:val="a9"/>
    <w:uiPriority w:val="99"/>
    <w:rsid w:val="00005032"/>
    <w:rPr>
      <w:rFonts w:ascii="Times New Roman" w:eastAsia="Microsoft Sans Serif" w:hAnsi="Times New Roman" w:cs="Microsoft Sans Serif"/>
      <w:color w:val="000000"/>
      <w:sz w:val="28"/>
      <w:szCs w:val="24"/>
      <w:lang w:eastAsia="ru-RU"/>
    </w:rPr>
  </w:style>
  <w:style w:type="paragraph" w:styleId="ab">
    <w:name w:val="footer"/>
    <w:basedOn w:val="a4"/>
    <w:link w:val="ac"/>
    <w:uiPriority w:val="99"/>
    <w:unhideWhenUsed/>
    <w:rsid w:val="00005032"/>
    <w:pPr>
      <w:tabs>
        <w:tab w:val="center" w:pos="4677"/>
        <w:tab w:val="right" w:pos="9355"/>
      </w:tabs>
    </w:pPr>
  </w:style>
  <w:style w:type="character" w:customStyle="1" w:styleId="ac">
    <w:name w:val="Нижний колонтитул Знак"/>
    <w:basedOn w:val="a5"/>
    <w:link w:val="ab"/>
    <w:uiPriority w:val="99"/>
    <w:rsid w:val="00005032"/>
    <w:rPr>
      <w:rFonts w:ascii="Times New Roman" w:eastAsia="Microsoft Sans Serif" w:hAnsi="Times New Roman" w:cs="Microsoft Sans Serif"/>
      <w:color w:val="000000"/>
      <w:sz w:val="28"/>
      <w:szCs w:val="24"/>
      <w:lang w:eastAsia="ru-RU"/>
    </w:rPr>
  </w:style>
  <w:style w:type="character" w:customStyle="1" w:styleId="13">
    <w:name w:val="Основной текст (13)_"/>
    <w:link w:val="130"/>
    <w:uiPriority w:val="99"/>
    <w:locked/>
    <w:rsid w:val="00005032"/>
    <w:rPr>
      <w:sz w:val="27"/>
      <w:szCs w:val="27"/>
      <w:shd w:val="clear" w:color="auto" w:fill="FFFFFF"/>
    </w:rPr>
  </w:style>
  <w:style w:type="paragraph" w:customStyle="1" w:styleId="130">
    <w:name w:val="Основной текст (13)"/>
    <w:basedOn w:val="a4"/>
    <w:link w:val="13"/>
    <w:uiPriority w:val="99"/>
    <w:rsid w:val="00005032"/>
    <w:pPr>
      <w:shd w:val="clear" w:color="auto" w:fill="FFFFFF"/>
      <w:spacing w:before="180" w:after="420" w:line="240" w:lineRule="atLeast"/>
    </w:pPr>
    <w:rPr>
      <w:rFonts w:asciiTheme="minorHAnsi" w:eastAsiaTheme="minorHAnsi" w:hAnsiTheme="minorHAnsi" w:cstheme="minorBidi"/>
      <w:color w:val="auto"/>
      <w:sz w:val="27"/>
      <w:szCs w:val="27"/>
      <w:lang w:eastAsia="en-US"/>
    </w:rPr>
  </w:style>
  <w:style w:type="paragraph" w:styleId="ad">
    <w:name w:val="No Spacing"/>
    <w:qFormat/>
    <w:rsid w:val="00005032"/>
    <w:pPr>
      <w:spacing w:after="0" w:line="240" w:lineRule="auto"/>
    </w:pPr>
    <w:rPr>
      <w:rFonts w:ascii="Microsoft Sans Serif" w:eastAsia="Microsoft Sans Serif" w:hAnsi="Microsoft Sans Serif" w:cs="Microsoft Sans Serif"/>
      <w:color w:val="000000"/>
      <w:sz w:val="24"/>
      <w:szCs w:val="24"/>
      <w:lang w:eastAsia="ru-RU"/>
    </w:rPr>
  </w:style>
  <w:style w:type="paragraph" w:styleId="ae">
    <w:name w:val="List Paragraph"/>
    <w:basedOn w:val="a4"/>
    <w:link w:val="af"/>
    <w:uiPriority w:val="34"/>
    <w:qFormat/>
    <w:rsid w:val="00005032"/>
    <w:pPr>
      <w:spacing w:after="200" w:line="276" w:lineRule="auto"/>
      <w:ind w:left="720"/>
      <w:contextualSpacing/>
      <w:jc w:val="both"/>
    </w:pPr>
    <w:rPr>
      <w:rFonts w:eastAsia="Calibri" w:cs="Times New Roman"/>
      <w:color w:val="auto"/>
      <w:sz w:val="24"/>
      <w:szCs w:val="22"/>
      <w:lang w:eastAsia="en-US"/>
    </w:rPr>
  </w:style>
  <w:style w:type="character" w:customStyle="1" w:styleId="FontStyle11">
    <w:name w:val="Font Style11"/>
    <w:rsid w:val="00005032"/>
    <w:rPr>
      <w:rFonts w:ascii="Times New Roman" w:hAnsi="Times New Roman" w:cs="Times New Roman" w:hint="default"/>
      <w:sz w:val="22"/>
      <w:szCs w:val="22"/>
    </w:rPr>
  </w:style>
  <w:style w:type="character" w:customStyle="1" w:styleId="blk">
    <w:name w:val="blk"/>
    <w:basedOn w:val="a5"/>
    <w:rsid w:val="00005032"/>
  </w:style>
  <w:style w:type="character" w:customStyle="1" w:styleId="epm">
    <w:name w:val="epm"/>
    <w:basedOn w:val="a5"/>
    <w:rsid w:val="00005032"/>
  </w:style>
  <w:style w:type="character" w:customStyle="1" w:styleId="21">
    <w:name w:val="Основной текст (2)_"/>
    <w:link w:val="22"/>
    <w:uiPriority w:val="99"/>
    <w:locked/>
    <w:rsid w:val="00005032"/>
    <w:rPr>
      <w:sz w:val="16"/>
      <w:szCs w:val="16"/>
      <w:shd w:val="clear" w:color="auto" w:fill="FFFFFF"/>
    </w:rPr>
  </w:style>
  <w:style w:type="paragraph" w:customStyle="1" w:styleId="22">
    <w:name w:val="Основной текст (2)"/>
    <w:basedOn w:val="a4"/>
    <w:link w:val="21"/>
    <w:uiPriority w:val="99"/>
    <w:rsid w:val="00005032"/>
    <w:pPr>
      <w:shd w:val="clear" w:color="auto" w:fill="FFFFFF"/>
      <w:spacing w:line="240" w:lineRule="atLeast"/>
      <w:ind w:hanging="460"/>
    </w:pPr>
    <w:rPr>
      <w:rFonts w:asciiTheme="minorHAnsi" w:eastAsiaTheme="minorHAnsi" w:hAnsiTheme="minorHAnsi" w:cstheme="minorBidi"/>
      <w:color w:val="auto"/>
      <w:sz w:val="16"/>
      <w:szCs w:val="16"/>
      <w:lang w:eastAsia="en-US"/>
    </w:rPr>
  </w:style>
  <w:style w:type="character" w:customStyle="1" w:styleId="11">
    <w:name w:val="Заголовок №1_"/>
    <w:link w:val="12"/>
    <w:uiPriority w:val="99"/>
    <w:locked/>
    <w:rsid w:val="00005032"/>
    <w:rPr>
      <w:sz w:val="27"/>
      <w:szCs w:val="27"/>
      <w:shd w:val="clear" w:color="auto" w:fill="FFFFFF"/>
    </w:rPr>
  </w:style>
  <w:style w:type="character" w:customStyle="1" w:styleId="af0">
    <w:name w:val="Основной текст_"/>
    <w:link w:val="14"/>
    <w:uiPriority w:val="99"/>
    <w:locked/>
    <w:rsid w:val="00005032"/>
    <w:rPr>
      <w:sz w:val="27"/>
      <w:szCs w:val="27"/>
      <w:shd w:val="clear" w:color="auto" w:fill="FFFFFF"/>
    </w:rPr>
  </w:style>
  <w:style w:type="paragraph" w:customStyle="1" w:styleId="12">
    <w:name w:val="Заголовок №1"/>
    <w:basedOn w:val="a4"/>
    <w:link w:val="11"/>
    <w:uiPriority w:val="99"/>
    <w:rsid w:val="00005032"/>
    <w:pPr>
      <w:shd w:val="clear" w:color="auto" w:fill="FFFFFF"/>
      <w:spacing w:before="480" w:after="240" w:line="240" w:lineRule="atLeast"/>
      <w:jc w:val="center"/>
      <w:outlineLvl w:val="0"/>
    </w:pPr>
    <w:rPr>
      <w:rFonts w:asciiTheme="minorHAnsi" w:eastAsiaTheme="minorHAnsi" w:hAnsiTheme="minorHAnsi" w:cstheme="minorBidi"/>
      <w:color w:val="auto"/>
      <w:sz w:val="27"/>
      <w:szCs w:val="27"/>
      <w:lang w:eastAsia="en-US"/>
    </w:rPr>
  </w:style>
  <w:style w:type="paragraph" w:customStyle="1" w:styleId="14">
    <w:name w:val="Основной текст1"/>
    <w:basedOn w:val="a4"/>
    <w:link w:val="af0"/>
    <w:uiPriority w:val="99"/>
    <w:rsid w:val="00005032"/>
    <w:pPr>
      <w:shd w:val="clear" w:color="auto" w:fill="FFFFFF"/>
      <w:spacing w:before="240" w:line="475" w:lineRule="exact"/>
      <w:jc w:val="both"/>
    </w:pPr>
    <w:rPr>
      <w:rFonts w:asciiTheme="minorHAnsi" w:eastAsiaTheme="minorHAnsi" w:hAnsiTheme="minorHAnsi" w:cstheme="minorBidi"/>
      <w:color w:val="auto"/>
      <w:sz w:val="27"/>
      <w:szCs w:val="27"/>
      <w:lang w:eastAsia="en-US"/>
    </w:rPr>
  </w:style>
  <w:style w:type="paragraph" w:customStyle="1" w:styleId="Style16">
    <w:name w:val="Style16"/>
    <w:basedOn w:val="a4"/>
    <w:uiPriority w:val="99"/>
    <w:rsid w:val="00005032"/>
    <w:pPr>
      <w:widowControl w:val="0"/>
      <w:autoSpaceDE w:val="0"/>
      <w:autoSpaceDN w:val="0"/>
      <w:adjustRightInd w:val="0"/>
    </w:pPr>
    <w:rPr>
      <w:rFonts w:ascii="Segoe UI" w:eastAsia="Times New Roman" w:hAnsi="Segoe UI" w:cs="Segoe UI"/>
      <w:color w:val="auto"/>
      <w:sz w:val="24"/>
    </w:rPr>
  </w:style>
  <w:style w:type="character" w:customStyle="1" w:styleId="FontStyle35">
    <w:name w:val="Font Style35"/>
    <w:uiPriority w:val="99"/>
    <w:rsid w:val="00005032"/>
    <w:rPr>
      <w:rFonts w:ascii="Segoe UI" w:hAnsi="Segoe UI" w:cs="Segoe UI"/>
      <w:sz w:val="20"/>
      <w:szCs w:val="20"/>
    </w:rPr>
  </w:style>
  <w:style w:type="paragraph" w:styleId="af1">
    <w:name w:val="Body Text Indent"/>
    <w:basedOn w:val="a4"/>
    <w:link w:val="af2"/>
    <w:uiPriority w:val="99"/>
    <w:rsid w:val="00005032"/>
    <w:pPr>
      <w:ind w:left="75"/>
      <w:jc w:val="both"/>
    </w:pPr>
    <w:rPr>
      <w:rFonts w:eastAsia="Times New Roman" w:cs="Times New Roman"/>
      <w:color w:val="auto"/>
      <w:szCs w:val="28"/>
      <w:lang w:val="x-none" w:eastAsia="x-none"/>
    </w:rPr>
  </w:style>
  <w:style w:type="character" w:customStyle="1" w:styleId="af2">
    <w:name w:val="Основной текст с отступом Знак"/>
    <w:basedOn w:val="a5"/>
    <w:link w:val="af1"/>
    <w:uiPriority w:val="99"/>
    <w:rsid w:val="00005032"/>
    <w:rPr>
      <w:rFonts w:ascii="Times New Roman" w:eastAsia="Times New Roman" w:hAnsi="Times New Roman" w:cs="Times New Roman"/>
      <w:sz w:val="28"/>
      <w:szCs w:val="28"/>
      <w:lang w:val="x-none" w:eastAsia="x-none"/>
    </w:rPr>
  </w:style>
  <w:style w:type="character" w:customStyle="1" w:styleId="FontStyle18">
    <w:name w:val="Font Style18"/>
    <w:uiPriority w:val="99"/>
    <w:rsid w:val="00005032"/>
    <w:rPr>
      <w:rFonts w:ascii="Times New Roman" w:hAnsi="Times New Roman" w:cs="Times New Roman"/>
      <w:sz w:val="22"/>
      <w:szCs w:val="22"/>
    </w:rPr>
  </w:style>
  <w:style w:type="paragraph" w:styleId="af3">
    <w:name w:val="Balloon Text"/>
    <w:basedOn w:val="a4"/>
    <w:link w:val="af4"/>
    <w:uiPriority w:val="99"/>
    <w:semiHidden/>
    <w:unhideWhenUsed/>
    <w:rsid w:val="00005032"/>
    <w:rPr>
      <w:rFonts w:ascii="Tahoma" w:eastAsia="Calibri" w:hAnsi="Tahoma" w:cs="Times New Roman"/>
      <w:color w:val="auto"/>
      <w:sz w:val="16"/>
      <w:szCs w:val="16"/>
      <w:lang w:val="x-none" w:eastAsia="en-US"/>
    </w:rPr>
  </w:style>
  <w:style w:type="character" w:customStyle="1" w:styleId="af4">
    <w:name w:val="Текст выноски Знак"/>
    <w:basedOn w:val="a5"/>
    <w:link w:val="af3"/>
    <w:uiPriority w:val="99"/>
    <w:semiHidden/>
    <w:rsid w:val="00005032"/>
    <w:rPr>
      <w:rFonts w:ascii="Tahoma" w:eastAsia="Calibri" w:hAnsi="Tahoma" w:cs="Times New Roman"/>
      <w:sz w:val="16"/>
      <w:szCs w:val="16"/>
      <w:lang w:val="x-none"/>
    </w:rPr>
  </w:style>
  <w:style w:type="character" w:styleId="af5">
    <w:name w:val="annotation reference"/>
    <w:uiPriority w:val="99"/>
    <w:semiHidden/>
    <w:unhideWhenUsed/>
    <w:rsid w:val="00005032"/>
    <w:rPr>
      <w:sz w:val="16"/>
      <w:szCs w:val="16"/>
    </w:rPr>
  </w:style>
  <w:style w:type="paragraph" w:styleId="af6">
    <w:name w:val="annotation text"/>
    <w:basedOn w:val="a4"/>
    <w:link w:val="af7"/>
    <w:uiPriority w:val="99"/>
    <w:unhideWhenUsed/>
    <w:rsid w:val="00005032"/>
    <w:pPr>
      <w:spacing w:after="200" w:line="276" w:lineRule="auto"/>
    </w:pPr>
    <w:rPr>
      <w:rFonts w:eastAsia="Calibri" w:cs="Times New Roman"/>
      <w:color w:val="auto"/>
      <w:sz w:val="20"/>
      <w:szCs w:val="20"/>
      <w:lang w:val="x-none" w:eastAsia="en-US"/>
    </w:rPr>
  </w:style>
  <w:style w:type="character" w:customStyle="1" w:styleId="af7">
    <w:name w:val="Текст примечания Знак"/>
    <w:basedOn w:val="a5"/>
    <w:link w:val="af6"/>
    <w:uiPriority w:val="99"/>
    <w:rsid w:val="00005032"/>
    <w:rPr>
      <w:rFonts w:ascii="Times New Roman" w:eastAsia="Calibri" w:hAnsi="Times New Roman" w:cs="Times New Roman"/>
      <w:sz w:val="20"/>
      <w:szCs w:val="20"/>
      <w:lang w:val="x-none"/>
    </w:rPr>
  </w:style>
  <w:style w:type="paragraph" w:styleId="af8">
    <w:name w:val="annotation subject"/>
    <w:basedOn w:val="af6"/>
    <w:next w:val="af6"/>
    <w:link w:val="af9"/>
    <w:uiPriority w:val="99"/>
    <w:semiHidden/>
    <w:unhideWhenUsed/>
    <w:rsid w:val="00005032"/>
    <w:rPr>
      <w:b/>
      <w:bCs/>
    </w:rPr>
  </w:style>
  <w:style w:type="character" w:customStyle="1" w:styleId="af9">
    <w:name w:val="Тема примечания Знак"/>
    <w:basedOn w:val="af7"/>
    <w:link w:val="af8"/>
    <w:uiPriority w:val="99"/>
    <w:semiHidden/>
    <w:rsid w:val="00005032"/>
    <w:rPr>
      <w:rFonts w:ascii="Times New Roman" w:eastAsia="Calibri" w:hAnsi="Times New Roman" w:cs="Times New Roman"/>
      <w:b/>
      <w:bCs/>
      <w:sz w:val="20"/>
      <w:szCs w:val="20"/>
      <w:lang w:val="x-none"/>
    </w:rPr>
  </w:style>
  <w:style w:type="paragraph" w:styleId="afa">
    <w:name w:val="footnote text"/>
    <w:basedOn w:val="a4"/>
    <w:link w:val="afb"/>
    <w:uiPriority w:val="99"/>
    <w:semiHidden/>
    <w:unhideWhenUsed/>
    <w:rsid w:val="00005032"/>
    <w:pPr>
      <w:spacing w:after="200" w:line="276" w:lineRule="auto"/>
    </w:pPr>
    <w:rPr>
      <w:rFonts w:eastAsia="Calibri" w:cs="Times New Roman"/>
      <w:color w:val="auto"/>
      <w:sz w:val="20"/>
      <w:szCs w:val="20"/>
      <w:lang w:val="x-none" w:eastAsia="en-US"/>
    </w:rPr>
  </w:style>
  <w:style w:type="character" w:customStyle="1" w:styleId="afb">
    <w:name w:val="Текст сноски Знак"/>
    <w:basedOn w:val="a5"/>
    <w:link w:val="afa"/>
    <w:uiPriority w:val="99"/>
    <w:semiHidden/>
    <w:rsid w:val="00005032"/>
    <w:rPr>
      <w:rFonts w:ascii="Times New Roman" w:eastAsia="Calibri" w:hAnsi="Times New Roman" w:cs="Times New Roman"/>
      <w:sz w:val="20"/>
      <w:szCs w:val="20"/>
      <w:lang w:val="x-none"/>
    </w:rPr>
  </w:style>
  <w:style w:type="character" w:styleId="afc">
    <w:name w:val="footnote reference"/>
    <w:uiPriority w:val="99"/>
    <w:semiHidden/>
    <w:unhideWhenUsed/>
    <w:rsid w:val="00005032"/>
    <w:rPr>
      <w:vertAlign w:val="superscript"/>
    </w:rPr>
  </w:style>
  <w:style w:type="table" w:customStyle="1" w:styleId="15">
    <w:name w:val="Сетка таблицы1"/>
    <w:basedOn w:val="a6"/>
    <w:next w:val="a8"/>
    <w:uiPriority w:val="59"/>
    <w:rsid w:val="000050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05032"/>
  </w:style>
  <w:style w:type="table" w:customStyle="1" w:styleId="4">
    <w:name w:val="Сетка таблицы4"/>
    <w:basedOn w:val="a6"/>
    <w:next w:val="a8"/>
    <w:uiPriority w:val="59"/>
    <w:rsid w:val="000050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6"/>
    <w:next w:val="a8"/>
    <w:uiPriority w:val="59"/>
    <w:rsid w:val="000050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6"/>
    <w:next w:val="a8"/>
    <w:uiPriority w:val="39"/>
    <w:rsid w:val="000050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6"/>
    <w:next w:val="a8"/>
    <w:uiPriority w:val="59"/>
    <w:rsid w:val="000050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Гипертекстовая ссылка"/>
    <w:uiPriority w:val="99"/>
    <w:rsid w:val="00005032"/>
    <w:rPr>
      <w:rFonts w:cs="Times New Roman"/>
      <w:color w:val="106BBE"/>
    </w:rPr>
  </w:style>
  <w:style w:type="paragraph" w:customStyle="1" w:styleId="afe">
    <w:name w:val="Прижатый влево"/>
    <w:basedOn w:val="a4"/>
    <w:next w:val="a4"/>
    <w:uiPriority w:val="99"/>
    <w:rsid w:val="00005032"/>
    <w:pPr>
      <w:widowControl w:val="0"/>
      <w:autoSpaceDE w:val="0"/>
      <w:autoSpaceDN w:val="0"/>
      <w:adjustRightInd w:val="0"/>
    </w:pPr>
    <w:rPr>
      <w:rFonts w:ascii="Arial" w:eastAsia="Times New Roman" w:hAnsi="Arial" w:cs="Times New Roman"/>
      <w:color w:val="auto"/>
      <w:sz w:val="24"/>
    </w:rPr>
  </w:style>
  <w:style w:type="paragraph" w:styleId="aff">
    <w:name w:val="Normal (Web)"/>
    <w:basedOn w:val="a4"/>
    <w:uiPriority w:val="99"/>
    <w:unhideWhenUsed/>
    <w:rsid w:val="00005032"/>
    <w:pPr>
      <w:spacing w:before="100" w:beforeAutospacing="1" w:after="100" w:afterAutospacing="1"/>
    </w:pPr>
    <w:rPr>
      <w:rFonts w:eastAsia="Times New Roman" w:cs="Times New Roman"/>
      <w:color w:val="auto"/>
      <w:sz w:val="24"/>
    </w:rPr>
  </w:style>
  <w:style w:type="character" w:styleId="aff0">
    <w:name w:val="Strong"/>
    <w:qFormat/>
    <w:rsid w:val="00005032"/>
    <w:rPr>
      <w:b/>
      <w:bCs/>
    </w:rPr>
  </w:style>
  <w:style w:type="character" w:customStyle="1" w:styleId="ecattext">
    <w:name w:val="ecattext"/>
    <w:basedOn w:val="a5"/>
    <w:rsid w:val="00005032"/>
  </w:style>
  <w:style w:type="paragraph" w:customStyle="1" w:styleId="Default">
    <w:name w:val="Default"/>
    <w:rsid w:val="0000503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1">
    <w:name w:val="Hyperlink"/>
    <w:uiPriority w:val="99"/>
    <w:rsid w:val="00005032"/>
    <w:rPr>
      <w:color w:val="1188DD"/>
      <w:u w:val="single"/>
    </w:rPr>
  </w:style>
  <w:style w:type="paragraph" w:customStyle="1" w:styleId="ConsPlusTitle">
    <w:name w:val="ConsPlusTitle"/>
    <w:rsid w:val="00005032"/>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6">
    <w:name w:val="Нет списка1"/>
    <w:next w:val="a7"/>
    <w:uiPriority w:val="99"/>
    <w:semiHidden/>
    <w:unhideWhenUsed/>
    <w:rsid w:val="00005032"/>
  </w:style>
  <w:style w:type="table" w:customStyle="1" w:styleId="6">
    <w:name w:val="Сетка таблицы6"/>
    <w:basedOn w:val="a6"/>
    <w:next w:val="a8"/>
    <w:uiPriority w:val="59"/>
    <w:rsid w:val="00005032"/>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6"/>
    <w:next w:val="a8"/>
    <w:uiPriority w:val="59"/>
    <w:rsid w:val="000050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6"/>
    <w:next w:val="a8"/>
    <w:uiPriority w:val="59"/>
    <w:rsid w:val="000050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6"/>
    <w:next w:val="a8"/>
    <w:uiPriority w:val="59"/>
    <w:rsid w:val="000050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6"/>
    <w:next w:val="a8"/>
    <w:uiPriority w:val="39"/>
    <w:rsid w:val="000050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6"/>
    <w:next w:val="a8"/>
    <w:uiPriority w:val="59"/>
    <w:rsid w:val="000050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Revision"/>
    <w:hidden/>
    <w:uiPriority w:val="99"/>
    <w:semiHidden/>
    <w:rsid w:val="00005032"/>
    <w:pPr>
      <w:spacing w:after="0" w:line="240" w:lineRule="auto"/>
    </w:pPr>
    <w:rPr>
      <w:rFonts w:ascii="Times New Roman" w:eastAsia="Calibri" w:hAnsi="Times New Roman" w:cs="Times New Roman"/>
      <w:sz w:val="28"/>
      <w:szCs w:val="28"/>
    </w:rPr>
  </w:style>
  <w:style w:type="paragraph" w:styleId="aff3">
    <w:name w:val="Date"/>
    <w:basedOn w:val="a4"/>
    <w:next w:val="a4"/>
    <w:link w:val="aff4"/>
    <w:uiPriority w:val="99"/>
    <w:unhideWhenUsed/>
    <w:rsid w:val="00005032"/>
    <w:pPr>
      <w:spacing w:after="200" w:line="276" w:lineRule="auto"/>
    </w:pPr>
    <w:rPr>
      <w:rFonts w:eastAsia="Calibri" w:cs="Times New Roman"/>
      <w:color w:val="auto"/>
      <w:szCs w:val="28"/>
      <w:lang w:eastAsia="en-US"/>
    </w:rPr>
  </w:style>
  <w:style w:type="character" w:customStyle="1" w:styleId="aff4">
    <w:name w:val="Дата Знак"/>
    <w:basedOn w:val="a5"/>
    <w:link w:val="aff3"/>
    <w:uiPriority w:val="99"/>
    <w:rsid w:val="00005032"/>
    <w:rPr>
      <w:rFonts w:ascii="Times New Roman" w:eastAsia="Calibri" w:hAnsi="Times New Roman" w:cs="Times New Roman"/>
      <w:sz w:val="28"/>
      <w:szCs w:val="28"/>
    </w:rPr>
  </w:style>
  <w:style w:type="paragraph" w:styleId="17">
    <w:name w:val="toc 1"/>
    <w:basedOn w:val="a4"/>
    <w:next w:val="a4"/>
    <w:autoRedefine/>
    <w:uiPriority w:val="39"/>
    <w:unhideWhenUsed/>
    <w:rsid w:val="00005032"/>
    <w:pPr>
      <w:spacing w:after="200" w:line="276" w:lineRule="auto"/>
    </w:pPr>
    <w:rPr>
      <w:rFonts w:eastAsia="Calibri" w:cs="Times New Roman"/>
      <w:color w:val="auto"/>
      <w:szCs w:val="28"/>
      <w:lang w:eastAsia="en-US"/>
    </w:rPr>
  </w:style>
  <w:style w:type="paragraph" w:styleId="24">
    <w:name w:val="toc 2"/>
    <w:basedOn w:val="a4"/>
    <w:next w:val="a4"/>
    <w:autoRedefine/>
    <w:uiPriority w:val="39"/>
    <w:unhideWhenUsed/>
    <w:rsid w:val="00005032"/>
    <w:pPr>
      <w:spacing w:after="100" w:line="276" w:lineRule="auto"/>
      <w:ind w:left="280"/>
    </w:pPr>
    <w:rPr>
      <w:rFonts w:eastAsia="Calibri" w:cs="Times New Roman"/>
      <w:color w:val="auto"/>
      <w:szCs w:val="28"/>
      <w:lang w:eastAsia="en-US"/>
    </w:rPr>
  </w:style>
  <w:style w:type="paragraph" w:customStyle="1" w:styleId="ConsPlusNormal">
    <w:name w:val="ConsPlusNormal"/>
    <w:rsid w:val="0000503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5">
    <w:name w:val="Body Text"/>
    <w:basedOn w:val="a4"/>
    <w:link w:val="aff6"/>
    <w:uiPriority w:val="99"/>
    <w:unhideWhenUsed/>
    <w:rsid w:val="00005032"/>
    <w:pPr>
      <w:spacing w:after="120" w:line="276" w:lineRule="auto"/>
    </w:pPr>
    <w:rPr>
      <w:rFonts w:eastAsia="Calibri" w:cs="Times New Roman"/>
      <w:color w:val="auto"/>
      <w:szCs w:val="28"/>
      <w:lang w:eastAsia="en-US"/>
    </w:rPr>
  </w:style>
  <w:style w:type="character" w:customStyle="1" w:styleId="aff6">
    <w:name w:val="Основной текст Знак"/>
    <w:basedOn w:val="a5"/>
    <w:link w:val="aff5"/>
    <w:uiPriority w:val="99"/>
    <w:rsid w:val="00005032"/>
    <w:rPr>
      <w:rFonts w:ascii="Times New Roman" w:eastAsia="Calibri" w:hAnsi="Times New Roman" w:cs="Times New Roman"/>
      <w:sz w:val="28"/>
      <w:szCs w:val="28"/>
    </w:rPr>
  </w:style>
  <w:style w:type="character" w:customStyle="1" w:styleId="18">
    <w:name w:val="Основной текст Знак1"/>
    <w:uiPriority w:val="99"/>
    <w:locked/>
    <w:rsid w:val="00005032"/>
    <w:rPr>
      <w:rFonts w:ascii="Times New Roman" w:hAnsi="Times New Roman" w:cs="Times New Roman"/>
      <w:sz w:val="28"/>
      <w:szCs w:val="28"/>
      <w:u w:val="none"/>
    </w:rPr>
  </w:style>
  <w:style w:type="numbering" w:customStyle="1" w:styleId="WWOutlineListStyle4">
    <w:name w:val="WW_OutlineListStyle_4"/>
    <w:basedOn w:val="a7"/>
    <w:rsid w:val="00005032"/>
    <w:pPr>
      <w:numPr>
        <w:numId w:val="2"/>
      </w:numPr>
    </w:pPr>
  </w:style>
  <w:style w:type="paragraph" w:customStyle="1" w:styleId="a">
    <w:name w:val="МПТ::Раздел"/>
    <w:basedOn w:val="a4"/>
    <w:next w:val="a4"/>
    <w:rsid w:val="00005032"/>
    <w:pPr>
      <w:keepNext/>
      <w:pageBreakBefore/>
      <w:widowControl w:val="0"/>
      <w:numPr>
        <w:numId w:val="2"/>
      </w:numPr>
      <w:suppressAutoHyphens/>
      <w:autoSpaceDN w:val="0"/>
      <w:spacing w:line="360" w:lineRule="auto"/>
      <w:jc w:val="center"/>
      <w:textAlignment w:val="baseline"/>
      <w:outlineLvl w:val="0"/>
    </w:pPr>
    <w:rPr>
      <w:rFonts w:ascii="Liberation Serif" w:eastAsia="Droid Sans Fallback" w:hAnsi="Liberation Serif" w:cs="FreeSans"/>
      <w:b/>
      <w:caps/>
      <w:color w:val="auto"/>
      <w:kern w:val="3"/>
      <w:sz w:val="26"/>
      <w:lang w:eastAsia="zh-CN" w:bidi="hi-IN"/>
    </w:rPr>
  </w:style>
  <w:style w:type="paragraph" w:customStyle="1" w:styleId="a0">
    <w:name w:val="МПТ::Подраздел"/>
    <w:basedOn w:val="a4"/>
    <w:next w:val="a4"/>
    <w:rsid w:val="00005032"/>
    <w:pPr>
      <w:keepNext/>
      <w:widowControl w:val="0"/>
      <w:numPr>
        <w:ilvl w:val="1"/>
        <w:numId w:val="2"/>
      </w:numPr>
      <w:suppressAutoHyphens/>
      <w:autoSpaceDN w:val="0"/>
      <w:spacing w:before="142" w:line="360" w:lineRule="auto"/>
      <w:jc w:val="both"/>
      <w:textAlignment w:val="baseline"/>
      <w:outlineLvl w:val="1"/>
    </w:pPr>
    <w:rPr>
      <w:rFonts w:ascii="Liberation Serif" w:eastAsia="Droid Sans Fallback" w:hAnsi="Liberation Serif" w:cs="FreeSans"/>
      <w:b/>
      <w:color w:val="auto"/>
      <w:kern w:val="3"/>
      <w:sz w:val="21"/>
      <w:lang w:eastAsia="zh-CN" w:bidi="hi-IN"/>
    </w:rPr>
  </w:style>
  <w:style w:type="paragraph" w:customStyle="1" w:styleId="a1">
    <w:name w:val="МПТ::Пункт"/>
    <w:basedOn w:val="a4"/>
    <w:next w:val="a4"/>
    <w:rsid w:val="00005032"/>
    <w:pPr>
      <w:widowControl w:val="0"/>
      <w:numPr>
        <w:ilvl w:val="2"/>
        <w:numId w:val="2"/>
      </w:numPr>
      <w:suppressAutoHyphens/>
      <w:autoSpaceDN w:val="0"/>
      <w:spacing w:before="283" w:line="360" w:lineRule="auto"/>
      <w:jc w:val="both"/>
      <w:textAlignment w:val="baseline"/>
      <w:outlineLvl w:val="2"/>
    </w:pPr>
    <w:rPr>
      <w:rFonts w:ascii="Liberation Serif" w:eastAsia="Droid Sans Fallback" w:hAnsi="Liberation Serif" w:cs="FreeSans"/>
      <w:b/>
      <w:color w:val="auto"/>
      <w:kern w:val="3"/>
      <w:sz w:val="21"/>
      <w:lang w:eastAsia="zh-CN" w:bidi="hi-IN"/>
    </w:rPr>
  </w:style>
  <w:style w:type="paragraph" w:customStyle="1" w:styleId="a2">
    <w:name w:val="МПТ::Нумерованный список"/>
    <w:basedOn w:val="a4"/>
    <w:rsid w:val="00005032"/>
    <w:pPr>
      <w:widowControl w:val="0"/>
      <w:numPr>
        <w:ilvl w:val="3"/>
        <w:numId w:val="2"/>
      </w:numPr>
      <w:suppressAutoHyphens/>
      <w:autoSpaceDN w:val="0"/>
      <w:spacing w:line="360" w:lineRule="auto"/>
      <w:jc w:val="both"/>
      <w:textAlignment w:val="baseline"/>
      <w:outlineLvl w:val="3"/>
    </w:pPr>
    <w:rPr>
      <w:rFonts w:ascii="Liberation Serif" w:eastAsia="Droid Sans Fallback" w:hAnsi="Liberation Serif" w:cs="FreeSans"/>
      <w:color w:val="auto"/>
      <w:kern w:val="3"/>
      <w:sz w:val="21"/>
      <w:lang w:eastAsia="zh-CN" w:bidi="hi-IN"/>
    </w:rPr>
  </w:style>
  <w:style w:type="paragraph" w:customStyle="1" w:styleId="a3">
    <w:name w:val="МПТ::Нумерованный список в таблице"/>
    <w:basedOn w:val="a2"/>
    <w:rsid w:val="00005032"/>
    <w:pPr>
      <w:numPr>
        <w:ilvl w:val="6"/>
      </w:numPr>
      <w:spacing w:line="240" w:lineRule="auto"/>
      <w:outlineLvl w:val="6"/>
    </w:pPr>
    <w:rPr>
      <w:sz w:val="24"/>
    </w:rPr>
  </w:style>
  <w:style w:type="character" w:customStyle="1" w:styleId="StrongEmphasis">
    <w:name w:val="Strong Emphasis"/>
    <w:rsid w:val="00005032"/>
    <w:rPr>
      <w:b/>
      <w:bCs/>
    </w:rPr>
  </w:style>
  <w:style w:type="paragraph" w:customStyle="1" w:styleId="aff7">
    <w:name w:val="Стиль"/>
    <w:rsid w:val="0000503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6">
    <w:name w:val="c6"/>
    <w:rsid w:val="00005032"/>
  </w:style>
  <w:style w:type="paragraph" w:customStyle="1" w:styleId="c2">
    <w:name w:val="c2"/>
    <w:basedOn w:val="a4"/>
    <w:rsid w:val="00005032"/>
    <w:pPr>
      <w:spacing w:before="100" w:beforeAutospacing="1" w:after="100" w:afterAutospacing="1"/>
      <w:ind w:firstLine="567"/>
      <w:jc w:val="both"/>
    </w:pPr>
    <w:rPr>
      <w:rFonts w:eastAsia="Times New Roman" w:cs="Times New Roman"/>
      <w:color w:val="auto"/>
      <w:sz w:val="24"/>
    </w:rPr>
  </w:style>
  <w:style w:type="character" w:customStyle="1" w:styleId="2pt">
    <w:name w:val="Основной текст + Интервал 2 pt"/>
    <w:uiPriority w:val="99"/>
    <w:rsid w:val="00005032"/>
    <w:rPr>
      <w:rFonts w:ascii="Times New Roman" w:hAnsi="Times New Roman" w:cs="Times New Roman"/>
      <w:spacing w:val="40"/>
      <w:sz w:val="19"/>
      <w:szCs w:val="19"/>
      <w:shd w:val="clear" w:color="auto" w:fill="FFFFFF"/>
    </w:rPr>
  </w:style>
  <w:style w:type="character" w:styleId="aff8">
    <w:name w:val="Emphasis"/>
    <w:qFormat/>
    <w:rsid w:val="00005032"/>
    <w:rPr>
      <w:i/>
      <w:iCs/>
    </w:rPr>
  </w:style>
  <w:style w:type="paragraph" w:customStyle="1" w:styleId="c7">
    <w:name w:val="c7"/>
    <w:basedOn w:val="a4"/>
    <w:rsid w:val="00005032"/>
    <w:pPr>
      <w:spacing w:before="100" w:beforeAutospacing="1" w:after="100" w:afterAutospacing="1"/>
    </w:pPr>
    <w:rPr>
      <w:rFonts w:eastAsia="Calibri" w:cs="Times New Roman"/>
      <w:color w:val="auto"/>
      <w:sz w:val="24"/>
    </w:rPr>
  </w:style>
  <w:style w:type="character" w:customStyle="1" w:styleId="c0">
    <w:name w:val="c0"/>
    <w:rsid w:val="00005032"/>
    <w:rPr>
      <w:rFonts w:cs="Times New Roman"/>
    </w:rPr>
  </w:style>
  <w:style w:type="numbering" w:customStyle="1" w:styleId="25">
    <w:name w:val="Нет списка2"/>
    <w:next w:val="a7"/>
    <w:uiPriority w:val="99"/>
    <w:semiHidden/>
    <w:unhideWhenUsed/>
    <w:rsid w:val="00005032"/>
  </w:style>
  <w:style w:type="paragraph" w:customStyle="1" w:styleId="40">
    <w:name w:val="Основной текст4"/>
    <w:basedOn w:val="a4"/>
    <w:rsid w:val="00005032"/>
    <w:pPr>
      <w:widowControl w:val="0"/>
      <w:shd w:val="clear" w:color="auto" w:fill="FFFFFF"/>
      <w:spacing w:line="322" w:lineRule="exact"/>
    </w:pPr>
    <w:rPr>
      <w:rFonts w:eastAsia="Times New Roman" w:cs="Times New Roman"/>
      <w:color w:val="auto"/>
      <w:sz w:val="26"/>
      <w:szCs w:val="26"/>
    </w:rPr>
  </w:style>
  <w:style w:type="paragraph" w:customStyle="1" w:styleId="aff9">
    <w:name w:val="Нормальный (таблица)"/>
    <w:basedOn w:val="a4"/>
    <w:next w:val="a4"/>
    <w:uiPriority w:val="99"/>
    <w:rsid w:val="00005032"/>
    <w:pPr>
      <w:widowControl w:val="0"/>
      <w:autoSpaceDE w:val="0"/>
      <w:autoSpaceDN w:val="0"/>
      <w:adjustRightInd w:val="0"/>
      <w:jc w:val="both"/>
    </w:pPr>
    <w:rPr>
      <w:rFonts w:ascii="Arial" w:eastAsia="Times New Roman" w:hAnsi="Arial" w:cs="Arial"/>
      <w:color w:val="auto"/>
      <w:sz w:val="24"/>
    </w:rPr>
  </w:style>
  <w:style w:type="paragraph" w:customStyle="1" w:styleId="c3">
    <w:name w:val="c3"/>
    <w:basedOn w:val="a4"/>
    <w:uiPriority w:val="99"/>
    <w:rsid w:val="00005032"/>
    <w:pPr>
      <w:spacing w:before="100" w:beforeAutospacing="1" w:after="100" w:afterAutospacing="1"/>
    </w:pPr>
    <w:rPr>
      <w:rFonts w:eastAsia="Times New Roman" w:cs="Times New Roman"/>
      <w:color w:val="auto"/>
      <w:sz w:val="24"/>
    </w:rPr>
  </w:style>
  <w:style w:type="table" w:customStyle="1" w:styleId="TableGrid">
    <w:name w:val="TableGrid"/>
    <w:rsid w:val="0000503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19">
    <w:name w:val="Без интервала1"/>
    <w:rsid w:val="00005032"/>
    <w:pPr>
      <w:spacing w:after="0" w:line="240" w:lineRule="auto"/>
    </w:pPr>
    <w:rPr>
      <w:rFonts w:ascii="Calibri" w:eastAsia="Times New Roman" w:hAnsi="Calibri" w:cs="Times New Roman"/>
      <w:lang w:eastAsia="ru-RU"/>
    </w:rPr>
  </w:style>
  <w:style w:type="character" w:customStyle="1" w:styleId="FontStyle12">
    <w:name w:val="Font Style12"/>
    <w:rsid w:val="00005032"/>
    <w:rPr>
      <w:rFonts w:ascii="Times New Roman" w:hAnsi="Times New Roman" w:cs="Times New Roman"/>
      <w:sz w:val="24"/>
      <w:szCs w:val="24"/>
    </w:rPr>
  </w:style>
  <w:style w:type="paragraph" w:customStyle="1" w:styleId="1a">
    <w:name w:val="Абзац списка1"/>
    <w:basedOn w:val="a4"/>
    <w:rsid w:val="00005032"/>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FooterChar">
    <w:name w:val="Footer Char"/>
    <w:locked/>
    <w:rsid w:val="00005032"/>
    <w:rPr>
      <w:rFonts w:cs="Times New Roman"/>
    </w:rPr>
  </w:style>
  <w:style w:type="paragraph" w:customStyle="1" w:styleId="32">
    <w:name w:val="Абзац списка3"/>
    <w:basedOn w:val="a4"/>
    <w:uiPriority w:val="99"/>
    <w:rsid w:val="00005032"/>
    <w:pPr>
      <w:spacing w:after="200" w:line="276" w:lineRule="auto"/>
      <w:ind w:left="720"/>
      <w:contextualSpacing/>
    </w:pPr>
    <w:rPr>
      <w:rFonts w:ascii="Calibri" w:eastAsia="Times New Roman" w:hAnsi="Calibri" w:cs="Times New Roman"/>
      <w:color w:val="auto"/>
      <w:sz w:val="22"/>
      <w:szCs w:val="22"/>
      <w:lang w:eastAsia="en-US"/>
    </w:rPr>
  </w:style>
  <w:style w:type="table" w:customStyle="1" w:styleId="7">
    <w:name w:val="Сетка таблицы7"/>
    <w:basedOn w:val="a6"/>
    <w:next w:val="a8"/>
    <w:uiPriority w:val="59"/>
    <w:rsid w:val="000050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4"/>
    <w:rsid w:val="00005032"/>
    <w:pPr>
      <w:spacing w:before="100" w:beforeAutospacing="1" w:after="100" w:afterAutospacing="1"/>
    </w:pPr>
    <w:rPr>
      <w:rFonts w:eastAsia="Times New Roman" w:cs="Times New Roman"/>
      <w:color w:val="auto"/>
      <w:sz w:val="24"/>
    </w:rPr>
  </w:style>
  <w:style w:type="paragraph" w:styleId="affa">
    <w:name w:val="Subtitle"/>
    <w:basedOn w:val="a4"/>
    <w:next w:val="a4"/>
    <w:link w:val="affb"/>
    <w:uiPriority w:val="11"/>
    <w:qFormat/>
    <w:rsid w:val="00005032"/>
    <w:pPr>
      <w:numPr>
        <w:ilvl w:val="1"/>
      </w:numPr>
    </w:pPr>
    <w:rPr>
      <w:rFonts w:ascii="Cambria" w:eastAsia="Times New Roman" w:hAnsi="Cambria" w:cs="Times New Roman"/>
      <w:i/>
      <w:iCs/>
      <w:color w:val="4F81BD"/>
      <w:spacing w:val="15"/>
      <w:sz w:val="24"/>
    </w:rPr>
  </w:style>
  <w:style w:type="character" w:customStyle="1" w:styleId="affb">
    <w:name w:val="Подзаголовок Знак"/>
    <w:basedOn w:val="a5"/>
    <w:link w:val="affa"/>
    <w:uiPriority w:val="11"/>
    <w:rsid w:val="00005032"/>
    <w:rPr>
      <w:rFonts w:ascii="Cambria" w:eastAsia="Times New Roman" w:hAnsi="Cambria" w:cs="Times New Roman"/>
      <w:i/>
      <w:iCs/>
      <w:color w:val="4F81BD"/>
      <w:spacing w:val="15"/>
      <w:sz w:val="24"/>
      <w:szCs w:val="24"/>
      <w:lang w:eastAsia="ru-RU"/>
    </w:rPr>
  </w:style>
  <w:style w:type="table" w:customStyle="1" w:styleId="8">
    <w:name w:val="Сетка таблицы8"/>
    <w:basedOn w:val="a6"/>
    <w:next w:val="a8"/>
    <w:uiPriority w:val="59"/>
    <w:rsid w:val="000050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6"/>
    <w:next w:val="a8"/>
    <w:uiPriority w:val="59"/>
    <w:rsid w:val="00005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8"/>
    <w:uiPriority w:val="59"/>
    <w:rsid w:val="0000503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6"/>
    <w:next w:val="a8"/>
    <w:uiPriority w:val="59"/>
    <w:rsid w:val="00005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6"/>
    <w:next w:val="a8"/>
    <w:uiPriority w:val="39"/>
    <w:rsid w:val="000050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005032"/>
    <w:rPr>
      <w:rFonts w:ascii="Times New Roman" w:hAnsi="Times New Roman" w:cs="Times New Roman"/>
      <w:spacing w:val="10"/>
      <w:sz w:val="24"/>
      <w:szCs w:val="24"/>
    </w:rPr>
  </w:style>
  <w:style w:type="character" w:customStyle="1" w:styleId="FontStyle57">
    <w:name w:val="Font Style57"/>
    <w:uiPriority w:val="99"/>
    <w:rsid w:val="00005032"/>
    <w:rPr>
      <w:rFonts w:ascii="Times New Roman" w:hAnsi="Times New Roman" w:cs="Times New Roman"/>
      <w:sz w:val="26"/>
      <w:szCs w:val="26"/>
    </w:rPr>
  </w:style>
  <w:style w:type="paragraph" w:customStyle="1" w:styleId="Style25">
    <w:name w:val="Style25"/>
    <w:basedOn w:val="a4"/>
    <w:uiPriority w:val="99"/>
    <w:rsid w:val="00005032"/>
    <w:pPr>
      <w:widowControl w:val="0"/>
      <w:autoSpaceDE w:val="0"/>
      <w:autoSpaceDN w:val="0"/>
      <w:adjustRightInd w:val="0"/>
      <w:spacing w:line="485" w:lineRule="exact"/>
      <w:ind w:firstLine="686"/>
      <w:jc w:val="both"/>
    </w:pPr>
    <w:rPr>
      <w:rFonts w:eastAsia="Times New Roman" w:cs="Times New Roman"/>
      <w:color w:val="auto"/>
      <w:sz w:val="24"/>
    </w:rPr>
  </w:style>
  <w:style w:type="paragraph" w:customStyle="1" w:styleId="Style1">
    <w:name w:val="Style1"/>
    <w:basedOn w:val="a4"/>
    <w:uiPriority w:val="99"/>
    <w:rsid w:val="00005032"/>
    <w:pPr>
      <w:widowControl w:val="0"/>
      <w:autoSpaceDE w:val="0"/>
      <w:autoSpaceDN w:val="0"/>
      <w:adjustRightInd w:val="0"/>
      <w:spacing w:line="514" w:lineRule="exact"/>
      <w:jc w:val="both"/>
    </w:pPr>
    <w:rPr>
      <w:rFonts w:eastAsia="Times New Roman" w:cs="Times New Roman"/>
      <w:color w:val="auto"/>
      <w:sz w:val="24"/>
    </w:rPr>
  </w:style>
  <w:style w:type="paragraph" w:customStyle="1" w:styleId="Style2">
    <w:name w:val="Style2"/>
    <w:basedOn w:val="a4"/>
    <w:uiPriority w:val="99"/>
    <w:rsid w:val="00005032"/>
    <w:pPr>
      <w:widowControl w:val="0"/>
      <w:autoSpaceDE w:val="0"/>
      <w:autoSpaceDN w:val="0"/>
      <w:adjustRightInd w:val="0"/>
      <w:spacing w:line="276" w:lineRule="exact"/>
      <w:ind w:firstLine="557"/>
      <w:jc w:val="both"/>
    </w:pPr>
    <w:rPr>
      <w:rFonts w:eastAsia="Times New Roman" w:cs="Times New Roman"/>
      <w:color w:val="auto"/>
      <w:sz w:val="24"/>
    </w:rPr>
  </w:style>
  <w:style w:type="paragraph" w:customStyle="1" w:styleId="Style3">
    <w:name w:val="Style3"/>
    <w:basedOn w:val="a4"/>
    <w:uiPriority w:val="99"/>
    <w:rsid w:val="00005032"/>
    <w:pPr>
      <w:widowControl w:val="0"/>
      <w:autoSpaceDE w:val="0"/>
      <w:autoSpaceDN w:val="0"/>
      <w:adjustRightInd w:val="0"/>
      <w:spacing w:line="274" w:lineRule="exact"/>
      <w:jc w:val="both"/>
    </w:pPr>
    <w:rPr>
      <w:rFonts w:eastAsia="Times New Roman" w:cs="Times New Roman"/>
      <w:color w:val="auto"/>
      <w:sz w:val="24"/>
    </w:rPr>
  </w:style>
  <w:style w:type="paragraph" w:customStyle="1" w:styleId="Style4">
    <w:name w:val="Style4"/>
    <w:basedOn w:val="a4"/>
    <w:uiPriority w:val="99"/>
    <w:rsid w:val="00005032"/>
    <w:pPr>
      <w:widowControl w:val="0"/>
      <w:autoSpaceDE w:val="0"/>
      <w:autoSpaceDN w:val="0"/>
      <w:adjustRightInd w:val="0"/>
      <w:spacing w:line="277" w:lineRule="exact"/>
      <w:ind w:firstLine="840"/>
      <w:jc w:val="both"/>
    </w:pPr>
    <w:rPr>
      <w:rFonts w:eastAsia="Times New Roman" w:cs="Times New Roman"/>
      <w:color w:val="auto"/>
      <w:sz w:val="24"/>
    </w:rPr>
  </w:style>
  <w:style w:type="paragraph" w:customStyle="1" w:styleId="Style5">
    <w:name w:val="Style5"/>
    <w:basedOn w:val="a4"/>
    <w:uiPriority w:val="99"/>
    <w:rsid w:val="00005032"/>
    <w:pPr>
      <w:widowControl w:val="0"/>
      <w:autoSpaceDE w:val="0"/>
      <w:autoSpaceDN w:val="0"/>
      <w:adjustRightInd w:val="0"/>
    </w:pPr>
    <w:rPr>
      <w:rFonts w:eastAsia="Times New Roman" w:cs="Times New Roman"/>
      <w:color w:val="auto"/>
      <w:sz w:val="24"/>
    </w:rPr>
  </w:style>
  <w:style w:type="paragraph" w:customStyle="1" w:styleId="Style6">
    <w:name w:val="Style6"/>
    <w:basedOn w:val="a4"/>
    <w:uiPriority w:val="99"/>
    <w:rsid w:val="00005032"/>
    <w:pPr>
      <w:widowControl w:val="0"/>
      <w:autoSpaceDE w:val="0"/>
      <w:autoSpaceDN w:val="0"/>
      <w:adjustRightInd w:val="0"/>
    </w:pPr>
    <w:rPr>
      <w:rFonts w:eastAsia="Times New Roman" w:cs="Times New Roman"/>
      <w:color w:val="auto"/>
      <w:sz w:val="24"/>
    </w:rPr>
  </w:style>
  <w:style w:type="paragraph" w:customStyle="1" w:styleId="Style8">
    <w:name w:val="Style8"/>
    <w:basedOn w:val="a4"/>
    <w:uiPriority w:val="99"/>
    <w:rsid w:val="00005032"/>
    <w:pPr>
      <w:widowControl w:val="0"/>
      <w:autoSpaceDE w:val="0"/>
      <w:autoSpaceDN w:val="0"/>
      <w:adjustRightInd w:val="0"/>
      <w:spacing w:line="277" w:lineRule="exact"/>
      <w:ind w:firstLine="696"/>
      <w:jc w:val="both"/>
    </w:pPr>
    <w:rPr>
      <w:rFonts w:eastAsia="Times New Roman" w:cs="Times New Roman"/>
      <w:color w:val="auto"/>
      <w:sz w:val="24"/>
    </w:rPr>
  </w:style>
  <w:style w:type="paragraph" w:customStyle="1" w:styleId="Style9">
    <w:name w:val="Style9"/>
    <w:basedOn w:val="a4"/>
    <w:uiPriority w:val="99"/>
    <w:rsid w:val="00005032"/>
    <w:pPr>
      <w:widowControl w:val="0"/>
      <w:autoSpaceDE w:val="0"/>
      <w:autoSpaceDN w:val="0"/>
      <w:adjustRightInd w:val="0"/>
    </w:pPr>
    <w:rPr>
      <w:rFonts w:eastAsia="Times New Roman" w:cs="Times New Roman"/>
      <w:color w:val="auto"/>
      <w:sz w:val="24"/>
    </w:rPr>
  </w:style>
  <w:style w:type="character" w:customStyle="1" w:styleId="FontStyle33">
    <w:name w:val="Font Style33"/>
    <w:uiPriority w:val="99"/>
    <w:rsid w:val="00005032"/>
    <w:rPr>
      <w:rFonts w:ascii="Times New Roman" w:hAnsi="Times New Roman" w:cs="Times New Roman"/>
      <w:b/>
      <w:bCs/>
      <w:sz w:val="26"/>
      <w:szCs w:val="26"/>
    </w:rPr>
  </w:style>
  <w:style w:type="character" w:customStyle="1" w:styleId="FontStyle38">
    <w:name w:val="Font Style38"/>
    <w:uiPriority w:val="99"/>
    <w:rsid w:val="00005032"/>
    <w:rPr>
      <w:rFonts w:ascii="Times New Roman" w:hAnsi="Times New Roman" w:cs="Times New Roman"/>
      <w:sz w:val="20"/>
      <w:szCs w:val="20"/>
    </w:rPr>
  </w:style>
  <w:style w:type="character" w:customStyle="1" w:styleId="FontStyle39">
    <w:name w:val="Font Style39"/>
    <w:uiPriority w:val="99"/>
    <w:rsid w:val="00005032"/>
    <w:rPr>
      <w:rFonts w:ascii="Times New Roman" w:hAnsi="Times New Roman" w:cs="Times New Roman"/>
      <w:b/>
      <w:bCs/>
      <w:sz w:val="20"/>
      <w:szCs w:val="20"/>
    </w:rPr>
  </w:style>
  <w:style w:type="paragraph" w:customStyle="1" w:styleId="Style7">
    <w:name w:val="Style7"/>
    <w:basedOn w:val="a4"/>
    <w:uiPriority w:val="99"/>
    <w:rsid w:val="00005032"/>
    <w:pPr>
      <w:widowControl w:val="0"/>
      <w:autoSpaceDE w:val="0"/>
      <w:autoSpaceDN w:val="0"/>
      <w:adjustRightInd w:val="0"/>
      <w:spacing w:line="370" w:lineRule="exact"/>
      <w:ind w:firstLine="427"/>
      <w:jc w:val="both"/>
    </w:pPr>
    <w:rPr>
      <w:rFonts w:eastAsia="Times New Roman" w:cs="Times New Roman"/>
      <w:color w:val="auto"/>
      <w:sz w:val="24"/>
    </w:rPr>
  </w:style>
  <w:style w:type="paragraph" w:customStyle="1" w:styleId="Style11">
    <w:name w:val="Style11"/>
    <w:basedOn w:val="a4"/>
    <w:uiPriority w:val="99"/>
    <w:rsid w:val="00005032"/>
    <w:pPr>
      <w:widowControl w:val="0"/>
      <w:autoSpaceDE w:val="0"/>
      <w:autoSpaceDN w:val="0"/>
      <w:adjustRightInd w:val="0"/>
      <w:spacing w:line="370" w:lineRule="exact"/>
      <w:ind w:firstLine="571"/>
      <w:jc w:val="both"/>
    </w:pPr>
    <w:rPr>
      <w:rFonts w:eastAsia="Times New Roman" w:cs="Times New Roman"/>
      <w:color w:val="auto"/>
      <w:sz w:val="24"/>
    </w:rPr>
  </w:style>
  <w:style w:type="paragraph" w:customStyle="1" w:styleId="Style12">
    <w:name w:val="Style12"/>
    <w:basedOn w:val="a4"/>
    <w:uiPriority w:val="99"/>
    <w:rsid w:val="00005032"/>
    <w:pPr>
      <w:widowControl w:val="0"/>
      <w:autoSpaceDE w:val="0"/>
      <w:autoSpaceDN w:val="0"/>
      <w:adjustRightInd w:val="0"/>
    </w:pPr>
    <w:rPr>
      <w:rFonts w:eastAsia="Times New Roman" w:cs="Times New Roman"/>
      <w:color w:val="auto"/>
      <w:sz w:val="24"/>
    </w:rPr>
  </w:style>
  <w:style w:type="paragraph" w:customStyle="1" w:styleId="Style13">
    <w:name w:val="Style13"/>
    <w:basedOn w:val="a4"/>
    <w:uiPriority w:val="99"/>
    <w:rsid w:val="00005032"/>
    <w:pPr>
      <w:widowControl w:val="0"/>
      <w:autoSpaceDE w:val="0"/>
      <w:autoSpaceDN w:val="0"/>
      <w:adjustRightInd w:val="0"/>
      <w:spacing w:line="269" w:lineRule="exact"/>
    </w:pPr>
    <w:rPr>
      <w:rFonts w:eastAsia="Times New Roman" w:cs="Times New Roman"/>
      <w:color w:val="auto"/>
      <w:sz w:val="24"/>
    </w:rPr>
  </w:style>
  <w:style w:type="paragraph" w:customStyle="1" w:styleId="Style14">
    <w:name w:val="Style14"/>
    <w:basedOn w:val="a4"/>
    <w:uiPriority w:val="99"/>
    <w:rsid w:val="00005032"/>
    <w:pPr>
      <w:widowControl w:val="0"/>
      <w:autoSpaceDE w:val="0"/>
      <w:autoSpaceDN w:val="0"/>
      <w:adjustRightInd w:val="0"/>
      <w:spacing w:line="370" w:lineRule="exact"/>
      <w:ind w:hanging="365"/>
    </w:pPr>
    <w:rPr>
      <w:rFonts w:eastAsia="Times New Roman" w:cs="Times New Roman"/>
      <w:color w:val="auto"/>
      <w:sz w:val="24"/>
    </w:rPr>
  </w:style>
  <w:style w:type="paragraph" w:customStyle="1" w:styleId="Style15">
    <w:name w:val="Style15"/>
    <w:basedOn w:val="a4"/>
    <w:uiPriority w:val="99"/>
    <w:rsid w:val="00005032"/>
    <w:pPr>
      <w:widowControl w:val="0"/>
      <w:autoSpaceDE w:val="0"/>
      <w:autoSpaceDN w:val="0"/>
      <w:adjustRightInd w:val="0"/>
      <w:spacing w:line="372" w:lineRule="exact"/>
      <w:ind w:firstLine="734"/>
    </w:pPr>
    <w:rPr>
      <w:rFonts w:eastAsia="Times New Roman" w:cs="Times New Roman"/>
      <w:color w:val="auto"/>
      <w:sz w:val="24"/>
    </w:rPr>
  </w:style>
  <w:style w:type="paragraph" w:customStyle="1" w:styleId="Style18">
    <w:name w:val="Style18"/>
    <w:basedOn w:val="a4"/>
    <w:uiPriority w:val="99"/>
    <w:rsid w:val="00005032"/>
    <w:pPr>
      <w:widowControl w:val="0"/>
      <w:autoSpaceDE w:val="0"/>
      <w:autoSpaceDN w:val="0"/>
      <w:adjustRightInd w:val="0"/>
      <w:spacing w:line="276" w:lineRule="exact"/>
    </w:pPr>
    <w:rPr>
      <w:rFonts w:eastAsia="Times New Roman" w:cs="Times New Roman"/>
      <w:color w:val="auto"/>
      <w:sz w:val="24"/>
    </w:rPr>
  </w:style>
  <w:style w:type="paragraph" w:customStyle="1" w:styleId="Style20">
    <w:name w:val="Style20"/>
    <w:basedOn w:val="a4"/>
    <w:uiPriority w:val="99"/>
    <w:rsid w:val="00005032"/>
    <w:pPr>
      <w:widowControl w:val="0"/>
      <w:autoSpaceDE w:val="0"/>
      <w:autoSpaceDN w:val="0"/>
      <w:adjustRightInd w:val="0"/>
      <w:spacing w:line="269" w:lineRule="exact"/>
      <w:jc w:val="center"/>
    </w:pPr>
    <w:rPr>
      <w:rFonts w:eastAsia="Times New Roman" w:cs="Times New Roman"/>
      <w:color w:val="auto"/>
      <w:sz w:val="24"/>
    </w:rPr>
  </w:style>
  <w:style w:type="paragraph" w:customStyle="1" w:styleId="Style22">
    <w:name w:val="Style22"/>
    <w:basedOn w:val="a4"/>
    <w:uiPriority w:val="99"/>
    <w:rsid w:val="00005032"/>
    <w:pPr>
      <w:widowControl w:val="0"/>
      <w:autoSpaceDE w:val="0"/>
      <w:autoSpaceDN w:val="0"/>
      <w:adjustRightInd w:val="0"/>
    </w:pPr>
    <w:rPr>
      <w:rFonts w:eastAsia="Times New Roman" w:cs="Times New Roman"/>
      <w:color w:val="auto"/>
      <w:sz w:val="24"/>
    </w:rPr>
  </w:style>
  <w:style w:type="paragraph" w:customStyle="1" w:styleId="Style24">
    <w:name w:val="Style24"/>
    <w:basedOn w:val="a4"/>
    <w:uiPriority w:val="99"/>
    <w:rsid w:val="00005032"/>
    <w:pPr>
      <w:widowControl w:val="0"/>
      <w:autoSpaceDE w:val="0"/>
      <w:autoSpaceDN w:val="0"/>
      <w:adjustRightInd w:val="0"/>
      <w:spacing w:line="322" w:lineRule="exact"/>
      <w:jc w:val="both"/>
    </w:pPr>
    <w:rPr>
      <w:rFonts w:eastAsia="Times New Roman" w:cs="Times New Roman"/>
      <w:color w:val="auto"/>
      <w:sz w:val="24"/>
    </w:rPr>
  </w:style>
  <w:style w:type="paragraph" w:customStyle="1" w:styleId="Style26">
    <w:name w:val="Style26"/>
    <w:basedOn w:val="a4"/>
    <w:uiPriority w:val="99"/>
    <w:rsid w:val="00005032"/>
    <w:pPr>
      <w:widowControl w:val="0"/>
      <w:autoSpaceDE w:val="0"/>
      <w:autoSpaceDN w:val="0"/>
      <w:adjustRightInd w:val="0"/>
      <w:spacing w:line="370" w:lineRule="exact"/>
      <w:ind w:firstLine="706"/>
      <w:jc w:val="both"/>
    </w:pPr>
    <w:rPr>
      <w:rFonts w:eastAsia="Times New Roman" w:cs="Times New Roman"/>
      <w:color w:val="auto"/>
      <w:sz w:val="24"/>
    </w:rPr>
  </w:style>
  <w:style w:type="paragraph" w:customStyle="1" w:styleId="Style27">
    <w:name w:val="Style27"/>
    <w:basedOn w:val="a4"/>
    <w:uiPriority w:val="99"/>
    <w:rsid w:val="00005032"/>
    <w:pPr>
      <w:widowControl w:val="0"/>
      <w:autoSpaceDE w:val="0"/>
      <w:autoSpaceDN w:val="0"/>
      <w:adjustRightInd w:val="0"/>
      <w:spacing w:line="322" w:lineRule="exact"/>
    </w:pPr>
    <w:rPr>
      <w:rFonts w:eastAsia="Times New Roman" w:cs="Times New Roman"/>
      <w:color w:val="auto"/>
      <w:sz w:val="24"/>
    </w:rPr>
  </w:style>
  <w:style w:type="paragraph" w:customStyle="1" w:styleId="Style28">
    <w:name w:val="Style28"/>
    <w:basedOn w:val="a4"/>
    <w:uiPriority w:val="99"/>
    <w:rsid w:val="00005032"/>
    <w:pPr>
      <w:widowControl w:val="0"/>
      <w:autoSpaceDE w:val="0"/>
      <w:autoSpaceDN w:val="0"/>
      <w:adjustRightInd w:val="0"/>
      <w:spacing w:line="371" w:lineRule="exact"/>
      <w:jc w:val="both"/>
    </w:pPr>
    <w:rPr>
      <w:rFonts w:eastAsia="Times New Roman" w:cs="Times New Roman"/>
      <w:color w:val="auto"/>
      <w:sz w:val="24"/>
    </w:rPr>
  </w:style>
  <w:style w:type="character" w:customStyle="1" w:styleId="FontStyle32">
    <w:name w:val="Font Style32"/>
    <w:uiPriority w:val="99"/>
    <w:rsid w:val="00005032"/>
    <w:rPr>
      <w:rFonts w:ascii="Times New Roman" w:hAnsi="Times New Roman" w:cs="Times New Roman"/>
      <w:b/>
      <w:bCs/>
      <w:i/>
      <w:iCs/>
      <w:spacing w:val="-10"/>
      <w:sz w:val="20"/>
      <w:szCs w:val="20"/>
    </w:rPr>
  </w:style>
  <w:style w:type="character" w:customStyle="1" w:styleId="FontStyle34">
    <w:name w:val="Font Style34"/>
    <w:uiPriority w:val="99"/>
    <w:rsid w:val="00005032"/>
    <w:rPr>
      <w:rFonts w:ascii="Times New Roman" w:hAnsi="Times New Roman" w:cs="Times New Roman"/>
      <w:sz w:val="26"/>
      <w:szCs w:val="26"/>
    </w:rPr>
  </w:style>
  <w:style w:type="character" w:customStyle="1" w:styleId="FontStyle37">
    <w:name w:val="Font Style37"/>
    <w:uiPriority w:val="99"/>
    <w:rsid w:val="00005032"/>
    <w:rPr>
      <w:rFonts w:ascii="Times New Roman" w:hAnsi="Times New Roman" w:cs="Times New Roman"/>
      <w:b/>
      <w:bCs/>
      <w:sz w:val="22"/>
      <w:szCs w:val="22"/>
    </w:rPr>
  </w:style>
  <w:style w:type="paragraph" w:customStyle="1" w:styleId="s1">
    <w:name w:val="s_1"/>
    <w:basedOn w:val="a4"/>
    <w:uiPriority w:val="99"/>
    <w:rsid w:val="00005032"/>
    <w:pPr>
      <w:spacing w:before="100" w:beforeAutospacing="1" w:after="100" w:afterAutospacing="1"/>
    </w:pPr>
    <w:rPr>
      <w:rFonts w:eastAsia="Times New Roman" w:cs="Times New Roman"/>
      <w:color w:val="auto"/>
      <w:sz w:val="24"/>
    </w:rPr>
  </w:style>
  <w:style w:type="character" w:customStyle="1" w:styleId="FontStyle59">
    <w:name w:val="Font Style59"/>
    <w:uiPriority w:val="99"/>
    <w:rsid w:val="00005032"/>
    <w:rPr>
      <w:rFonts w:ascii="Times New Roman" w:hAnsi="Times New Roman" w:cs="Times New Roman"/>
      <w:b/>
      <w:bCs/>
      <w:sz w:val="24"/>
      <w:szCs w:val="24"/>
    </w:rPr>
  </w:style>
  <w:style w:type="character" w:customStyle="1" w:styleId="FontStyle60">
    <w:name w:val="Font Style60"/>
    <w:basedOn w:val="a5"/>
    <w:uiPriority w:val="99"/>
    <w:rsid w:val="00005032"/>
    <w:rPr>
      <w:rFonts w:ascii="Times New Roman" w:hAnsi="Times New Roman" w:cs="Times New Roman"/>
      <w:sz w:val="24"/>
      <w:szCs w:val="24"/>
    </w:rPr>
  </w:style>
  <w:style w:type="character" w:customStyle="1" w:styleId="af">
    <w:name w:val="Абзац списка Знак"/>
    <w:link w:val="ae"/>
    <w:uiPriority w:val="34"/>
    <w:locked/>
    <w:rsid w:val="00005032"/>
    <w:rPr>
      <w:rFonts w:ascii="Times New Roman" w:eastAsia="Calibri" w:hAnsi="Times New Roman" w:cs="Times New Roman"/>
      <w:sz w:val="24"/>
    </w:rPr>
  </w:style>
  <w:style w:type="character" w:customStyle="1" w:styleId="translation-chunk">
    <w:name w:val="translation-chunk"/>
    <w:basedOn w:val="a5"/>
    <w:uiPriority w:val="99"/>
    <w:rsid w:val="00005032"/>
  </w:style>
  <w:style w:type="character" w:customStyle="1" w:styleId="dicexample">
    <w:name w:val="dic_example"/>
    <w:basedOn w:val="a5"/>
    <w:uiPriority w:val="99"/>
    <w:rsid w:val="00005032"/>
    <w:rPr>
      <w:rFonts w:cs="Times New Roman"/>
    </w:rPr>
  </w:style>
  <w:style w:type="paragraph" w:styleId="affc">
    <w:name w:val="List"/>
    <w:basedOn w:val="a4"/>
    <w:rsid w:val="00005032"/>
    <w:pPr>
      <w:ind w:left="283" w:hanging="283"/>
    </w:pPr>
    <w:rPr>
      <w:rFonts w:ascii="Arial" w:eastAsia="Times New Roman" w:hAnsi="Arial" w:cs="Wingdings"/>
      <w:color w:val="auto"/>
      <w:sz w:val="24"/>
      <w:szCs w:val="28"/>
      <w:lang w:eastAsia="ar-SA"/>
    </w:rPr>
  </w:style>
  <w:style w:type="paragraph" w:customStyle="1" w:styleId="body1">
    <w:name w:val="body1"/>
    <w:uiPriority w:val="99"/>
    <w:rsid w:val="00005032"/>
    <w:pPr>
      <w:widowControl w:val="0"/>
      <w:autoSpaceDE w:val="0"/>
      <w:autoSpaceDN w:val="0"/>
      <w:spacing w:before="40" w:after="0" w:line="233" w:lineRule="atLeast"/>
      <w:ind w:left="454"/>
    </w:pPr>
    <w:rPr>
      <w:rFonts w:ascii="Times New Roman" w:eastAsia="Times New Roman" w:hAnsi="Times New Roman" w:cs="Times New Roman"/>
      <w:noProof/>
      <w:sz w:val="20"/>
      <w:szCs w:val="20"/>
      <w:lang w:val="en-US" w:eastAsia="ru-RU"/>
    </w:rPr>
  </w:style>
  <w:style w:type="paragraph" w:customStyle="1" w:styleId="Numa">
    <w:name w:val="Num a)"/>
    <w:uiPriority w:val="99"/>
    <w:rsid w:val="00005032"/>
    <w:pPr>
      <w:keepNext/>
      <w:keepLines/>
      <w:widowControl w:val="0"/>
      <w:autoSpaceDE w:val="0"/>
      <w:autoSpaceDN w:val="0"/>
      <w:spacing w:after="0" w:line="240" w:lineRule="atLeast"/>
      <w:ind w:left="454"/>
    </w:pPr>
    <w:rPr>
      <w:rFonts w:ascii="Times New Roman" w:eastAsia="Times New Roman" w:hAnsi="Times New Roman" w:cs="Times New Roman"/>
      <w:noProof/>
      <w:sz w:val="20"/>
      <w:szCs w:val="20"/>
      <w:lang w:val="en-US" w:eastAsia="ru-RU"/>
    </w:rPr>
  </w:style>
  <w:style w:type="character" w:customStyle="1" w:styleId="submenu-table">
    <w:name w:val="submenu-table"/>
    <w:basedOn w:val="a5"/>
    <w:rsid w:val="00005032"/>
  </w:style>
  <w:style w:type="paragraph" w:styleId="affd">
    <w:name w:val="Title"/>
    <w:basedOn w:val="a4"/>
    <w:link w:val="affe"/>
    <w:qFormat/>
    <w:rsid w:val="00005032"/>
    <w:pPr>
      <w:ind w:right="-285"/>
      <w:jc w:val="center"/>
    </w:pPr>
    <w:rPr>
      <w:rFonts w:eastAsia="Times New Roman" w:cs="Times New Roman"/>
      <w:color w:val="auto"/>
      <w:szCs w:val="20"/>
    </w:rPr>
  </w:style>
  <w:style w:type="character" w:customStyle="1" w:styleId="affe">
    <w:name w:val="Название Знак"/>
    <w:basedOn w:val="a5"/>
    <w:link w:val="affd"/>
    <w:rsid w:val="00005032"/>
    <w:rPr>
      <w:rFonts w:ascii="Times New Roman" w:eastAsia="Times New Roman" w:hAnsi="Times New Roman" w:cs="Times New Roman"/>
      <w:sz w:val="28"/>
      <w:szCs w:val="20"/>
      <w:lang w:eastAsia="ru-RU"/>
    </w:rPr>
  </w:style>
  <w:style w:type="paragraph" w:customStyle="1" w:styleId="Standard">
    <w:name w:val="Standard"/>
    <w:rsid w:val="00005032"/>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b">
    <w:name w:val="Обычный (веб)1"/>
    <w:basedOn w:val="a4"/>
    <w:rsid w:val="00005032"/>
    <w:pPr>
      <w:suppressAutoHyphens/>
      <w:spacing w:after="200" w:line="276" w:lineRule="auto"/>
    </w:pPr>
    <w:rPr>
      <w:rFonts w:ascii="Calibri" w:eastAsia="Calibri" w:hAnsi="Calibri" w:cs="Times New Roman"/>
      <w:color w:val="auto"/>
      <w:kern w:val="1"/>
      <w:sz w:val="22"/>
      <w:szCs w:val="22"/>
      <w:lang w:eastAsia="ar-SA"/>
    </w:rPr>
  </w:style>
  <w:style w:type="character" w:customStyle="1" w:styleId="afff">
    <w:name w:val="Выделение жирным"/>
    <w:uiPriority w:val="99"/>
    <w:rsid w:val="000050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eader" Target="header1.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yperlink" Target="https://www.engadget.com/2017/01/23/asus-tinker-board/"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32</Pages>
  <Words>6950</Words>
  <Characters>39620</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2018-03-20T08:35:00Z</dcterms:created>
  <dcterms:modified xsi:type="dcterms:W3CDTF">2018-03-20T09:25:00Z</dcterms:modified>
</cp:coreProperties>
</file>